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="00CF57E1" w:rsidRPr="00FC3593" w:rsidRDefault="00CF57E1" w:rsidP="00CF57E1">
      <w:pPr>
        <w:tabs>
          <w:tab w:val="left" w:pos="567"/>
        </w:tabs>
        <w:jc w:val="right"/>
      </w:pPr>
    </w:p>
    <w:p w:rsidR="00272A09" w:rsidRDefault="00272A09" w:rsidP="00272A09">
      <w:pPr>
        <w:ind w:left="5280"/>
        <w:jc w:val="right"/>
      </w:pPr>
      <w:r>
        <w:t>Зам. председателя комиссии</w:t>
      </w:r>
    </w:p>
    <w:p w:rsidR="00272A09" w:rsidRDefault="00272A09" w:rsidP="00272A09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           Кохась Наталья Петровна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2A09" w:rsidRDefault="00272A09" w:rsidP="00272A09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«2</w:t>
      </w:r>
      <w:r w:rsidR="000F31E6">
        <w:rPr>
          <w:iCs/>
        </w:rPr>
        <w:t>3</w:t>
      </w:r>
      <w:r>
        <w:rPr>
          <w:iCs/>
        </w:rPr>
        <w:t>» января 2024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272A09" w:rsidRDefault="0055171E" w:rsidP="00272A09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272A09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272A09">
        <w:rPr>
          <w:rFonts w:ascii="Times New Roman" w:hAnsi="Times New Roman"/>
          <w:lang w:val="ru-RU"/>
        </w:rPr>
        <w:t>17-23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272A09">
        <w:t>23.01.2024 06:30:29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272A09" w:rsidRDefault="00272A09" w:rsidP="00272A09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>
        <w:rPr>
          <w:b/>
          <w:iCs/>
        </w:rPr>
        <w:t xml:space="preserve"> </w:t>
      </w:r>
      <w:r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iCs/>
        </w:rPr>
        <w:t>постановлением администрации Полысаевского городского округа от</w:t>
      </w:r>
      <w:r>
        <w:rPr>
          <w:b/>
          <w:bCs/>
          <w:iCs/>
        </w:rPr>
        <w:t xml:space="preserve"> 19.12.2023 № 1494 </w:t>
      </w:r>
      <w:r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17-23</w:t>
      </w:r>
    </w:p>
    <w:p w:rsidR="0078503B" w:rsidRDefault="0078503B" w:rsidP="0078503B">
      <w:pPr>
        <w:jc w:val="both"/>
      </w:pPr>
    </w:p>
    <w:p w:rsidR="0078503B" w:rsidRPr="00272A09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272A09">
              <w:t xml:space="preserve">№ </w:t>
            </w:r>
            <w:r>
              <w:t>1 - 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19 405,67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21000032810000000034.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Бузынин Дмитрий Викторович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421270360786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земельного участка для индивидуального жилищного </w:t>
            </w:r>
            <w:r w:rsidRPr="003C661B">
              <w:lastRenderedPageBreak/>
              <w:t>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Верхоланцев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421211656622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Севастопольская, 67а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72A09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352527446700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Чащина Рада Анатольевна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421299711035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Овражная, 88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Шатров Николай Васильевич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421215474077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72A09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Бузынин Дмитрий Викторович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292615/394064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27.12.2023 13:32:21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72A09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Верхоланцев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294088/395965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06.01.2024 10:35:37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72A09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299245/402828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19.01.2024 12:45:44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72A09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Чащина Рада Анатольевна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296557/399296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15.01.2024 14:46:53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72A09" w:rsidRDefault="00D17F0C" w:rsidP="007D2905">
            <w:r w:rsidRPr="00272A0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Шатров Николай Васильевич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299081/402583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19.01.2024 04:08:25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8B1120" w:rsidRPr="00A778F3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  <w:r w:rsidR="008B1120">
        <w:t xml:space="preserve"> </w:t>
      </w:r>
      <w:r w:rsidR="000F31E6">
        <w:t>отсутствуют</w:t>
      </w:r>
    </w:p>
    <w:p w:rsidR="00286882" w:rsidRDefault="00591C05" w:rsidP="00286882">
      <w:pPr>
        <w:shd w:val="clear" w:color="auto" w:fill="FFFFFF"/>
        <w:spacing w:before="120"/>
        <w:jc w:val="both"/>
      </w:pPr>
      <w:r>
        <w:lastRenderedPageBreak/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Шатров Николай Васильевич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219 089,98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23.01.2024 06:16:05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Верхоланцев Дмитрий Сергеевич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218 507,81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23.01.2024 06:15:44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Бузынин Дмитрий Викторович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201 042,71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23.01.2024 05:45:53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Чащина Рада Анатольевна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165 530,34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23.01.2024 05:32:34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598"/>
        <w:gridCol w:w="1598"/>
        <w:gridCol w:w="1597"/>
        <w:gridCol w:w="1757"/>
        <w:gridCol w:w="1595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272A09" w:rsidRDefault="00C85C35" w:rsidP="00750700">
            <w:r w:rsidRPr="00272A09">
              <w:t xml:space="preserve">№ </w:t>
            </w:r>
            <w:r>
              <w:t>1 - Предметом аукциона является право на заключение договора аренды земельного участка для индивидуального жилищного строительства.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Шатров Николай Васильевич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219 089,98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299081/402583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19.01.2024 04:08:25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0F31E6">
        <w:t>состоявшимся</w:t>
      </w:r>
      <w:r w:rsidR="00125DE7">
        <w:t>.</w:t>
      </w:r>
    </w:p>
    <w:p w:rsidR="00887974" w:rsidRPr="00887974" w:rsidRDefault="00887974" w:rsidP="00887974">
      <w:pPr>
        <w:shd w:val="clear" w:color="auto" w:fill="FFFFFF"/>
        <w:spacing w:before="120"/>
        <w:jc w:val="both"/>
      </w:pPr>
      <w:r>
        <w:t xml:space="preserve">11.1. </w:t>
      </w:r>
      <w:r w:rsidRPr="00887974">
        <w:t>Обоснование принятого решения: участник открытого электронного аукциона сделавший последнее предложение</w:t>
      </w:r>
      <w:r w:rsidRPr="00887974">
        <w:rPr>
          <w:b/>
          <w:bCs/>
        </w:rPr>
        <w:t xml:space="preserve"> </w:t>
      </w:r>
      <w:r>
        <w:t>Шатров Николай Васильевич</w:t>
      </w:r>
      <w:r w:rsidRPr="00887974">
        <w:t>, место жительства (для гражданина)</w:t>
      </w:r>
      <w:r w:rsidRPr="00887974">
        <w:rPr>
          <w:b/>
        </w:rPr>
        <w:t>,</w:t>
      </w:r>
      <w:r w:rsidRPr="00887974">
        <w:rPr>
          <w:bCs/>
        </w:rPr>
        <w:t xml:space="preserve"> Кемеровская область-Кузбасс, г.Полысаево, ул.</w:t>
      </w:r>
      <w:r>
        <w:rPr>
          <w:bCs/>
        </w:rPr>
        <w:t>Бизяева</w:t>
      </w:r>
      <w:r w:rsidRPr="00887974">
        <w:rPr>
          <w:bCs/>
        </w:rPr>
        <w:t>, д.</w:t>
      </w:r>
      <w:r>
        <w:rPr>
          <w:bCs/>
        </w:rPr>
        <w:t>11</w:t>
      </w:r>
      <w:r w:rsidRPr="00887974">
        <w:rPr>
          <w:bCs/>
        </w:rPr>
        <w:t>.</w:t>
      </w:r>
      <w:r w:rsidRPr="00887974">
        <w:rPr>
          <w:b/>
        </w:rPr>
        <w:tab/>
        <w:t xml:space="preserve"> </w:t>
      </w:r>
    </w:p>
    <w:p w:rsidR="00887974" w:rsidRPr="00887974" w:rsidRDefault="00887974" w:rsidP="00887974">
      <w:pPr>
        <w:shd w:val="clear" w:color="auto" w:fill="FFFFFF"/>
        <w:spacing w:before="120"/>
        <w:jc w:val="both"/>
      </w:pPr>
      <w:r w:rsidRPr="00887974">
        <w:t>Последнее</w:t>
      </w:r>
      <w:r w:rsidRPr="00887974">
        <w:rPr>
          <w:b/>
        </w:rPr>
        <w:t xml:space="preserve">  </w:t>
      </w:r>
      <w:r w:rsidRPr="00887974">
        <w:t xml:space="preserve">предложение о цене предмете открытого электронного аукциона  </w:t>
      </w:r>
      <w:r>
        <w:rPr>
          <w:b/>
        </w:rPr>
        <w:t>219089</w:t>
      </w:r>
      <w:r w:rsidRPr="00887974">
        <w:rPr>
          <w:b/>
        </w:rPr>
        <w:t xml:space="preserve"> руб. </w:t>
      </w:r>
      <w:r>
        <w:rPr>
          <w:b/>
        </w:rPr>
        <w:t>98</w:t>
      </w:r>
      <w:r w:rsidRPr="00887974">
        <w:rPr>
          <w:b/>
        </w:rPr>
        <w:t xml:space="preserve"> коп.</w:t>
      </w:r>
    </w:p>
    <w:p w:rsidR="00887974" w:rsidRPr="00887974" w:rsidRDefault="00887974" w:rsidP="00887974">
      <w:pPr>
        <w:shd w:val="clear" w:color="auto" w:fill="FFFFFF"/>
        <w:spacing w:before="120"/>
        <w:jc w:val="both"/>
      </w:pPr>
      <w:r w:rsidRPr="00887974">
        <w:t>12. Заключить договор аренды земельного участка с победителем открытого электронного аукциона № 1</w:t>
      </w:r>
      <w:r>
        <w:t>7</w:t>
      </w:r>
      <w:r w:rsidRPr="00887974">
        <w:t xml:space="preserve">-23      - </w:t>
      </w:r>
      <w:r>
        <w:t>Шатровым Николаем Васильевичем</w:t>
      </w:r>
      <w:r w:rsidRPr="00887974">
        <w:t>.</w:t>
      </w:r>
    </w:p>
    <w:p w:rsidR="00887974" w:rsidRPr="00887974" w:rsidRDefault="00887974" w:rsidP="00887974">
      <w:pPr>
        <w:shd w:val="clear" w:color="auto" w:fill="FFFFFF"/>
        <w:spacing w:before="120"/>
        <w:jc w:val="both"/>
      </w:pPr>
      <w:r w:rsidRPr="00887974">
        <w:t>12.1. Основание: п.17, ст.39.12 ЗК РФ.</w:t>
      </w:r>
    </w:p>
    <w:p w:rsidR="00887974" w:rsidRPr="00887974" w:rsidRDefault="00887974" w:rsidP="00887974">
      <w:pPr>
        <w:shd w:val="clear" w:color="auto" w:fill="FFFFFF"/>
        <w:spacing w:before="120"/>
        <w:jc w:val="both"/>
      </w:pPr>
      <w:r w:rsidRPr="00887974">
        <w:t xml:space="preserve">13. Настоящий протокол подлежит размещению на сайте </w:t>
      </w:r>
      <w:r w:rsidRPr="00887974">
        <w:rPr>
          <w:b/>
        </w:rPr>
        <w:t>ГИС торги (</w:t>
      </w:r>
      <w:hyperlink r:id="rId8" w:history="1">
        <w:r w:rsidRPr="00887974">
          <w:rPr>
            <w:b/>
            <w:color w:val="0000FF"/>
            <w:u w:val="single"/>
          </w:rPr>
          <w:t>www.torgi.gov.ru</w:t>
        </w:r>
      </w:hyperlink>
      <w:bookmarkStart w:id="8" w:name="_Hlk114670671"/>
      <w:r w:rsidRPr="00887974">
        <w:rPr>
          <w:b/>
        </w:rPr>
        <w:t xml:space="preserve">), </w:t>
      </w:r>
      <w:bookmarkEnd w:id="8"/>
      <w:r w:rsidRPr="00887974">
        <w:rPr>
          <w:b/>
        </w:rPr>
        <w:t>www.polisaevo.ru.</w:t>
      </w:r>
      <w:r w:rsidRPr="00887974">
        <w:rPr>
          <w:b/>
          <w:i/>
        </w:rPr>
        <w:t xml:space="preserve">                                                               </w:t>
      </w:r>
    </w:p>
    <w:p w:rsidR="00887974" w:rsidRPr="00887974" w:rsidRDefault="00887974" w:rsidP="00887974">
      <w:pPr>
        <w:shd w:val="clear" w:color="auto" w:fill="FFFFFF"/>
        <w:spacing w:before="120"/>
        <w:jc w:val="both"/>
        <w:rPr>
          <w:color w:val="000000"/>
        </w:rPr>
      </w:pPr>
    </w:p>
    <w:p w:rsidR="009E75C2" w:rsidRPr="00887974" w:rsidRDefault="009E75C2" w:rsidP="009E75C2">
      <w:pPr>
        <w:jc w:val="both"/>
        <w:rPr>
          <w:color w:val="000000"/>
        </w:rPr>
      </w:pPr>
      <w:bookmarkStart w:id="9" w:name="_Hlk510627668"/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9"/>
    </w:tbl>
    <w:p w:rsidR="00D9407D" w:rsidRPr="00D9407D" w:rsidRDefault="00D9407D" w:rsidP="00D9407D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D9407D" w:rsidRPr="003A28BC" w:rsidTr="00D9407D">
        <w:trPr>
          <w:trHeight w:val="3666"/>
        </w:trPr>
        <w:tc>
          <w:tcPr>
            <w:tcW w:w="8855" w:type="dxa"/>
            <w:shd w:val="clear" w:color="auto" w:fill="auto"/>
          </w:tcPr>
          <w:p w:rsidR="003A28BC" w:rsidRPr="003A28BC" w:rsidRDefault="003A28BC" w:rsidP="00D9407D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3A28BC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3A28BC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3A28BC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D9407D" w:rsidRPr="003A28BC" w:rsidTr="00D9407D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3A28BC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D9407D" w:rsidRPr="003A28BC" w:rsidTr="00D9407D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D9407D" w:rsidRPr="003A28BC" w:rsidTr="00D9407D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D9407D" w:rsidRPr="003A28BC" w:rsidTr="00D9407D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23.01.2024 7:29:30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D9407D" w:rsidRPr="003A28BC" w:rsidTr="00D9407D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D9407D" w:rsidRPr="003A28BC" w:rsidTr="00D9407D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3A28BC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D9407D" w:rsidRPr="003A28BC" w:rsidTr="00D9407D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D9407D" w:rsidRPr="003A28BC" w:rsidTr="00D9407D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A28BC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D9407D" w:rsidRPr="003A28BC" w:rsidTr="00D9407D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3A28BC" w:rsidRPr="003A28BC" w:rsidRDefault="003A28BC" w:rsidP="00D9407D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3A28BC" w:rsidRPr="003A28BC" w:rsidRDefault="003A28BC" w:rsidP="00D9407D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  <w:bookmarkStart w:id="10" w:name="_GoBack"/>
        <w:bookmarkEnd w:id="10"/>
      </w:tr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8B1120">
      <w:headerReference w:type="even" r:id="rId9"/>
      <w:footerReference w:type="even" r:id="rId10"/>
      <w:footerReference w:type="default" r:id="rId11"/>
      <w:pgSz w:w="11909" w:h="16834"/>
      <w:pgMar w:top="426" w:right="851" w:bottom="1276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7D" w:rsidRDefault="00D9407D">
      <w:r>
        <w:separator/>
      </w:r>
    </w:p>
  </w:endnote>
  <w:endnote w:type="continuationSeparator" w:id="0">
    <w:p w:rsidR="00D9407D" w:rsidRDefault="00D9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28BC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7D" w:rsidRDefault="00D9407D">
      <w:r>
        <w:separator/>
      </w:r>
    </w:p>
  </w:footnote>
  <w:footnote w:type="continuationSeparator" w:id="0">
    <w:p w:rsidR="00D9407D" w:rsidRDefault="00D9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0F31E6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2A09"/>
    <w:rsid w:val="002749D2"/>
    <w:rsid w:val="0028007F"/>
    <w:rsid w:val="00283BA1"/>
    <w:rsid w:val="002856F5"/>
    <w:rsid w:val="00286882"/>
    <w:rsid w:val="00287C43"/>
    <w:rsid w:val="00290045"/>
    <w:rsid w:val="002A0899"/>
    <w:rsid w:val="002A3DCE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8BC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02E4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D3FC0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31D6"/>
    <w:rsid w:val="00866925"/>
    <w:rsid w:val="00872FCF"/>
    <w:rsid w:val="008771FE"/>
    <w:rsid w:val="008800C5"/>
    <w:rsid w:val="008873BC"/>
    <w:rsid w:val="00887974"/>
    <w:rsid w:val="0089312D"/>
    <w:rsid w:val="00893638"/>
    <w:rsid w:val="00895D2C"/>
    <w:rsid w:val="00895F9A"/>
    <w:rsid w:val="008A0430"/>
    <w:rsid w:val="008A1051"/>
    <w:rsid w:val="008A213F"/>
    <w:rsid w:val="008A5EB0"/>
    <w:rsid w:val="008B112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3E3D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A20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407D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4CB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3A28B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10</cp:revision>
  <cp:lastPrinted>2024-01-23T04:08:00Z</cp:lastPrinted>
  <dcterms:created xsi:type="dcterms:W3CDTF">2023-03-07T07:05:00Z</dcterms:created>
  <dcterms:modified xsi:type="dcterms:W3CDTF">2024-01-23T04:37:00Z</dcterms:modified>
</cp:coreProperties>
</file>