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E6" w:rsidRDefault="009A6338">
      <w:pPr>
        <w:autoSpaceDE/>
        <w:autoSpaceDN/>
        <w:rPr>
          <w:sz w:val="24"/>
          <w:szCs w:val="20"/>
          <w:lang w:eastAsia="ru-RU"/>
        </w:rPr>
      </w:pPr>
      <w:bookmarkStart w:id="0" w:name="_GoBack"/>
      <w:bookmarkEnd w:id="0"/>
      <w:r>
        <w:rPr>
          <w:noProof/>
          <w:sz w:val="24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editId="6E9EF8AF">
            <wp:simplePos x="0" y="0"/>
            <wp:positionH relativeFrom="column">
              <wp:posOffset>2611120</wp:posOffset>
            </wp:positionH>
            <wp:positionV relativeFrom="paragraph">
              <wp:posOffset>-135255</wp:posOffset>
            </wp:positionV>
            <wp:extent cx="899795" cy="899795"/>
            <wp:effectExtent l="0" t="0" r="0" b="0"/>
            <wp:wrapNone/>
            <wp:docPr id="5" name="Рисунок 5" descr="lkuz-g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kuz-g-c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3E6" w:rsidRDefault="00B553E6">
      <w:pPr>
        <w:autoSpaceDE/>
        <w:autoSpaceDN/>
        <w:rPr>
          <w:sz w:val="24"/>
          <w:szCs w:val="20"/>
          <w:lang w:eastAsia="ru-RU"/>
        </w:rPr>
      </w:pPr>
    </w:p>
    <w:p w:rsidR="00B553E6" w:rsidRDefault="00B553E6">
      <w:pPr>
        <w:autoSpaceDE/>
        <w:autoSpaceDN/>
        <w:rPr>
          <w:sz w:val="24"/>
          <w:szCs w:val="20"/>
          <w:lang w:eastAsia="ru-RU"/>
        </w:rPr>
      </w:pPr>
    </w:p>
    <w:p w:rsidR="00B553E6" w:rsidRDefault="00B553E6">
      <w:pPr>
        <w:autoSpaceDE/>
        <w:autoSpaceDN/>
        <w:rPr>
          <w:sz w:val="24"/>
          <w:szCs w:val="20"/>
          <w:lang w:eastAsia="ru-RU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842"/>
        <w:gridCol w:w="993"/>
      </w:tblGrid>
      <w:tr w:rsidR="00B553E6" w:rsidRPr="009D7B8C" w:rsidTr="00B843A8">
        <w:trPr>
          <w:trHeight w:val="1320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8C29F4" w:rsidRPr="009A6338" w:rsidRDefault="008C29F4">
            <w:pPr>
              <w:autoSpaceDE/>
              <w:autoSpaceDN/>
              <w:jc w:val="center"/>
              <w:rPr>
                <w:b/>
                <w:sz w:val="28"/>
                <w:szCs w:val="20"/>
                <w:lang w:eastAsia="ru-RU"/>
              </w:rPr>
            </w:pPr>
          </w:p>
          <w:p w:rsidR="00B553E6" w:rsidRPr="009A6338" w:rsidRDefault="009A6338">
            <w:pPr>
              <w:autoSpaceDE/>
              <w:autoSpaceDN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  </w:t>
            </w:r>
            <w:r w:rsidR="000261B0" w:rsidRPr="009A6338">
              <w:rPr>
                <w:b/>
                <w:sz w:val="28"/>
                <w:szCs w:val="20"/>
                <w:lang w:eastAsia="ru-RU"/>
              </w:rPr>
              <w:t xml:space="preserve">КЕМЕРОВСКАЯ ОБЛАСТЬ – КУЗБАСС </w:t>
            </w:r>
          </w:p>
          <w:p w:rsidR="00B553E6" w:rsidRPr="009A6338" w:rsidRDefault="00B553E6">
            <w:pPr>
              <w:autoSpaceDE/>
              <w:autoSpaceDN/>
              <w:jc w:val="center"/>
              <w:rPr>
                <w:b/>
                <w:sz w:val="28"/>
                <w:szCs w:val="20"/>
                <w:lang w:eastAsia="ru-RU"/>
              </w:rPr>
            </w:pPr>
          </w:p>
          <w:p w:rsidR="00B553E6" w:rsidRPr="009A6338" w:rsidRDefault="000261B0">
            <w:pPr>
              <w:autoSpaceDE/>
              <w:autoSpaceDN/>
              <w:jc w:val="center"/>
              <w:rPr>
                <w:b/>
                <w:sz w:val="28"/>
                <w:szCs w:val="20"/>
                <w:lang w:eastAsia="ru-RU"/>
              </w:rPr>
            </w:pPr>
            <w:r w:rsidRPr="009A6338">
              <w:rPr>
                <w:b/>
                <w:sz w:val="28"/>
                <w:szCs w:val="20"/>
                <w:lang w:eastAsia="ru-RU"/>
              </w:rPr>
              <w:t>АДМИНИСТРАЦИЯ ЛЕНИНСК-КУЗНЕЦКОГО</w:t>
            </w:r>
          </w:p>
          <w:p w:rsidR="00B553E6" w:rsidRPr="009A6338" w:rsidRDefault="000261B0">
            <w:p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A6338">
              <w:rPr>
                <w:b/>
                <w:sz w:val="28"/>
                <w:szCs w:val="20"/>
                <w:lang w:eastAsia="ru-RU"/>
              </w:rPr>
              <w:t>МУНИЦИПАЛЬНОГО ОКРУГА</w:t>
            </w:r>
          </w:p>
        </w:tc>
      </w:tr>
      <w:tr w:rsidR="00B553E6" w:rsidRPr="009D7B8C" w:rsidTr="00B843A8">
        <w:trPr>
          <w:trHeight w:hRule="exact" w:val="39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A6338" w:rsidRDefault="00B553E6">
            <w:pPr>
              <w:autoSpaceDE/>
              <w:autoSpaceDN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B553E6" w:rsidRPr="009D7B8C" w:rsidTr="00B843A8">
        <w:trPr>
          <w:trHeight w:val="399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A6338" w:rsidRDefault="000261B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A6338">
              <w:rPr>
                <w:b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B553E6" w:rsidRPr="009D7B8C" w:rsidTr="00B843A8">
        <w:trPr>
          <w:trHeight w:hRule="exact" w:val="39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A6338" w:rsidRDefault="00B553E6">
            <w:pPr>
              <w:autoSpaceDE/>
              <w:autoSpaceDN/>
              <w:spacing w:line="360" w:lineRule="auto"/>
              <w:jc w:val="center"/>
              <w:rPr>
                <w:b/>
                <w:sz w:val="36"/>
                <w:szCs w:val="20"/>
                <w:lang w:eastAsia="ru-RU"/>
              </w:rPr>
            </w:pPr>
          </w:p>
        </w:tc>
      </w:tr>
      <w:tr w:rsidR="00B553E6" w:rsidRPr="009D7B8C" w:rsidTr="00B843A8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B553E6" w:rsidRPr="009A6338" w:rsidRDefault="00B553E6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53E6" w:rsidRPr="009A6338" w:rsidRDefault="00B843A8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284" w:type="dxa"/>
          </w:tcPr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53E6" w:rsidRPr="009A6338" w:rsidRDefault="00B843A8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2835" w:type="dxa"/>
            <w:gridSpan w:val="2"/>
          </w:tcPr>
          <w:p w:rsidR="00B553E6" w:rsidRPr="009A6338" w:rsidRDefault="00B553E6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53E6" w:rsidRPr="009D7B8C" w:rsidTr="00B843A8">
        <w:trPr>
          <w:trHeight w:hRule="exact" w:val="113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A6338" w:rsidRDefault="00B553E6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53E6" w:rsidRPr="009D7B8C" w:rsidTr="00B843A8"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0"/>
                <w:lang w:eastAsia="ru-RU"/>
              </w:rPr>
              <w:t>г. Ленинск-Кузнецкий</w:t>
            </w:r>
          </w:p>
        </w:tc>
      </w:tr>
      <w:tr w:rsidR="00B553E6" w:rsidRPr="009D7B8C" w:rsidTr="00B843A8">
        <w:trPr>
          <w:trHeight w:hRule="exact" w:val="56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A6338" w:rsidRDefault="00B553E6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553E6" w:rsidRPr="009D7B8C" w:rsidTr="00B843A8">
        <w:tc>
          <w:tcPr>
            <w:tcW w:w="1134" w:type="dxa"/>
            <w:tcMar>
              <w:left w:w="0" w:type="dxa"/>
              <w:right w:w="0" w:type="dxa"/>
            </w:tcMar>
          </w:tcPr>
          <w:p w:rsidR="00B553E6" w:rsidRPr="009A6338" w:rsidRDefault="00B553E6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</w:tcPr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b/>
                <w:sz w:val="24"/>
                <w:szCs w:val="20"/>
                <w:lang w:eastAsia="ru-RU"/>
              </w:rPr>
            </w:pPr>
            <w:r w:rsidRPr="009A6338">
              <w:rPr>
                <w:b/>
                <w:sz w:val="24"/>
                <w:szCs w:val="20"/>
                <w:lang w:eastAsia="ru-RU"/>
              </w:rPr>
              <w:t>О внесении изменений в постановление администрации</w:t>
            </w:r>
          </w:p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b/>
                <w:sz w:val="24"/>
                <w:szCs w:val="20"/>
                <w:lang w:eastAsia="ru-RU"/>
              </w:rPr>
            </w:pPr>
            <w:r w:rsidRPr="009A6338">
              <w:rPr>
                <w:b/>
                <w:sz w:val="24"/>
                <w:szCs w:val="20"/>
                <w:lang w:eastAsia="ru-RU"/>
              </w:rPr>
              <w:t>Ленинск-Кузнецкого муниципального округа от 14.11.2025           № 3170 «Об утверждении муниципальной программы</w:t>
            </w:r>
          </w:p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b/>
                <w:sz w:val="24"/>
                <w:szCs w:val="20"/>
                <w:lang w:eastAsia="ru-RU"/>
              </w:rPr>
            </w:pPr>
            <w:r w:rsidRPr="009A6338">
              <w:rPr>
                <w:b/>
                <w:sz w:val="24"/>
                <w:szCs w:val="20"/>
                <w:lang w:eastAsia="ru-RU"/>
              </w:rPr>
              <w:t xml:space="preserve">Ленинск-Кузнецкого муниципального округа </w:t>
            </w:r>
          </w:p>
          <w:p w:rsidR="00B553E6" w:rsidRPr="009A6338" w:rsidRDefault="000261B0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A6338">
              <w:rPr>
                <w:b/>
                <w:sz w:val="24"/>
                <w:szCs w:val="20"/>
                <w:lang w:eastAsia="ru-RU"/>
              </w:rPr>
              <w:t xml:space="preserve">«Развитие системы образования» на 2026-2028 годы»  </w:t>
            </w:r>
          </w:p>
        </w:tc>
        <w:tc>
          <w:tcPr>
            <w:tcW w:w="993" w:type="dxa"/>
          </w:tcPr>
          <w:p w:rsidR="00B553E6" w:rsidRPr="009D7B8C" w:rsidRDefault="00B553E6">
            <w:pPr>
              <w:tabs>
                <w:tab w:val="left" w:pos="2568"/>
                <w:tab w:val="left" w:pos="5244"/>
                <w:tab w:val="left" w:pos="5394"/>
              </w:tabs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53E6" w:rsidRPr="009D7B8C" w:rsidTr="00B843A8">
        <w:trPr>
          <w:trHeight w:hRule="exact" w:val="56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:rsidR="00B553E6" w:rsidRPr="009D7B8C" w:rsidRDefault="00B553E6">
            <w:pPr>
              <w:autoSpaceDE/>
              <w:autoSpaceDN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В соответствии со статьей 179 Бюджетного кодекса Российской Федерации                           п о с т а н о в л я ю: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1. Внести изменения в муниципальную программу Ленинск-Кузнецкого муниц</w:t>
      </w:r>
      <w:r w:rsidRPr="009A6338">
        <w:rPr>
          <w:sz w:val="24"/>
          <w:szCs w:val="24"/>
          <w:lang w:eastAsia="ru-RU"/>
        </w:rPr>
        <w:t>и</w:t>
      </w:r>
      <w:r w:rsidRPr="009A6338">
        <w:rPr>
          <w:sz w:val="24"/>
          <w:szCs w:val="24"/>
          <w:lang w:eastAsia="ru-RU"/>
        </w:rPr>
        <w:t>пального округа «Развитие системы образования» на 2026-2028 годы, утвержденную пост</w:t>
      </w:r>
      <w:r w:rsidRPr="009A6338">
        <w:rPr>
          <w:sz w:val="24"/>
          <w:szCs w:val="24"/>
          <w:lang w:eastAsia="ru-RU"/>
        </w:rPr>
        <w:t>а</w:t>
      </w:r>
      <w:r w:rsidRPr="009A6338">
        <w:rPr>
          <w:sz w:val="24"/>
          <w:szCs w:val="24"/>
          <w:lang w:eastAsia="ru-RU"/>
        </w:rPr>
        <w:t>новлением администрации Ленинск-Кузнецкого муниципального округа от 14.11.2025       № 3170 «Об утверждении муниципальной программы Ленинск-Кузнецкого муниципальн</w:t>
      </w:r>
      <w:r w:rsidRPr="009A6338">
        <w:rPr>
          <w:sz w:val="24"/>
          <w:szCs w:val="24"/>
          <w:lang w:eastAsia="ru-RU"/>
        </w:rPr>
        <w:t>о</w:t>
      </w:r>
      <w:r w:rsidRPr="009A6338">
        <w:rPr>
          <w:sz w:val="24"/>
          <w:szCs w:val="24"/>
          <w:lang w:eastAsia="ru-RU"/>
        </w:rPr>
        <w:t>го округа «Развитие системы образования» на 2026-2028 годы»: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1.1. В паспорте муниципальной программы «Развитие системы образования» на 2026-2028 годы: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1.1.1. В разделе 1 «Основные положения» позицию «Объемы финансового обеспеч</w:t>
      </w:r>
      <w:r w:rsidRPr="009A6338">
        <w:rPr>
          <w:sz w:val="24"/>
          <w:szCs w:val="24"/>
          <w:lang w:eastAsia="ru-RU"/>
        </w:rPr>
        <w:t>е</w:t>
      </w:r>
      <w:r w:rsidRPr="009A6338">
        <w:rPr>
          <w:sz w:val="24"/>
          <w:szCs w:val="24"/>
          <w:lang w:eastAsia="ru-RU"/>
        </w:rPr>
        <w:t>ния за весь период реализации» изложить в следующей редакции: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16"/>
          <w:szCs w:val="16"/>
          <w:lang w:eastAsia="ru-RU"/>
        </w:rPr>
      </w:pPr>
      <w:r w:rsidRPr="009A6338">
        <w:rPr>
          <w:sz w:val="16"/>
          <w:szCs w:val="16"/>
          <w:lang w:eastAsia="ru-RU"/>
        </w:rPr>
        <w:t>«</w:t>
      </w:r>
    </w:p>
    <w:tbl>
      <w:tblPr>
        <w:tblW w:w="935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805"/>
      </w:tblGrid>
      <w:tr w:rsidR="009A6338" w:rsidRPr="009A6338" w:rsidTr="00B843A8">
        <w:trPr>
          <w:trHeight w:val="20"/>
        </w:trPr>
        <w:tc>
          <w:tcPr>
            <w:tcW w:w="2551" w:type="dxa"/>
            <w:tcBorders>
              <w:bottom w:val="single" w:sz="4" w:space="0" w:color="000000"/>
            </w:tcBorders>
          </w:tcPr>
          <w:p w:rsidR="009A6338" w:rsidRPr="009A6338" w:rsidRDefault="009A6338" w:rsidP="009A633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</w:tcPr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Общая потребность финансовых средств на реализацию мер</w:t>
            </w:r>
            <w:r w:rsidRPr="009A6338">
              <w:rPr>
                <w:sz w:val="24"/>
                <w:szCs w:val="24"/>
                <w:lang w:eastAsia="ru-RU"/>
              </w:rPr>
              <w:t>о</w:t>
            </w:r>
            <w:r w:rsidRPr="009A6338">
              <w:rPr>
                <w:sz w:val="24"/>
                <w:szCs w:val="24"/>
                <w:lang w:eastAsia="ru-RU"/>
              </w:rPr>
              <w:t>приятий муниципальной программы составит 8 413 553,2 тыс. рублей, в том числе: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2026 год – 2 910 029,7 тыс. рублей;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2027 год – 2 764 833,3 тыс. рублей;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2028 год – 2 738 690,2 тыс. рублей.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В том числе по источникам: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из средств областного бюджета – 5 423 506,3 тыс. руб., в т.ч. по источникам: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"/>
                <w:szCs w:val="2"/>
                <w:lang w:eastAsia="ru-RU"/>
              </w:rPr>
            </w:pP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lastRenderedPageBreak/>
              <w:t>2026 год – 1 813 913,0 тыс. рублей,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2027 год – 1 807 303,1 тыс. рублей,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2028 год – 1 802 290,2 тыс. рублей;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из средств бюджета Ленинск-Кузнецкого муниципального округа – 2 987 046,9 тыс. руб., в т.ч. по источникам: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2026 год – 1 095 116,7 тыс. рублей,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 xml:space="preserve">2027 год – 956 530,2 тыс. рублей, 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 xml:space="preserve">2028 год – 935 400,0 тыс. рублей; 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из внебюджетных источников (платные услуги, безвозмездные поступления) – 3 000,0 тыс. руб., в т.ч. по источникам: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2026 год – 1 000,00 тыс. рублей,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 xml:space="preserve">2027 год – 1 000,00 тыс. рублей, </w:t>
            </w:r>
          </w:p>
          <w:p w:rsidR="009A6338" w:rsidRPr="009A6338" w:rsidRDefault="009A6338" w:rsidP="009A6338">
            <w:pPr>
              <w:autoSpaceDE/>
              <w:autoSpaceDN/>
              <w:spacing w:line="310" w:lineRule="exact"/>
              <w:jc w:val="both"/>
              <w:rPr>
                <w:sz w:val="24"/>
                <w:szCs w:val="24"/>
                <w:lang w:eastAsia="ru-RU"/>
              </w:rPr>
            </w:pPr>
            <w:r w:rsidRPr="009A6338">
              <w:rPr>
                <w:sz w:val="24"/>
                <w:szCs w:val="24"/>
                <w:lang w:eastAsia="ru-RU"/>
              </w:rPr>
              <w:t>2028 год – 1 000,00 тыс. рублей</w:t>
            </w:r>
          </w:p>
        </w:tc>
      </w:tr>
    </w:tbl>
    <w:p w:rsidR="009A6338" w:rsidRPr="009A6338" w:rsidRDefault="009A6338" w:rsidP="009A6338">
      <w:pPr>
        <w:tabs>
          <w:tab w:val="right" w:pos="9355"/>
        </w:tabs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lastRenderedPageBreak/>
        <w:t xml:space="preserve">           </w:t>
      </w:r>
      <w:r w:rsidRPr="009A6338">
        <w:rPr>
          <w:sz w:val="24"/>
          <w:szCs w:val="24"/>
          <w:lang w:eastAsia="ru-RU"/>
        </w:rPr>
        <w:tab/>
        <w:t>»</w:t>
      </w:r>
    </w:p>
    <w:p w:rsidR="009A6338" w:rsidRPr="009A6338" w:rsidRDefault="009A6338" w:rsidP="009A6338">
      <w:pPr>
        <w:tabs>
          <w:tab w:val="left" w:pos="709"/>
        </w:tabs>
        <w:autoSpaceDE/>
        <w:autoSpaceDN/>
        <w:spacing w:line="336" w:lineRule="auto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 xml:space="preserve">           1.1.2. Раздел 5 «Финансовое обеспечение муниципальной программы» изложить в новой редакции согласно приложению № 1.</w:t>
      </w:r>
    </w:p>
    <w:p w:rsidR="009A6338" w:rsidRPr="009A6338" w:rsidRDefault="009A6338" w:rsidP="009A6338">
      <w:pPr>
        <w:tabs>
          <w:tab w:val="left" w:pos="709"/>
        </w:tabs>
        <w:autoSpaceDE/>
        <w:autoSpaceDN/>
        <w:spacing w:line="336" w:lineRule="auto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 xml:space="preserve">           1.2. В паспорте комплекса процессных мероприятий «Развитие дошкольного, общего образования и дополнительного образования детей» раздел 5 «Финансовое обеспечение комплекса процессных мероприятий» изложить в новой редакции согласно                     приложению № 2.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1.3. В паспорте комплекса процессных мероприятий «Социальные гарантии в сист</w:t>
      </w:r>
      <w:r w:rsidRPr="009A6338">
        <w:rPr>
          <w:sz w:val="24"/>
          <w:szCs w:val="24"/>
          <w:lang w:eastAsia="ru-RU"/>
        </w:rPr>
        <w:t>е</w:t>
      </w:r>
      <w:r w:rsidRPr="009A6338">
        <w:rPr>
          <w:sz w:val="24"/>
          <w:szCs w:val="24"/>
          <w:lang w:eastAsia="ru-RU"/>
        </w:rPr>
        <w:t>ме образования» раздел 5 «Финансовое обеспечение комплекса процессных мероприятий» изложить в новой редакции согласно приложению № 3.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1.4. В паспорте комплекса процессных мероприятий «</w:t>
      </w:r>
      <w:r w:rsidRPr="009A6338">
        <w:rPr>
          <w:bCs/>
          <w:sz w:val="24"/>
          <w:szCs w:val="24"/>
          <w:lang w:eastAsia="ru-RU"/>
        </w:rPr>
        <w:t>Отдых и оздоровление детей, подростков и молодежи</w:t>
      </w:r>
      <w:r w:rsidRPr="009A6338">
        <w:rPr>
          <w:sz w:val="24"/>
          <w:szCs w:val="24"/>
          <w:lang w:eastAsia="ru-RU"/>
        </w:rPr>
        <w:t>» раздел 5 «Финансовое обеспечение комплекса процессных мер</w:t>
      </w:r>
      <w:r w:rsidRPr="009A6338">
        <w:rPr>
          <w:sz w:val="24"/>
          <w:szCs w:val="24"/>
          <w:lang w:eastAsia="ru-RU"/>
        </w:rPr>
        <w:t>о</w:t>
      </w:r>
      <w:r w:rsidRPr="009A6338">
        <w:rPr>
          <w:sz w:val="24"/>
          <w:szCs w:val="24"/>
          <w:lang w:eastAsia="ru-RU"/>
        </w:rPr>
        <w:t>приятий» изложить в новой редакции согласно приложению № 4.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2. Разместить настоящее постановление на официальном сайте администрации      Ленинск-Кузнецкого муниципального округа в информационно-телекоммуникационной сети «Интернет».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3. Опубликовать настоящее постановление в «Городской газете».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4. Контроль за исполнением постановления возложить на заместителя главы          Ленинск-Кузнецкого муниципального округа по социальным вопросам Мариненко Е.С.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  <w:r w:rsidRPr="009A6338">
        <w:rPr>
          <w:sz w:val="24"/>
          <w:szCs w:val="24"/>
          <w:lang w:eastAsia="ru-RU"/>
        </w:rPr>
        <w:t>5. Настоящее постановление вступает в силу после его официального опубликования и действует до 01.01.2027.</w:t>
      </w:r>
    </w:p>
    <w:p w:rsidR="009A6338" w:rsidRPr="009A6338" w:rsidRDefault="009A6338" w:rsidP="009A6338">
      <w:pPr>
        <w:autoSpaceDE/>
        <w:autoSpaceDN/>
        <w:spacing w:line="336" w:lineRule="auto"/>
        <w:ind w:firstLine="709"/>
        <w:jc w:val="both"/>
        <w:rPr>
          <w:sz w:val="24"/>
          <w:szCs w:val="24"/>
          <w:lang w:eastAsia="ru-RU"/>
        </w:rPr>
      </w:pPr>
    </w:p>
    <w:tbl>
      <w:tblPr>
        <w:tblW w:w="9498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5103"/>
      </w:tblGrid>
      <w:tr w:rsidR="009A6338" w:rsidRPr="009A6338" w:rsidTr="00B843A8">
        <w:tc>
          <w:tcPr>
            <w:tcW w:w="4395" w:type="dxa"/>
          </w:tcPr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  <w:p w:rsidR="009A6338" w:rsidRPr="009A6338" w:rsidRDefault="009A6338" w:rsidP="009A6338">
            <w:pPr>
              <w:tabs>
                <w:tab w:val="left" w:pos="550"/>
                <w:tab w:val="left" w:pos="728"/>
              </w:tabs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9A6338">
              <w:rPr>
                <w:sz w:val="24"/>
                <w:szCs w:val="20"/>
                <w:lang w:eastAsia="ru-RU"/>
              </w:rPr>
              <w:t>И.о. временно исполняющего полномочия главы Ленинск-Кузнецкого</w:t>
            </w:r>
          </w:p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9A6338">
              <w:rPr>
                <w:sz w:val="24"/>
                <w:szCs w:val="20"/>
                <w:lang w:eastAsia="ru-RU"/>
              </w:rPr>
              <w:t>муниципального округа</w:t>
            </w:r>
          </w:p>
        </w:tc>
        <w:tc>
          <w:tcPr>
            <w:tcW w:w="5103" w:type="dxa"/>
          </w:tcPr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9A6338">
              <w:rPr>
                <w:sz w:val="24"/>
                <w:szCs w:val="20"/>
                <w:lang w:eastAsia="ru-RU"/>
              </w:rPr>
              <w:t xml:space="preserve">                                                      </w:t>
            </w:r>
          </w:p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  <w:p w:rsidR="009A6338" w:rsidRPr="009A6338" w:rsidRDefault="009A6338" w:rsidP="009A6338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9A6338">
              <w:rPr>
                <w:sz w:val="24"/>
                <w:szCs w:val="20"/>
                <w:lang w:eastAsia="ru-RU"/>
              </w:rPr>
              <w:t xml:space="preserve">                                                       В.О. Канищев</w:t>
            </w:r>
          </w:p>
        </w:tc>
      </w:tr>
    </w:tbl>
    <w:p w:rsidR="00B553E6" w:rsidRPr="001C7E74" w:rsidRDefault="00B553E6" w:rsidP="001C7E74">
      <w:pPr>
        <w:tabs>
          <w:tab w:val="left" w:pos="4041"/>
        </w:tabs>
        <w:sectPr w:rsidR="00B553E6" w:rsidRPr="001C7E74" w:rsidSect="008C29F4">
          <w:headerReference w:type="default" r:id="rId10"/>
          <w:footerReference w:type="first" r:id="rId11"/>
          <w:pgSz w:w="11910" w:h="16840"/>
          <w:pgMar w:top="709" w:right="709" w:bottom="1134" w:left="1701" w:header="720" w:footer="720" w:gutter="0"/>
          <w:pgNumType w:start="1"/>
          <w:cols w:space="720"/>
          <w:titlePg/>
          <w:docGrid w:linePitch="299"/>
        </w:sectPr>
      </w:pPr>
    </w:p>
    <w:p w:rsidR="00B553E6" w:rsidRDefault="001E4A71">
      <w:pPr>
        <w:ind w:left="707"/>
        <w:jc w:val="center"/>
        <w:rPr>
          <w:b/>
          <w:sz w:val="24"/>
          <w:szCs w:val="24"/>
        </w:rPr>
      </w:pPr>
      <w:r w:rsidRPr="001E4A71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4062D83" wp14:editId="7C0C9BC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39975" cy="889635"/>
                <wp:effectExtent l="0" t="0" r="3175" b="57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889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3A8" w:rsidRDefault="00B843A8" w:rsidP="00E357F5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:rsidR="00B843A8" w:rsidRDefault="00B843A8" w:rsidP="00E357F5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843A8" w:rsidRDefault="00B843A8" w:rsidP="00E357F5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Ленинск-Кузнецкого</w:t>
                            </w:r>
                          </w:p>
                          <w:p w:rsidR="00B843A8" w:rsidRDefault="00B843A8" w:rsidP="00E357F5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муниципального округа</w:t>
                            </w:r>
                          </w:p>
                          <w:p w:rsidR="00B843A8" w:rsidRPr="00C42825" w:rsidRDefault="00B843A8" w:rsidP="00B843A8">
                            <w:pPr>
                              <w:tabs>
                                <w:tab w:val="left" w:pos="142"/>
                                <w:tab w:val="left" w:leader="underscore" w:pos="2353"/>
                                <w:tab w:val="right" w:leader="underscore" w:pos="3669"/>
                              </w:tabs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от </w:t>
                            </w:r>
                            <w:r w:rsidRPr="00B843A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29.05.2026        </w:t>
                            </w:r>
                            <w:r w:rsidRPr="00B843A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282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42825" w:rsidRPr="00C4282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4282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1465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3.05pt;margin-top:0;width:184.25pt;height:70.0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" filled="f" stroked="f">
                <v:textbox inset="0,0,0,0">
                  <w:txbxContent>
                    <w:p w:rsidR="00B843A8" w:rsidRDefault="00B843A8" w:rsidP="00E357F5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1</w:t>
                      </w:r>
                    </w:p>
                    <w:p w:rsidR="00B843A8" w:rsidRDefault="00B843A8" w:rsidP="00E357F5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843A8" w:rsidRDefault="00B843A8" w:rsidP="00E357F5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Ленинск-Кузнецкого</w:t>
                      </w:r>
                    </w:p>
                    <w:p w:rsidR="00B843A8" w:rsidRDefault="00B843A8" w:rsidP="00E357F5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муниципального округа</w:t>
                      </w:r>
                    </w:p>
                    <w:p w:rsidR="00B843A8" w:rsidRPr="00C42825" w:rsidRDefault="00B843A8" w:rsidP="00B843A8">
                      <w:pPr>
                        <w:tabs>
                          <w:tab w:val="left" w:pos="142"/>
                          <w:tab w:val="left" w:leader="underscore" w:pos="2353"/>
                          <w:tab w:val="right" w:leader="underscore" w:pos="3669"/>
                        </w:tabs>
                        <w:rPr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от </w:t>
                      </w:r>
                      <w:r w:rsidRPr="00B843A8">
                        <w:rPr>
                          <w:sz w:val="24"/>
                          <w:szCs w:val="24"/>
                          <w:u w:val="single"/>
                        </w:rPr>
                        <w:t xml:space="preserve">   29.05.2026        </w:t>
                      </w:r>
                      <w:r w:rsidRPr="00B843A8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№</w:t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42825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42825" w:rsidRPr="00C42825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42825">
                        <w:rPr>
                          <w:sz w:val="24"/>
                          <w:szCs w:val="24"/>
                          <w:u w:val="single"/>
                        </w:rPr>
                        <w:t xml:space="preserve">1465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553E6" w:rsidRDefault="00B553E6">
      <w:pPr>
        <w:ind w:left="707"/>
        <w:jc w:val="center"/>
        <w:rPr>
          <w:b/>
          <w:sz w:val="24"/>
          <w:szCs w:val="24"/>
        </w:rPr>
      </w:pPr>
    </w:p>
    <w:p w:rsidR="00B553E6" w:rsidRDefault="00B553E6">
      <w:pPr>
        <w:ind w:left="707"/>
        <w:jc w:val="center"/>
        <w:rPr>
          <w:b/>
          <w:sz w:val="24"/>
          <w:szCs w:val="24"/>
        </w:rPr>
      </w:pPr>
    </w:p>
    <w:p w:rsidR="00B553E6" w:rsidRDefault="00B553E6">
      <w:pPr>
        <w:ind w:left="707"/>
        <w:jc w:val="center"/>
        <w:rPr>
          <w:b/>
          <w:sz w:val="24"/>
          <w:szCs w:val="24"/>
        </w:rPr>
      </w:pPr>
    </w:p>
    <w:p w:rsidR="007737D6" w:rsidRDefault="007737D6">
      <w:pPr>
        <w:ind w:left="707"/>
        <w:jc w:val="center"/>
        <w:rPr>
          <w:b/>
          <w:sz w:val="24"/>
          <w:szCs w:val="24"/>
        </w:rPr>
      </w:pPr>
    </w:p>
    <w:p w:rsidR="00E357F5" w:rsidRDefault="00E357F5">
      <w:pPr>
        <w:ind w:left="707"/>
        <w:jc w:val="center"/>
        <w:rPr>
          <w:b/>
          <w:sz w:val="24"/>
          <w:szCs w:val="24"/>
        </w:rPr>
      </w:pPr>
    </w:p>
    <w:p w:rsidR="007B6B48" w:rsidRPr="00EB614F" w:rsidRDefault="007B6B48">
      <w:pPr>
        <w:ind w:left="707"/>
        <w:jc w:val="center"/>
        <w:rPr>
          <w:b/>
          <w:sz w:val="36"/>
          <w:szCs w:val="36"/>
        </w:rPr>
      </w:pPr>
    </w:p>
    <w:p w:rsidR="00B553E6" w:rsidRDefault="000261B0">
      <w:pPr>
        <w:ind w:left="7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Финансовое обеспечение муниципальной программы</w:t>
      </w:r>
    </w:p>
    <w:p w:rsidR="00652FD5" w:rsidRDefault="00652FD5">
      <w:pPr>
        <w:ind w:left="707"/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5"/>
        <w:gridCol w:w="1711"/>
        <w:gridCol w:w="1696"/>
        <w:gridCol w:w="1414"/>
        <w:gridCol w:w="1415"/>
        <w:gridCol w:w="1787"/>
      </w:tblGrid>
      <w:tr w:rsidR="00B553E6" w:rsidTr="001E4A71">
        <w:trPr>
          <w:trHeight w:val="569"/>
          <w:jc w:val="center"/>
        </w:trPr>
        <w:tc>
          <w:tcPr>
            <w:tcW w:w="6303" w:type="dxa"/>
            <w:vMerge w:val="restart"/>
          </w:tcPr>
          <w:p w:rsidR="00B553E6" w:rsidRDefault="000261B0">
            <w:pPr>
              <w:pStyle w:val="TableParagraph"/>
              <w:keepNext/>
              <w:spacing w:before="6" w:line="300" w:lineRule="exact"/>
              <w:ind w:left="124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14"/>
                <w:sz w:val="24"/>
                <w:szCs w:val="24"/>
              </w:rPr>
              <w:t xml:space="preserve"> муниципальной </w:t>
            </w:r>
            <w:r>
              <w:rPr>
                <w:sz w:val="24"/>
                <w:szCs w:val="24"/>
              </w:rPr>
              <w:t>программы,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элемента/источник финансового обеспечения</w:t>
            </w:r>
          </w:p>
        </w:tc>
        <w:tc>
          <w:tcPr>
            <w:tcW w:w="1718" w:type="dxa"/>
            <w:vMerge w:val="restart"/>
          </w:tcPr>
          <w:p w:rsidR="00652FD5" w:rsidRDefault="000261B0">
            <w:pPr>
              <w:pStyle w:val="TableParagraph"/>
              <w:keepNext/>
              <w:spacing w:before="6" w:line="30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</w:p>
          <w:p w:rsidR="00652FD5" w:rsidRDefault="000261B0">
            <w:pPr>
              <w:pStyle w:val="TableParagraph"/>
              <w:keepNext/>
              <w:spacing w:before="6" w:line="30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программного </w:t>
            </w:r>
          </w:p>
          <w:p w:rsidR="00B553E6" w:rsidRDefault="000261B0" w:rsidP="00C52328">
            <w:pPr>
              <w:pStyle w:val="TableParagraph"/>
              <w:keepNext/>
              <w:tabs>
                <w:tab w:val="left" w:pos="1971"/>
              </w:tabs>
              <w:spacing w:before="6" w:line="30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6336" w:type="dxa"/>
            <w:gridSpan w:val="4"/>
          </w:tcPr>
          <w:p w:rsidR="000C106A" w:rsidRDefault="000261B0">
            <w:pPr>
              <w:pStyle w:val="TableParagraph"/>
              <w:keepNext/>
              <w:spacing w:before="6" w:line="300" w:lineRule="exact"/>
              <w:ind w:left="141" w:right="14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B553E6" w:rsidRDefault="000261B0">
            <w:pPr>
              <w:pStyle w:val="TableParagraph"/>
              <w:keepNext/>
              <w:spacing w:before="6" w:line="300" w:lineRule="exact"/>
              <w:ind w:left="141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тыс. рублей</w:t>
            </w:r>
          </w:p>
        </w:tc>
      </w:tr>
      <w:tr w:rsidR="00B553E6" w:rsidTr="001E4A71">
        <w:trPr>
          <w:trHeight w:val="301"/>
          <w:jc w:val="center"/>
        </w:trPr>
        <w:tc>
          <w:tcPr>
            <w:tcW w:w="6303" w:type="dxa"/>
            <w:vMerge/>
            <w:tcBorders>
              <w:top w:val="nil"/>
            </w:tcBorders>
          </w:tcPr>
          <w:p w:rsidR="00B553E6" w:rsidRDefault="00B553E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:rsidR="00B553E6" w:rsidRDefault="00B553E6">
            <w:pPr>
              <w:pStyle w:val="TableParagraph"/>
              <w:spacing w:before="8" w:line="300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spacing w:before="8" w:line="30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spacing w:before="8" w:line="30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spacing w:before="8" w:line="300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spacing w:before="8" w:line="300" w:lineRule="exact"/>
              <w:ind w:left="67" w:right="5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всего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255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875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Ленинск-Кузнецкого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округа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системы образования» на 2026-2028 годы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</w:tcPr>
          <w:p w:rsidR="008567BD" w:rsidRDefault="000261B0" w:rsidP="008567BD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8567BD">
              <w:rPr>
                <w:sz w:val="24"/>
                <w:szCs w:val="24"/>
              </w:rPr>
              <w:t xml:space="preserve">  </w:t>
            </w:r>
          </w:p>
          <w:p w:rsidR="00B553E6" w:rsidRDefault="000261B0" w:rsidP="008567BD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2 910 029,70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2 764 833,3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2 738 690,2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8 413 553,2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443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1 813 913,0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1 807 303,1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1 802 290,2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5 423 506,3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407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1 095 116,7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956 530,20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935 400,00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2 987 046,9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427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83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 </w:t>
            </w:r>
            <w:r>
              <w:rPr>
                <w:spacing w:val="4"/>
                <w:sz w:val="24"/>
                <w:szCs w:val="24"/>
              </w:rPr>
              <w:t xml:space="preserve">(подпрограмма) </w:t>
            </w:r>
            <w:r>
              <w:rPr>
                <w:sz w:val="24"/>
                <w:szCs w:val="24"/>
              </w:rPr>
              <w:t>«Развитие дошкольного, общего образования и дополнительного образования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тей» (всего),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</w:tcPr>
          <w:p w:rsidR="008567BD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2 738 214,2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2 594 934,6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2 568 791,5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7 901 940,3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407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1 689 174,3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1 683 355,5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1 678 342,6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5 050 872,5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461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1 048 039,9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910 579,1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889 448,9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2 848 067,8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656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>
              <w:rPr>
                <w:spacing w:val="4"/>
                <w:sz w:val="24"/>
                <w:szCs w:val="24"/>
              </w:rPr>
              <w:t xml:space="preserve"> (подпрограмма) </w:t>
            </w:r>
            <w:r>
              <w:rPr>
                <w:sz w:val="24"/>
                <w:szCs w:val="24"/>
              </w:rPr>
              <w:t>«Социальные гарантии в системе образования» (всего),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</w:tcPr>
          <w:p w:rsidR="008567BD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3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139 213,7</w:t>
            </w:r>
          </w:p>
        </w:tc>
        <w:tc>
          <w:tcPr>
            <w:tcW w:w="1419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138 596,9</w:t>
            </w:r>
          </w:p>
        </w:tc>
        <w:tc>
          <w:tcPr>
            <w:tcW w:w="1420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138 596,9</w:t>
            </w:r>
          </w:p>
        </w:tc>
        <w:tc>
          <w:tcPr>
            <w:tcW w:w="1794" w:type="dxa"/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416 407,5</w:t>
            </w:r>
          </w:p>
        </w:tc>
      </w:tr>
      <w:tr w:rsidR="00B553E6" w:rsidTr="001E4A71">
        <w:tblPrEx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116 976,9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116 185,8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116 185,8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349 348,5</w:t>
            </w:r>
          </w:p>
        </w:tc>
      </w:tr>
      <w:tr w:rsidR="00A049AB" w:rsidTr="00EB614F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Pr="00A049AB" w:rsidRDefault="00A049AB" w:rsidP="00A049A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AB" w:rsidRDefault="00A049AB" w:rsidP="0094059F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A049AB" w:rsidRDefault="00A049AB" w:rsidP="0094059F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049AB" w:rsidRDefault="00A049AB" w:rsidP="0094059F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049AB" w:rsidRDefault="00A049AB" w:rsidP="0094059F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A049AB" w:rsidRDefault="00A049AB" w:rsidP="0094059F">
            <w:pPr>
              <w:pStyle w:val="TableParagraph"/>
              <w:spacing w:line="30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A049AB" w:rsidTr="001E4A71">
        <w:tblPrEx>
          <w:tblCellMar>
            <w:left w:w="108" w:type="dxa"/>
            <w:right w:w="108" w:type="dxa"/>
          </w:tblCellMar>
        </w:tblPrEx>
        <w:trPr>
          <w:trHeight w:val="58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>
              <w:rPr>
                <w:spacing w:val="-5"/>
                <w:sz w:val="24"/>
                <w:szCs w:val="24"/>
              </w:rPr>
              <w:t xml:space="preserve"> (подпрограмма) </w:t>
            </w:r>
            <w:r>
              <w:rPr>
                <w:sz w:val="24"/>
                <w:szCs w:val="24"/>
              </w:rPr>
              <w:t>«Отдых и оздоровление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тей, подростков, молодёжи»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32 601,8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31 301,8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31 301,8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95 205,4</w:t>
            </w:r>
          </w:p>
        </w:tc>
      </w:tr>
      <w:tr w:rsidR="00A049AB" w:rsidTr="001E4A71">
        <w:tblPrEx>
          <w:tblCellMar>
            <w:left w:w="108" w:type="dxa"/>
            <w:right w:w="108" w:type="dxa"/>
          </w:tblCellMar>
        </w:tblPrEx>
        <w:trPr>
          <w:trHeight w:val="29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7 761,8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7 761,8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7 761,8</w:t>
            </w:r>
          </w:p>
        </w:tc>
        <w:tc>
          <w:tcPr>
            <w:tcW w:w="1794" w:type="dxa"/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23 285,4</w:t>
            </w:r>
          </w:p>
        </w:tc>
      </w:tr>
      <w:tr w:rsidR="00A049AB" w:rsidTr="001E4A71">
        <w:tblPrEx>
          <w:tblCellMar>
            <w:left w:w="108" w:type="dxa"/>
            <w:right w:w="108" w:type="dxa"/>
          </w:tblCellMar>
        </w:tblPrEx>
        <w:trPr>
          <w:trHeight w:val="290"/>
          <w:jc w:val="center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23 540,00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23 540,00</w:t>
            </w:r>
          </w:p>
        </w:tc>
        <w:tc>
          <w:tcPr>
            <w:tcW w:w="1794" w:type="dxa"/>
          </w:tcPr>
          <w:p w:rsidR="00A049AB" w:rsidRDefault="00A049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71 920,0</w:t>
            </w:r>
          </w:p>
        </w:tc>
      </w:tr>
    </w:tbl>
    <w:p w:rsidR="00B553E6" w:rsidRDefault="00B553E6">
      <w:pPr>
        <w:pStyle w:val="TableParagraph"/>
        <w:spacing w:line="240" w:lineRule="exact"/>
        <w:jc w:val="center"/>
        <w:rPr>
          <w:b/>
          <w:spacing w:val="-2"/>
          <w:sz w:val="24"/>
          <w:szCs w:val="24"/>
        </w:rPr>
      </w:pPr>
    </w:p>
    <w:p w:rsidR="00B553E6" w:rsidRDefault="00B553E6">
      <w:pPr>
        <w:pStyle w:val="TableParagraph"/>
        <w:spacing w:line="240" w:lineRule="exact"/>
        <w:jc w:val="center"/>
        <w:rPr>
          <w:b/>
          <w:spacing w:val="-2"/>
          <w:sz w:val="24"/>
          <w:szCs w:val="24"/>
        </w:rPr>
      </w:pPr>
    </w:p>
    <w:p w:rsidR="00EB614F" w:rsidRDefault="00EB614F" w:rsidP="00EB614F">
      <w:pPr>
        <w:pStyle w:val="TableParagraph"/>
        <w:spacing w:line="240" w:lineRule="exact"/>
        <w:rPr>
          <w:sz w:val="24"/>
          <w:szCs w:val="24"/>
        </w:rPr>
      </w:pPr>
    </w:p>
    <w:p w:rsidR="0094059F" w:rsidRDefault="0094059F" w:rsidP="00EB614F">
      <w:pPr>
        <w:pStyle w:val="TableParagraph"/>
        <w:spacing w:line="240" w:lineRule="exact"/>
        <w:rPr>
          <w:sz w:val="10"/>
          <w:szCs w:val="10"/>
        </w:rPr>
      </w:pPr>
    </w:p>
    <w:p w:rsidR="0094059F" w:rsidRPr="0094059F" w:rsidRDefault="0094059F" w:rsidP="00EB614F">
      <w:pPr>
        <w:pStyle w:val="TableParagraph"/>
        <w:spacing w:line="240" w:lineRule="exact"/>
        <w:rPr>
          <w:sz w:val="10"/>
          <w:szCs w:val="10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10323"/>
      </w:tblGrid>
      <w:tr w:rsidR="00EB614F" w:rsidTr="00EB614F">
        <w:tc>
          <w:tcPr>
            <w:tcW w:w="3974" w:type="dxa"/>
          </w:tcPr>
          <w:p w:rsidR="00EB614F" w:rsidRDefault="00EB614F" w:rsidP="00EB614F">
            <w:pPr>
              <w:pStyle w:val="TableParagraph"/>
              <w:spacing w:line="240" w:lineRule="exact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Ленинск-</w:t>
            </w:r>
            <w:r>
              <w:rPr>
                <w:sz w:val="24"/>
                <w:szCs w:val="24"/>
              </w:rPr>
              <w:br/>
              <w:t>Кузнецкого муниципального округа</w:t>
            </w:r>
            <w:r>
              <w:rPr>
                <w:sz w:val="24"/>
                <w:szCs w:val="24"/>
              </w:rPr>
              <w:br/>
              <w:t>по социальным вопросам</w:t>
            </w:r>
          </w:p>
        </w:tc>
        <w:tc>
          <w:tcPr>
            <w:tcW w:w="10348" w:type="dxa"/>
            <w:vAlign w:val="bottom"/>
          </w:tcPr>
          <w:p w:rsidR="00EB614F" w:rsidRDefault="00EB614F" w:rsidP="00EB614F">
            <w:pPr>
              <w:pStyle w:val="TableParagraph"/>
              <w:spacing w:line="240" w:lineRule="exact"/>
              <w:jc w:val="right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Е.С. Мариненко</w:t>
            </w:r>
          </w:p>
        </w:tc>
      </w:tr>
    </w:tbl>
    <w:p w:rsidR="00EB614F" w:rsidRDefault="00EB614F" w:rsidP="00EB614F">
      <w:pPr>
        <w:pStyle w:val="TableParagraph"/>
        <w:spacing w:line="240" w:lineRule="exact"/>
        <w:rPr>
          <w:b/>
          <w:spacing w:val="-2"/>
          <w:sz w:val="24"/>
          <w:szCs w:val="24"/>
        </w:rPr>
      </w:pPr>
    </w:p>
    <w:p w:rsidR="00B553E6" w:rsidRDefault="000261B0">
      <w:pPr>
        <w:pStyle w:val="TableParagraph"/>
        <w:spacing w:line="240" w:lineRule="exact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br w:type="page"/>
      </w:r>
    </w:p>
    <w:p w:rsidR="00B553E6" w:rsidRDefault="00AF5C6E" w:rsidP="00AF5C6E">
      <w:pPr>
        <w:pStyle w:val="af3"/>
        <w:ind w:left="0" w:firstLine="0"/>
        <w:rPr>
          <w:b/>
          <w:spacing w:val="-2"/>
          <w:sz w:val="24"/>
          <w:szCs w:val="24"/>
        </w:rPr>
      </w:pPr>
      <w:r w:rsidRPr="001E4A71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15EECFB7" wp14:editId="737B1BF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40000" cy="889200"/>
                <wp:effectExtent l="0" t="0" r="3175" b="63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88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3A8" w:rsidRDefault="00B843A8" w:rsidP="00AF5C6E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2</w:t>
                            </w:r>
                          </w:p>
                          <w:p w:rsidR="00B843A8" w:rsidRDefault="00B843A8" w:rsidP="00AF5C6E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843A8" w:rsidRDefault="00B843A8" w:rsidP="00AF5C6E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Ленинск-Кузнецкого</w:t>
                            </w:r>
                          </w:p>
                          <w:p w:rsidR="00B843A8" w:rsidRDefault="00B843A8" w:rsidP="00AF5C6E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муниципального округа</w:t>
                            </w:r>
                          </w:p>
                          <w:p w:rsidR="00B843A8" w:rsidRDefault="00B843A8" w:rsidP="00AF5C6E">
                            <w:pPr>
                              <w:tabs>
                                <w:tab w:val="left" w:pos="142"/>
                                <w:tab w:val="left" w:leader="underscore" w:pos="2353"/>
                                <w:tab w:val="right" w:leader="underscore" w:pos="3669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42825" w:rsidRPr="00B843A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29.05.2026        </w:t>
                            </w:r>
                            <w:r w:rsidR="00C42825" w:rsidRPr="00B843A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C42825" w:rsidRPr="00C4282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1465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3.05pt;margin-top:0;width:184.25pt;height:70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" filled="f" stroked="f">
                <v:textbox inset="0,0,0,0">
                  <w:txbxContent>
                    <w:p w:rsidR="00B843A8" w:rsidRDefault="00B843A8" w:rsidP="00AF5C6E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2</w:t>
                      </w:r>
                    </w:p>
                    <w:p w:rsidR="00B843A8" w:rsidRDefault="00B843A8" w:rsidP="00AF5C6E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843A8" w:rsidRDefault="00B843A8" w:rsidP="00AF5C6E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Ленинск-Кузнецкого</w:t>
                      </w:r>
                    </w:p>
                    <w:p w:rsidR="00B843A8" w:rsidRDefault="00B843A8" w:rsidP="00AF5C6E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муниципального округа</w:t>
                      </w:r>
                    </w:p>
                    <w:p w:rsidR="00B843A8" w:rsidRDefault="00B843A8" w:rsidP="00AF5C6E">
                      <w:pPr>
                        <w:tabs>
                          <w:tab w:val="left" w:pos="142"/>
                          <w:tab w:val="left" w:leader="underscore" w:pos="2353"/>
                          <w:tab w:val="right" w:leader="underscore" w:pos="3669"/>
                        </w:tabs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C42825" w:rsidRPr="00B843A8">
                        <w:rPr>
                          <w:sz w:val="24"/>
                          <w:szCs w:val="24"/>
                          <w:u w:val="single"/>
                        </w:rPr>
                        <w:t xml:space="preserve">   29.05.2026        </w:t>
                      </w:r>
                      <w:r w:rsidR="00C42825" w:rsidRPr="00B843A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C42825" w:rsidRPr="00C42825">
                        <w:rPr>
                          <w:sz w:val="24"/>
                          <w:szCs w:val="24"/>
                          <w:u w:val="single"/>
                        </w:rPr>
                        <w:t xml:space="preserve">  1465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F5C6E" w:rsidRDefault="00AF5C6E" w:rsidP="00AF5C6E">
      <w:pPr>
        <w:tabs>
          <w:tab w:val="left" w:pos="10206"/>
        </w:tabs>
        <w:spacing w:before="36" w:line="240" w:lineRule="exact"/>
        <w:ind w:left="360" w:right="96"/>
        <w:jc w:val="center"/>
        <w:rPr>
          <w:sz w:val="24"/>
          <w:szCs w:val="24"/>
        </w:rPr>
      </w:pPr>
    </w:p>
    <w:p w:rsidR="00B553E6" w:rsidRDefault="00B553E6" w:rsidP="00AF5C6E">
      <w:pPr>
        <w:tabs>
          <w:tab w:val="left" w:pos="10206"/>
        </w:tabs>
        <w:spacing w:before="36" w:line="240" w:lineRule="exact"/>
        <w:ind w:left="360" w:right="96"/>
        <w:jc w:val="center"/>
        <w:rPr>
          <w:b/>
          <w:sz w:val="24"/>
          <w:szCs w:val="24"/>
        </w:rPr>
      </w:pPr>
    </w:p>
    <w:p w:rsidR="00B553E6" w:rsidRDefault="00B553E6" w:rsidP="00AF5C6E">
      <w:pPr>
        <w:tabs>
          <w:tab w:val="left" w:pos="10206"/>
        </w:tabs>
        <w:spacing w:before="36" w:line="240" w:lineRule="exact"/>
        <w:ind w:left="360" w:right="96"/>
        <w:jc w:val="center"/>
        <w:rPr>
          <w:b/>
          <w:sz w:val="24"/>
          <w:szCs w:val="24"/>
        </w:rPr>
      </w:pPr>
    </w:p>
    <w:p w:rsidR="00554ED2" w:rsidRDefault="00554ED2" w:rsidP="00AF5C6E">
      <w:pPr>
        <w:tabs>
          <w:tab w:val="left" w:pos="10206"/>
        </w:tabs>
        <w:spacing w:before="36" w:line="240" w:lineRule="exact"/>
        <w:ind w:left="360" w:right="96"/>
        <w:jc w:val="center"/>
        <w:rPr>
          <w:b/>
          <w:sz w:val="24"/>
          <w:szCs w:val="24"/>
        </w:rPr>
      </w:pPr>
    </w:p>
    <w:p w:rsidR="00B553E6" w:rsidRDefault="00B553E6" w:rsidP="00AF5C6E">
      <w:pPr>
        <w:pStyle w:val="af3"/>
        <w:spacing w:before="36" w:line="240" w:lineRule="exact"/>
        <w:ind w:left="714" w:right="96" w:firstLine="0"/>
        <w:jc w:val="center"/>
        <w:rPr>
          <w:b/>
          <w:sz w:val="24"/>
          <w:szCs w:val="24"/>
        </w:rPr>
      </w:pPr>
    </w:p>
    <w:p w:rsidR="00554ED2" w:rsidRDefault="00554ED2" w:rsidP="00AF5C6E">
      <w:pPr>
        <w:pStyle w:val="af3"/>
        <w:spacing w:before="36" w:line="240" w:lineRule="exact"/>
        <w:ind w:left="714" w:right="96" w:firstLine="0"/>
        <w:jc w:val="center"/>
        <w:rPr>
          <w:b/>
          <w:sz w:val="24"/>
          <w:szCs w:val="24"/>
        </w:rPr>
      </w:pPr>
    </w:p>
    <w:p w:rsidR="00B553E6" w:rsidRDefault="000261B0" w:rsidP="00AF5C6E">
      <w:pPr>
        <w:pStyle w:val="af3"/>
        <w:numPr>
          <w:ilvl w:val="0"/>
          <w:numId w:val="1"/>
        </w:numPr>
        <w:tabs>
          <w:tab w:val="left" w:pos="3969"/>
        </w:tabs>
        <w:spacing w:before="36" w:line="240" w:lineRule="exact"/>
        <w:ind w:left="714" w:right="9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Финансовое обеспечение комплекса процессных мероприятий</w:t>
      </w:r>
    </w:p>
    <w:p w:rsidR="00554ED2" w:rsidRPr="00554ED2" w:rsidRDefault="00554ED2" w:rsidP="00554ED2">
      <w:pPr>
        <w:tabs>
          <w:tab w:val="left" w:pos="3969"/>
        </w:tabs>
        <w:spacing w:before="36" w:line="240" w:lineRule="exact"/>
        <w:ind w:left="714" w:right="96"/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61"/>
        <w:gridCol w:w="1639"/>
        <w:gridCol w:w="1509"/>
        <w:gridCol w:w="1381"/>
        <w:gridCol w:w="1518"/>
        <w:gridCol w:w="2090"/>
      </w:tblGrid>
      <w:tr w:rsidR="00554ED2" w:rsidTr="00554ED2">
        <w:trPr>
          <w:trHeight w:val="20"/>
          <w:tblHeader/>
          <w:jc w:val="center"/>
        </w:trPr>
        <w:tc>
          <w:tcPr>
            <w:tcW w:w="6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4ED2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 (результата)/источник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обеспечения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54ED2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программного мероприятия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4ED2" w:rsidRPr="00E43AFB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реализации, тыс. рублей</w:t>
            </w:r>
          </w:p>
        </w:tc>
      </w:tr>
      <w:tr w:rsidR="00554ED2" w:rsidTr="00554ED2">
        <w:trPr>
          <w:trHeight w:val="20"/>
          <w:tblHeader/>
          <w:jc w:val="center"/>
        </w:trPr>
        <w:tc>
          <w:tcPr>
            <w:tcW w:w="6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4ED2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4ED2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4ED2" w:rsidRPr="00E43AFB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399" w:type="dxa"/>
            <w:tcBorders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54ED2" w:rsidRPr="00E43AFB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38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554ED2" w:rsidRPr="00E43AFB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2117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54ED2" w:rsidRPr="00E43AFB" w:rsidRDefault="00554ED2" w:rsidP="00554ED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всего</w:t>
            </w:r>
          </w:p>
        </w:tc>
      </w:tr>
    </w:tbl>
    <w:p w:rsidR="00B553E6" w:rsidRPr="00554ED2" w:rsidRDefault="00B553E6" w:rsidP="00554ED2">
      <w:pPr>
        <w:tabs>
          <w:tab w:val="left" w:pos="426"/>
        </w:tabs>
        <w:spacing w:line="20" w:lineRule="exact"/>
        <w:ind w:right="539"/>
        <w:rPr>
          <w:b/>
          <w:sz w:val="24"/>
          <w:szCs w:val="24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2"/>
        <w:gridCol w:w="1640"/>
        <w:gridCol w:w="1512"/>
        <w:gridCol w:w="1383"/>
        <w:gridCol w:w="1521"/>
        <w:gridCol w:w="2090"/>
      </w:tblGrid>
      <w:tr w:rsidR="00B553E6" w:rsidTr="00554ED2">
        <w:trPr>
          <w:trHeight w:val="20"/>
          <w:tblHeader/>
          <w:jc w:val="center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3E6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3E6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3E6" w:rsidRPr="00E43AFB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3E6" w:rsidRPr="00E43AFB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3E6" w:rsidRPr="00E43AFB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3E6" w:rsidRPr="00E43AFB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«Развитие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общего образования и дополнительного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детей» (всего), в том числе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2 738 214,2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2 594 934,6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2 568 791,5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7 901 940,3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1 689 174,3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1 683 355,5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1 678 342,6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5 050 872,5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1 048 039,9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910 579,1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889 448,9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2 848 067,8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1 000,0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1 000,0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1 000,0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3 000,0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tcBorders>
              <w:top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деятельности подведомственных муниципальных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учреждений» (всего),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540 956,8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506 662,00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496 662,00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1 544 280,8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540 956,8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506 662,00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496 662,00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1 544 280,8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«Приведение в соответствии с требованиями СанПиН дошкольных образовательных учреждений, оснащение предметно-развивающей среды в дошкольных учреждениях»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 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1 900,00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2 900,00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1 900,00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2 900,00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72617F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«Обеспечение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гарантий реализации прав граждан на получение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доступного и бесплатного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циях»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том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428 478,90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451 183,50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451 183,50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1 330 845,90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428 478,90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451 183,50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451 183,50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1 330 845,90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 «Обеспечение деятельности подведомственных муниципальных образовательных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учреждений начального общего, основного общего, среднего (полного) общего образования»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211 447,40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142 754,70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132 754,70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486 956,80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211 447,40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142 754,70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132 754,70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486 956,80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 «Прочие доходы от оказания платных услуг (работ) получателями средств бюджетов муниципальных округов»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1 000,00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1 000,00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1 000,00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3 000,00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1 000,00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1 000,00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1 000,00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3 000,00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«Обеспечение образовательной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образовательных организаций по адаптированным общеобразовательным программам» (всего), в 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2 613,9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1 076,8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1 076,8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4 767,5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2 613,9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1 076,8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1 076,8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4 767,5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 «Обеспечение деятельности учреждений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детей» (вс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88 696,0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83 272,30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82 642,10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254 610,40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tcBorders>
              <w:bottom w:val="single" w:sz="4" w:space="0" w:color="000000"/>
            </w:tcBorders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88 696,0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83 272,30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82 642,10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254 610,40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«Субсидия юридическим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цам, индивидуальным предпринимателям, физическим лицам-производителям товаров, работ, услуг на оплату соглашения о финансовом обеспечении, связанном с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занием муниципальных услуг в социальной сфере в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ответствии с социальным сертификатом на территории Ленинск-Кузнецкого муниципального округа» (всего), в 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24 018,00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22 818,00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22 818,00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69 654,00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24 018,00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22 818,00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22 818,00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69 654,00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округа» (всего), в 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11 022,80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10 722,80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10 722,80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32 468,40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11 022,80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10 722,80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10 722,80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32 468,40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«Обеспечение деятельности прочих муниципальных учреждений, оказывающих услуги в сфере образования» (всего), 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117 313,7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120 567,30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120 567,30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358 448,3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117 313,7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120 567,30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120 567,30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358 448,3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«Организация и проведение духовно-нравственных, патриотических и других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приятий, направленных на повышение авторитета и 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джа образовательных организаций» (всего),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600,00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600,00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600,00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1 800,00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600,00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600,00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600,00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1 800,00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 «Обеспечение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гарантий реализации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общедоступного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 дошкольного, начального общего, основного общего, среднего (полного)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 общеобразовательных организациях» (вс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го), в том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948 816,50</w:t>
            </w:r>
          </w:p>
        </w:tc>
        <w:tc>
          <w:tcPr>
            <w:tcW w:w="1400" w:type="dxa"/>
          </w:tcPr>
          <w:p w:rsidR="00B553E6" w:rsidRPr="00E43AFB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949 265,00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949 265,00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2 847 346,50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948 816,50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949 265,00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949 265,00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2 847 346,50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«Обеспечение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подведо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ственных муниципальных образовательных учреждений по адаптированным общеобразовательным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программам»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(всего), в том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19 737,20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10 912,00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10 412,00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41 061,20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19 737,20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10 912,00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10 412,00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41 061,20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 «Организация бесплатного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рячего питания обучающихся, получающих начальное общее образование в государственных и муниципальных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организациях» (всего),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98 029,2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92 678,6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87 496,7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278 204,6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98 029,2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92 678,6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87 496,7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278 204,6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«Предоставление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двухразового питания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детям-инвалидам,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ограниченных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возможностей здоровья, обучающимся в муниципальных общеобразовательных организациях»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2 261,1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2 261,1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2 261,1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6 783,3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2 261,1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2 261,1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2 261,1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6 783,3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двухразовым бесплатным питанием обучающихся с ограниченными возможностями здоровья в муниципальных 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вательных организациях»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5"/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11 770,00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11 770,00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11 770,00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35 310,00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72617F" w:rsidRDefault="000261B0" w:rsidP="002620E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11 770,00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11 770,00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11 770,00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35 310,00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«Ежемесячное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граждение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классное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ботникам</w:t>
            </w:r>
            <w:r>
              <w:rPr>
                <w:spacing w:val="-9"/>
                <w:sz w:val="24"/>
                <w:szCs w:val="24"/>
              </w:rPr>
              <w:t xml:space="preserve"> государственных и </w:t>
            </w:r>
            <w:r>
              <w:rPr>
                <w:sz w:val="24"/>
                <w:szCs w:val="24"/>
              </w:rPr>
              <w:t>муниципальных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организаций, реализующих образовательные программы начального общего образования,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образования,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168 786,10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168 786,10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168 786,10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506 358,30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72617F" w:rsidRDefault="000261B0" w:rsidP="002620E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168 786,10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168 786,10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168 786,10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506 358,30</w:t>
            </w:r>
          </w:p>
        </w:tc>
      </w:tr>
      <w:tr w:rsidR="0072617F" w:rsidTr="00554ED2">
        <w:trPr>
          <w:trHeight w:val="476"/>
          <w:jc w:val="center"/>
        </w:trPr>
        <w:tc>
          <w:tcPr>
            <w:tcW w:w="6242" w:type="dxa"/>
            <w:vAlign w:val="center"/>
          </w:tcPr>
          <w:p w:rsidR="0072617F" w:rsidRDefault="0072617F" w:rsidP="0072617F">
            <w:pPr>
              <w:pStyle w:val="TableParagraph"/>
              <w:spacing w:line="300" w:lineRule="exact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«Проведение мероприятий по обеспечению деятельности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питанию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взаимодействию с детскими общественными объединениями в общеобразовательных организациях»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72617F" w:rsidRDefault="0072617F" w:rsidP="007261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(всего), в том числе</w:t>
            </w:r>
          </w:p>
        </w:tc>
        <w:tc>
          <w:tcPr>
            <w:tcW w:w="1661" w:type="dxa"/>
            <w:vMerge w:val="restart"/>
          </w:tcPr>
          <w:p w:rsidR="0072617F" w:rsidRDefault="0072617F">
            <w:pPr>
              <w:spacing w:line="300" w:lineRule="exact"/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72617F" w:rsidRDefault="0072617F">
            <w:pPr>
              <w:spacing w:line="300" w:lineRule="exact"/>
              <w:rPr>
                <w:sz w:val="24"/>
                <w:szCs w:val="24"/>
              </w:rPr>
            </w:pPr>
          </w:p>
          <w:p w:rsidR="0072617F" w:rsidRDefault="0072617F" w:rsidP="0072617F">
            <w:pPr>
              <w:spacing w:line="300" w:lineRule="exact"/>
              <w:rPr>
                <w:sz w:val="24"/>
                <w:szCs w:val="24"/>
              </w:rPr>
            </w:pPr>
          </w:p>
          <w:p w:rsidR="0072617F" w:rsidRDefault="0072617F" w:rsidP="0072617F">
            <w:pPr>
              <w:spacing w:line="300" w:lineRule="exact"/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531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lastRenderedPageBreak/>
              <w:t>9 730,40</w:t>
            </w:r>
          </w:p>
        </w:tc>
        <w:tc>
          <w:tcPr>
            <w:tcW w:w="1400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13 635,90</w:t>
            </w:r>
          </w:p>
        </w:tc>
        <w:tc>
          <w:tcPr>
            <w:tcW w:w="1540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13 804,90</w:t>
            </w:r>
          </w:p>
        </w:tc>
        <w:tc>
          <w:tcPr>
            <w:tcW w:w="2118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37 171,20</w:t>
            </w:r>
          </w:p>
        </w:tc>
      </w:tr>
      <w:tr w:rsidR="0072617F" w:rsidTr="00554ED2">
        <w:trPr>
          <w:trHeight w:val="454"/>
          <w:jc w:val="center"/>
        </w:trPr>
        <w:tc>
          <w:tcPr>
            <w:tcW w:w="6242" w:type="dxa"/>
            <w:tcBorders>
              <w:bottom w:val="single" w:sz="4" w:space="0" w:color="auto"/>
            </w:tcBorders>
          </w:tcPr>
          <w:p w:rsidR="0072617F" w:rsidRDefault="0072617F" w:rsidP="007261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72617F" w:rsidRDefault="0072617F" w:rsidP="0072617F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9 730,40</w:t>
            </w:r>
          </w:p>
        </w:tc>
        <w:tc>
          <w:tcPr>
            <w:tcW w:w="1400" w:type="dxa"/>
            <w:vMerge w:val="restart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13 635,90</w:t>
            </w:r>
          </w:p>
        </w:tc>
        <w:tc>
          <w:tcPr>
            <w:tcW w:w="1540" w:type="dxa"/>
            <w:vMerge w:val="restart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13 804,90</w:t>
            </w:r>
          </w:p>
        </w:tc>
        <w:tc>
          <w:tcPr>
            <w:tcW w:w="2118" w:type="dxa"/>
            <w:vMerge w:val="restart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37 171,20</w:t>
            </w:r>
          </w:p>
        </w:tc>
      </w:tr>
      <w:tr w:rsidR="0072617F" w:rsidTr="00554ED2">
        <w:trPr>
          <w:trHeight w:val="3139"/>
          <w:jc w:val="center"/>
        </w:trPr>
        <w:tc>
          <w:tcPr>
            <w:tcW w:w="6242" w:type="dxa"/>
            <w:vMerge w:val="restart"/>
            <w:tcBorders>
              <w:top w:val="single" w:sz="4" w:space="0" w:color="auto"/>
            </w:tcBorders>
          </w:tcPr>
          <w:p w:rsidR="0072617F" w:rsidRDefault="0072617F">
            <w:pPr>
              <w:pStyle w:val="TableParagraph"/>
              <w:spacing w:line="300" w:lineRule="exact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выплат 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сячного денежного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вознаграждения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взаимодействию с детскими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объединениями государственных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организаций,</w:t>
            </w:r>
            <w:r>
              <w:rPr>
                <w:sz w:val="24"/>
                <w:szCs w:val="24"/>
              </w:rPr>
              <w:t xml:space="preserve"> профессиональных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субъектов</w:t>
            </w:r>
            <w:r>
              <w:rPr>
                <w:sz w:val="24"/>
                <w:szCs w:val="24"/>
              </w:rPr>
              <w:t xml:space="preserve"> Российской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72617F" w:rsidRDefault="0072617F" w:rsidP="007261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Байконура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 xml:space="preserve"> «Сириус»,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профессиональных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5"/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/>
          </w:tcPr>
          <w:p w:rsidR="0072617F" w:rsidRDefault="0072617F" w:rsidP="0072617F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72617F" w:rsidTr="00554ED2">
        <w:trPr>
          <w:trHeight w:val="20"/>
          <w:jc w:val="center"/>
        </w:trPr>
        <w:tc>
          <w:tcPr>
            <w:tcW w:w="6242" w:type="dxa"/>
            <w:vMerge/>
          </w:tcPr>
          <w:p w:rsidR="0072617F" w:rsidRDefault="007261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72617F" w:rsidRDefault="0072617F">
            <w:pPr>
              <w:spacing w:line="300" w:lineRule="exact"/>
            </w:pPr>
          </w:p>
        </w:tc>
        <w:tc>
          <w:tcPr>
            <w:tcW w:w="1531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4 468,50</w:t>
            </w:r>
          </w:p>
        </w:tc>
        <w:tc>
          <w:tcPr>
            <w:tcW w:w="1400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4 468,50</w:t>
            </w:r>
          </w:p>
        </w:tc>
        <w:tc>
          <w:tcPr>
            <w:tcW w:w="1540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4 468,50</w:t>
            </w:r>
          </w:p>
        </w:tc>
        <w:tc>
          <w:tcPr>
            <w:tcW w:w="2118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13 405,50</w:t>
            </w:r>
          </w:p>
        </w:tc>
      </w:tr>
      <w:tr w:rsidR="0072617F" w:rsidTr="00554ED2">
        <w:trPr>
          <w:trHeight w:val="20"/>
          <w:jc w:val="center"/>
        </w:trPr>
        <w:tc>
          <w:tcPr>
            <w:tcW w:w="6242" w:type="dxa"/>
          </w:tcPr>
          <w:p w:rsidR="0072617F" w:rsidRDefault="007261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72617F" w:rsidRDefault="007261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4 468,50</w:t>
            </w:r>
          </w:p>
        </w:tc>
        <w:tc>
          <w:tcPr>
            <w:tcW w:w="1400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4 468,50</w:t>
            </w:r>
          </w:p>
        </w:tc>
        <w:tc>
          <w:tcPr>
            <w:tcW w:w="1540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4 468,50</w:t>
            </w:r>
          </w:p>
        </w:tc>
        <w:tc>
          <w:tcPr>
            <w:tcW w:w="2118" w:type="dxa"/>
          </w:tcPr>
          <w:p w:rsidR="0072617F" w:rsidRPr="00E43AFB" w:rsidRDefault="0072617F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13 405,50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 w:rsidP="003E7B7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«Реализация мероприятий по оснащению образовательных организаций </w:t>
            </w:r>
            <w:r w:rsidR="00EF1EDC">
              <w:rPr>
                <w:sz w:val="24"/>
                <w:szCs w:val="24"/>
              </w:rPr>
              <w:t>Кемеровской области – Кузбасса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5"/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61" w:type="dxa"/>
            <w:vMerge w:val="restart"/>
          </w:tcPr>
          <w:p w:rsidR="00B553E6" w:rsidRDefault="000261B0">
            <w:pPr>
              <w:spacing w:line="300" w:lineRule="exact"/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46 567,70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46 567,70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25 989,70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25 989,70</w:t>
            </w:r>
          </w:p>
        </w:tc>
      </w:tr>
      <w:tr w:rsidR="00B553E6" w:rsidTr="00554ED2">
        <w:trPr>
          <w:trHeight w:val="20"/>
          <w:jc w:val="center"/>
        </w:trPr>
        <w:tc>
          <w:tcPr>
            <w:tcW w:w="6242" w:type="dxa"/>
            <w:shd w:val="clear" w:color="auto" w:fill="auto"/>
          </w:tcPr>
          <w:p w:rsidR="00B553E6" w:rsidRDefault="000261B0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661" w:type="dxa"/>
            <w:vMerge/>
          </w:tcPr>
          <w:p w:rsidR="00B553E6" w:rsidRDefault="00B553E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20 578,00</w:t>
            </w:r>
          </w:p>
        </w:tc>
        <w:tc>
          <w:tcPr>
            <w:tcW w:w="140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0</w:t>
            </w:r>
          </w:p>
        </w:tc>
        <w:tc>
          <w:tcPr>
            <w:tcW w:w="2118" w:type="dxa"/>
          </w:tcPr>
          <w:p w:rsidR="00B553E6" w:rsidRPr="00E43AFB" w:rsidRDefault="000261B0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20 578,00</w:t>
            </w:r>
          </w:p>
        </w:tc>
      </w:tr>
    </w:tbl>
    <w:p w:rsidR="00B553E6" w:rsidRDefault="00B553E6">
      <w:pPr>
        <w:spacing w:line="240" w:lineRule="exact"/>
        <w:ind w:right="10"/>
        <w:rPr>
          <w:b/>
          <w:spacing w:val="-2"/>
          <w:sz w:val="24"/>
          <w:szCs w:val="24"/>
        </w:rPr>
      </w:pPr>
    </w:p>
    <w:p w:rsidR="00B553E6" w:rsidRDefault="00B553E6">
      <w:pPr>
        <w:spacing w:line="240" w:lineRule="exact"/>
        <w:ind w:right="10"/>
        <w:rPr>
          <w:b/>
          <w:spacing w:val="-2"/>
          <w:sz w:val="24"/>
          <w:szCs w:val="24"/>
        </w:rPr>
      </w:pPr>
    </w:p>
    <w:p w:rsidR="0094059F" w:rsidRDefault="0094059F">
      <w:pPr>
        <w:spacing w:line="240" w:lineRule="exact"/>
        <w:ind w:right="10"/>
        <w:rPr>
          <w:b/>
          <w:spacing w:val="-2"/>
          <w:sz w:val="24"/>
          <w:szCs w:val="24"/>
        </w:rPr>
      </w:pPr>
    </w:p>
    <w:p w:rsidR="00B553E6" w:rsidRDefault="00B553E6">
      <w:pPr>
        <w:spacing w:line="240" w:lineRule="exact"/>
        <w:ind w:right="10"/>
        <w:rPr>
          <w:b/>
          <w:spacing w:val="-2"/>
          <w:sz w:val="10"/>
          <w:szCs w:val="10"/>
        </w:rPr>
      </w:pPr>
    </w:p>
    <w:p w:rsidR="0094059F" w:rsidRPr="0094059F" w:rsidRDefault="0094059F">
      <w:pPr>
        <w:spacing w:line="240" w:lineRule="exact"/>
        <w:ind w:right="10"/>
        <w:rPr>
          <w:b/>
          <w:spacing w:val="-2"/>
          <w:sz w:val="10"/>
          <w:szCs w:val="10"/>
        </w:rPr>
      </w:pPr>
    </w:p>
    <w:tbl>
      <w:tblPr>
        <w:tblStyle w:val="af2"/>
        <w:tblW w:w="505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10324"/>
      </w:tblGrid>
      <w:tr w:rsidR="002620EB" w:rsidTr="0094059F">
        <w:tc>
          <w:tcPr>
            <w:tcW w:w="4107" w:type="dxa"/>
          </w:tcPr>
          <w:p w:rsidR="002620EB" w:rsidRDefault="0094059F" w:rsidP="0094059F">
            <w:pPr>
              <w:pStyle w:val="TableParagraph"/>
              <w:spacing w:line="240" w:lineRule="exact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Ленинск-</w:t>
            </w:r>
            <w:r w:rsidR="002620EB">
              <w:rPr>
                <w:sz w:val="24"/>
                <w:szCs w:val="24"/>
              </w:rPr>
              <w:t>Кузнецкого муниципального округа</w:t>
            </w:r>
            <w:r w:rsidR="002620EB">
              <w:rPr>
                <w:sz w:val="24"/>
                <w:szCs w:val="24"/>
              </w:rPr>
              <w:br/>
              <w:t>по социальным вопросам</w:t>
            </w:r>
          </w:p>
        </w:tc>
        <w:tc>
          <w:tcPr>
            <w:tcW w:w="10323" w:type="dxa"/>
            <w:vAlign w:val="bottom"/>
          </w:tcPr>
          <w:p w:rsidR="002620EB" w:rsidRDefault="002620EB" w:rsidP="0094059F">
            <w:pPr>
              <w:pStyle w:val="TableParagraph"/>
              <w:spacing w:line="240" w:lineRule="exact"/>
              <w:jc w:val="right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Е.С. Мариненко</w:t>
            </w:r>
          </w:p>
        </w:tc>
      </w:tr>
    </w:tbl>
    <w:p w:rsidR="00B553E6" w:rsidRDefault="00B553E6" w:rsidP="007B6B48">
      <w:pPr>
        <w:keepNext/>
        <w:spacing w:before="36" w:line="240" w:lineRule="exact"/>
        <w:ind w:right="96"/>
        <w:jc w:val="center"/>
        <w:rPr>
          <w:sz w:val="24"/>
          <w:szCs w:val="24"/>
        </w:rPr>
      </w:pPr>
    </w:p>
    <w:p w:rsidR="004270B2" w:rsidRDefault="004270B2" w:rsidP="00DA39FD">
      <w:pPr>
        <w:keepNext/>
        <w:spacing w:before="36" w:line="240" w:lineRule="exact"/>
        <w:ind w:left="707" w:right="96"/>
        <w:jc w:val="center"/>
        <w:rPr>
          <w:b/>
          <w:sz w:val="24"/>
          <w:szCs w:val="24"/>
        </w:rPr>
      </w:pPr>
    </w:p>
    <w:p w:rsidR="002620EB" w:rsidRDefault="002620EB" w:rsidP="00DA39FD">
      <w:pPr>
        <w:keepNext/>
        <w:spacing w:before="36" w:line="240" w:lineRule="exact"/>
        <w:ind w:left="707" w:right="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  <w:r w:rsidRPr="001E4A71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5C442A40" wp14:editId="251C691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40000" cy="889200"/>
                <wp:effectExtent l="0" t="0" r="3175" b="63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88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3A8" w:rsidRDefault="00B843A8" w:rsidP="002620EB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3</w:t>
                            </w:r>
                          </w:p>
                          <w:p w:rsidR="00B843A8" w:rsidRDefault="00B843A8" w:rsidP="002620EB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843A8" w:rsidRDefault="00B843A8" w:rsidP="002620EB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Ленинск-Кузнецкого</w:t>
                            </w:r>
                          </w:p>
                          <w:p w:rsidR="00B843A8" w:rsidRDefault="00B843A8" w:rsidP="002620EB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муниципального округа</w:t>
                            </w:r>
                          </w:p>
                          <w:p w:rsidR="00B843A8" w:rsidRDefault="00B843A8" w:rsidP="002620EB">
                            <w:pPr>
                              <w:tabs>
                                <w:tab w:val="left" w:pos="142"/>
                                <w:tab w:val="left" w:leader="underscore" w:pos="2353"/>
                                <w:tab w:val="right" w:leader="underscore" w:pos="3669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42825" w:rsidRPr="00B843A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29.05.2026        </w:t>
                            </w:r>
                            <w:r w:rsidR="00C42825" w:rsidRPr="00B843A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42825" w:rsidRPr="00C4282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1465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3.05pt;margin-top:0;width:184.25pt;height:70pt;z-index:251665408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" filled="f" stroked="f">
                <v:textbox inset="0,0,0,0">
                  <w:txbxContent>
                    <w:p w:rsidR="00B843A8" w:rsidRDefault="00B843A8" w:rsidP="002620EB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3</w:t>
                      </w:r>
                    </w:p>
                    <w:p w:rsidR="00B843A8" w:rsidRDefault="00B843A8" w:rsidP="002620EB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843A8" w:rsidRDefault="00B843A8" w:rsidP="002620EB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Ленинск-Кузнецкого</w:t>
                      </w:r>
                    </w:p>
                    <w:p w:rsidR="00B843A8" w:rsidRDefault="00B843A8" w:rsidP="002620EB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муниципального округа</w:t>
                      </w:r>
                    </w:p>
                    <w:p w:rsidR="00B843A8" w:rsidRDefault="00B843A8" w:rsidP="002620EB">
                      <w:pPr>
                        <w:tabs>
                          <w:tab w:val="left" w:pos="142"/>
                          <w:tab w:val="left" w:leader="underscore" w:pos="2353"/>
                          <w:tab w:val="right" w:leader="underscore" w:pos="3669"/>
                        </w:tabs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C42825" w:rsidRPr="00B843A8">
                        <w:rPr>
                          <w:sz w:val="24"/>
                          <w:szCs w:val="24"/>
                          <w:u w:val="single"/>
                        </w:rPr>
                        <w:t xml:space="preserve">   29.05.2026        </w:t>
                      </w:r>
                      <w:r w:rsidR="00C42825" w:rsidRPr="00B843A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C42825" w:rsidRPr="00C42825">
                        <w:rPr>
                          <w:sz w:val="24"/>
                          <w:szCs w:val="24"/>
                          <w:u w:val="single"/>
                        </w:rPr>
                        <w:t xml:space="preserve">  1465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</w:p>
    <w:p w:rsidR="00B553E6" w:rsidRDefault="000261B0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Финансовое обеспечение комплекса процессных мероприятий</w:t>
      </w:r>
    </w:p>
    <w:p w:rsidR="002620EB" w:rsidRDefault="002620EB" w:rsidP="002620EB">
      <w:pPr>
        <w:spacing w:before="36" w:line="240" w:lineRule="exact"/>
        <w:ind w:left="709" w:right="96"/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71"/>
        <w:gridCol w:w="1822"/>
        <w:gridCol w:w="1401"/>
        <w:gridCol w:w="1681"/>
        <w:gridCol w:w="1541"/>
        <w:gridCol w:w="1382"/>
      </w:tblGrid>
      <w:tr w:rsidR="002620EB" w:rsidTr="002620EB">
        <w:trPr>
          <w:trHeight w:val="20"/>
          <w:tblHeader/>
          <w:jc w:val="center"/>
        </w:trPr>
        <w:tc>
          <w:tcPr>
            <w:tcW w:w="6471" w:type="dxa"/>
            <w:vMerge w:val="restart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widowControl/>
              <w:autoSpaceDE/>
              <w:autoSpaceDN/>
              <w:spacing w:line="249" w:lineRule="auto"/>
              <w:ind w:left="12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 (результата)/источник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  <w:p w:rsidR="002620EB" w:rsidRDefault="002620EB" w:rsidP="002620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финансового </w:t>
            </w:r>
            <w:r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1822" w:type="dxa"/>
            <w:vMerge w:val="restart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программного мероприятия</w:t>
            </w:r>
          </w:p>
        </w:tc>
        <w:tc>
          <w:tcPr>
            <w:tcW w:w="6005" w:type="dxa"/>
            <w:gridSpan w:val="4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widowControl/>
              <w:autoSpaceDE/>
              <w:autoSpaceDN/>
              <w:spacing w:line="288" w:lineRule="exact"/>
              <w:ind w:left="2946" w:hanging="2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</w:p>
          <w:p w:rsidR="002620EB" w:rsidRDefault="002620EB" w:rsidP="002620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реализации, </w:t>
            </w:r>
            <w:r>
              <w:rPr>
                <w:spacing w:val="-2"/>
                <w:sz w:val="24"/>
                <w:szCs w:val="24"/>
              </w:rPr>
              <w:t>тыс. рублей</w:t>
            </w:r>
          </w:p>
        </w:tc>
      </w:tr>
      <w:tr w:rsidR="002620EB" w:rsidTr="002620EB">
        <w:trPr>
          <w:trHeight w:val="20"/>
          <w:tblHeader/>
          <w:jc w:val="center"/>
        </w:trPr>
        <w:tc>
          <w:tcPr>
            <w:tcW w:w="6471" w:type="dxa"/>
            <w:vMerge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822" w:type="dxa"/>
            <w:vMerge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81" w:type="dxa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41" w:type="dxa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382" w:type="dxa"/>
            <w:tcMar>
              <w:left w:w="0" w:type="dxa"/>
              <w:right w:w="0" w:type="dxa"/>
            </w:tcMar>
          </w:tcPr>
          <w:p w:rsidR="002620EB" w:rsidRDefault="002620EB" w:rsidP="002620E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всего</w:t>
            </w:r>
          </w:p>
        </w:tc>
      </w:tr>
    </w:tbl>
    <w:p w:rsidR="00B553E6" w:rsidRDefault="00B553E6">
      <w:pPr>
        <w:tabs>
          <w:tab w:val="left" w:pos="4515"/>
        </w:tabs>
        <w:rPr>
          <w:b/>
          <w:sz w:val="2"/>
          <w:szCs w:val="2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67"/>
        <w:gridCol w:w="1822"/>
        <w:gridCol w:w="1402"/>
        <w:gridCol w:w="1682"/>
        <w:gridCol w:w="1542"/>
        <w:gridCol w:w="1383"/>
      </w:tblGrid>
      <w:tr w:rsidR="00B553E6" w:rsidTr="002620EB">
        <w:trPr>
          <w:trHeight w:val="20"/>
          <w:tblHeader/>
          <w:jc w:val="center"/>
        </w:trPr>
        <w:tc>
          <w:tcPr>
            <w:tcW w:w="6547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98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«Социальные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системе</w:t>
            </w:r>
            <w:r>
              <w:rPr>
                <w:sz w:val="24"/>
                <w:szCs w:val="24"/>
              </w:rPr>
              <w:t xml:space="preserve"> образования»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139 213,70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138 596,90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138 596,90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416 407,50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116 976,90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116 185,80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116 185,80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349 348,50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22 236,80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22 411,10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22 411,10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67 059,00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«Социальная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работн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у</w:t>
            </w:r>
            <w:r>
              <w:rPr>
                <w:spacing w:val="-2"/>
                <w:sz w:val="24"/>
                <w:szCs w:val="24"/>
              </w:rPr>
              <w:t>частников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тельного процесса»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1 545,90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1 554,90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1 554,90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4 664,70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1 545,90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1 554,90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1 554,90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4 655,70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«Поддержка участников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тельного процесса» (всего), в том 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«Адресная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образовательного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2 114,20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2 114,20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2 114,20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6 342,60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1 414,20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1 414,20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1 414,20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4 242,60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Pr="002620EB" w:rsidRDefault="000261B0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«Компенсация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присмотр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уход, взимаемой с родителей (законных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ставителей) детей, осваивающих образовательные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444,80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444,80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444,80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1 334,40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444,80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444,80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444,80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1 334,40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«Предоставление бесплатного </w:t>
            </w:r>
            <w:r>
              <w:rPr>
                <w:sz w:val="24"/>
                <w:szCs w:val="24"/>
              </w:rPr>
              <w:lastRenderedPageBreak/>
              <w:t>проезда отдельным категориям обучающихся»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lastRenderedPageBreak/>
              <w:t>2 195,10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2 195,10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2 195,10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6 585,30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2 195,10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2 195,10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2 195,10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6 585,30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«Меры социальной поддержки молодых специалистов»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1 500,00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1 500,00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4 500,00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1 500,00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1 500,00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1 500,00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4 500,00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«Профилактика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безнадзорности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правонарушений</w:t>
            </w:r>
            <w:r>
              <w:rPr>
                <w:sz w:val="24"/>
                <w:szCs w:val="24"/>
              </w:rPr>
              <w:t xml:space="preserve"> несовершеннолетних, оказание социальной помощи разным категориям детей»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 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12 390,70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12 565,00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12 565,00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37 520,70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12 390,70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12 565,00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12 565,00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37 520,70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«Предоставление членам семей участников специальной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подпункте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Закона Кемеровской области – Кузба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 «О мерах социальной поддержки семей участников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циальной военной операции», обучающимся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пятых-одиннадцатых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классах</w:t>
            </w:r>
            <w:r>
              <w:rPr>
                <w:spacing w:val="-2"/>
                <w:sz w:val="24"/>
                <w:szCs w:val="24"/>
              </w:rPr>
              <w:t xml:space="preserve"> муниципальных</w:t>
            </w:r>
            <w:r>
              <w:rPr>
                <w:sz w:val="24"/>
                <w:szCs w:val="24"/>
              </w:rPr>
              <w:t xml:space="preserve"> общеобразовател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горячего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ния» (всего), в том 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2 685,20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1 885,10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1 885,10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6 455,40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2 685,20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1 885,10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1 885,10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6 455,40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«Реализация дополнительных мер социальной поддержки семей участников специальной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енной операции»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 том 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7 346,10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7 346,10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7 346,10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22 038,30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7 346,10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7 346,10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7 346,10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22 038,30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«Осуществление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выплаты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выплаты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лицам,</w:t>
            </w:r>
            <w:r>
              <w:rPr>
                <w:spacing w:val="-6"/>
                <w:sz w:val="24"/>
                <w:szCs w:val="24"/>
              </w:rPr>
              <w:t xml:space="preserve"> нах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дившимся под попечительством, лицам, </w:t>
            </w:r>
            <w:r>
              <w:rPr>
                <w:sz w:val="24"/>
                <w:szCs w:val="24"/>
              </w:rPr>
              <w:t>являвшимся прие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ными родителями, в соответствии с Законом Кемеровской области от 14 декабря 2010 года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 124-ОЗ «О некоторых вопросах в сфере опеки и попечительства 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 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99 193,30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99 193,30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99 193,30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297 579,90</w:t>
            </w:r>
          </w:p>
        </w:tc>
      </w:tr>
      <w:tr w:rsidR="00B553E6" w:rsidTr="002620EB">
        <w:trPr>
          <w:trHeight w:val="349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99 193,30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99 193,30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99 193,30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297 579,90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tabs>
                <w:tab w:val="left" w:pos="6077"/>
                <w:tab w:val="left" w:pos="6219"/>
              </w:tabs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«Осуществление назначения 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платы единовременного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пособия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усыновившим</w:t>
            </w:r>
            <w:r>
              <w:rPr>
                <w:sz w:val="24"/>
                <w:szCs w:val="24"/>
              </w:rPr>
              <w:t xml:space="preserve"> (удочерившим) детей-сирот и детей, оставшихся без попечения родителей, установленного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Кемеровской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 марта 2008 года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 5-ОЗ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 предоставлении меры социальной поддержки гражд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нам, усыновившим (удочерившим)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детей-сирот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оставшихся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попечения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родителей»</w:t>
            </w:r>
            <w:r>
              <w:rPr>
                <w:sz w:val="24"/>
                <w:szCs w:val="24"/>
              </w:rPr>
              <w:t xml:space="preserve"> (всего),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100,00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300,00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«Организация и осуществление деятельности по опеке и попечительству, осуществление контроля за использованием и сохранностью жилых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щений, нанимателями или членами семей нанимателей по договорам социального найма либо собственниками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рых являются дети-сироты и дети, оставшиеся без попеч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родителей, за обеспечением надлежащего санитарного и технического состояния жилых помещений, а также 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ществление контроля за распоряжением ими» (всего),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9 398,40</w:t>
            </w:r>
          </w:p>
          <w:p w:rsidR="00B553E6" w:rsidRPr="00E43AFB" w:rsidRDefault="00B553E6">
            <w:pPr>
              <w:rPr>
                <w:sz w:val="24"/>
                <w:szCs w:val="24"/>
              </w:rPr>
            </w:pPr>
          </w:p>
          <w:p w:rsidR="00B553E6" w:rsidRPr="00E43AFB" w:rsidRDefault="00B55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9 398,40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9 398,40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28 195,20</w:t>
            </w:r>
          </w:p>
        </w:tc>
      </w:tr>
      <w:tr w:rsidR="00B553E6" w:rsidTr="002620EB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</w:tcPr>
          <w:p w:rsidR="00B553E6" w:rsidRDefault="00B553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9 398,40</w:t>
            </w:r>
          </w:p>
        </w:tc>
        <w:tc>
          <w:tcPr>
            <w:tcW w:w="1701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9 398,40</w:t>
            </w:r>
          </w:p>
        </w:tc>
        <w:tc>
          <w:tcPr>
            <w:tcW w:w="1559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9 398,40</w:t>
            </w:r>
          </w:p>
        </w:tc>
        <w:tc>
          <w:tcPr>
            <w:tcW w:w="1398" w:type="dxa"/>
          </w:tcPr>
          <w:p w:rsidR="00B553E6" w:rsidRPr="00E43AFB" w:rsidRDefault="000261B0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AFB">
              <w:rPr>
                <w:sz w:val="24"/>
                <w:szCs w:val="24"/>
              </w:rPr>
              <w:t>28 195,20</w:t>
            </w:r>
          </w:p>
        </w:tc>
      </w:tr>
    </w:tbl>
    <w:p w:rsidR="00B553E6" w:rsidRDefault="00B553E6">
      <w:pPr>
        <w:ind w:left="381" w:right="10"/>
        <w:jc w:val="center"/>
        <w:rPr>
          <w:b/>
          <w:spacing w:val="-2"/>
          <w:sz w:val="24"/>
          <w:szCs w:val="24"/>
        </w:rPr>
      </w:pPr>
    </w:p>
    <w:p w:rsidR="002620EB" w:rsidRDefault="002620EB">
      <w:pPr>
        <w:ind w:left="381" w:right="10"/>
        <w:jc w:val="center"/>
        <w:rPr>
          <w:b/>
          <w:spacing w:val="-2"/>
          <w:sz w:val="24"/>
          <w:szCs w:val="24"/>
        </w:rPr>
      </w:pPr>
    </w:p>
    <w:p w:rsidR="0050047A" w:rsidRDefault="0050047A">
      <w:pPr>
        <w:ind w:left="381" w:right="10"/>
        <w:jc w:val="center"/>
        <w:rPr>
          <w:b/>
          <w:spacing w:val="-2"/>
          <w:sz w:val="24"/>
          <w:szCs w:val="24"/>
        </w:rPr>
      </w:pPr>
    </w:p>
    <w:p w:rsidR="002620EB" w:rsidRDefault="002620EB">
      <w:pPr>
        <w:ind w:left="381" w:right="10"/>
        <w:jc w:val="center"/>
        <w:rPr>
          <w:b/>
          <w:spacing w:val="-2"/>
          <w:sz w:val="24"/>
          <w:szCs w:val="24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10323"/>
      </w:tblGrid>
      <w:tr w:rsidR="002620EB" w:rsidTr="002620EB">
        <w:tc>
          <w:tcPr>
            <w:tcW w:w="3974" w:type="dxa"/>
          </w:tcPr>
          <w:p w:rsidR="002620EB" w:rsidRDefault="002620EB" w:rsidP="0094059F">
            <w:pPr>
              <w:pStyle w:val="TableParagraph"/>
              <w:spacing w:line="240" w:lineRule="exact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Ленинск-</w:t>
            </w:r>
            <w:r>
              <w:rPr>
                <w:sz w:val="24"/>
                <w:szCs w:val="24"/>
              </w:rPr>
              <w:br/>
              <w:t>Кузнецкого муниципального округа</w:t>
            </w:r>
            <w:r>
              <w:rPr>
                <w:sz w:val="24"/>
                <w:szCs w:val="24"/>
              </w:rPr>
              <w:br/>
              <w:t>по социальным вопросам</w:t>
            </w:r>
          </w:p>
        </w:tc>
        <w:tc>
          <w:tcPr>
            <w:tcW w:w="10348" w:type="dxa"/>
            <w:vAlign w:val="bottom"/>
          </w:tcPr>
          <w:p w:rsidR="002620EB" w:rsidRDefault="002620EB" w:rsidP="0094059F">
            <w:pPr>
              <w:pStyle w:val="TableParagraph"/>
              <w:spacing w:line="240" w:lineRule="exact"/>
              <w:jc w:val="right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Е.С. Мариненко</w:t>
            </w:r>
          </w:p>
        </w:tc>
      </w:tr>
    </w:tbl>
    <w:p w:rsidR="00B553E6" w:rsidRDefault="000261B0">
      <w:pPr>
        <w:keepNext/>
        <w:spacing w:before="36" w:line="240" w:lineRule="exact"/>
        <w:ind w:right="9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53E6" w:rsidRDefault="00C67178">
      <w:pPr>
        <w:pStyle w:val="af3"/>
        <w:keepNext/>
        <w:spacing w:before="36" w:line="240" w:lineRule="exact"/>
        <w:ind w:left="707" w:right="96" w:firstLine="0"/>
        <w:jc w:val="center"/>
        <w:rPr>
          <w:b/>
          <w:sz w:val="24"/>
          <w:szCs w:val="24"/>
        </w:rPr>
      </w:pPr>
      <w:r w:rsidRPr="001E4A71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6C75787B" wp14:editId="7EE6CC7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40000" cy="889200"/>
                <wp:effectExtent l="0" t="0" r="3175" b="63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88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3A8" w:rsidRDefault="00B843A8" w:rsidP="00C67178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4</w:t>
                            </w:r>
                          </w:p>
                          <w:p w:rsidR="00B843A8" w:rsidRDefault="00B843A8" w:rsidP="00C67178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843A8" w:rsidRDefault="00B843A8" w:rsidP="00C67178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Ленинск-Кузнецкого</w:t>
                            </w:r>
                          </w:p>
                          <w:p w:rsidR="00B843A8" w:rsidRDefault="00B843A8" w:rsidP="00C67178">
                            <w:pPr>
                              <w:tabs>
                                <w:tab w:val="left" w:pos="366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муниципального округа</w:t>
                            </w:r>
                          </w:p>
                          <w:p w:rsidR="00B843A8" w:rsidRDefault="00B843A8" w:rsidP="00C67178">
                            <w:pPr>
                              <w:tabs>
                                <w:tab w:val="left" w:pos="142"/>
                                <w:tab w:val="left" w:leader="underscore" w:pos="2353"/>
                                <w:tab w:val="right" w:leader="underscore" w:pos="3669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42825" w:rsidRPr="00B843A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29.05.2026        </w:t>
                            </w:r>
                            <w:r w:rsidR="00C42825" w:rsidRPr="00B843A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42825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42825" w:rsidRPr="00C4282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1465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3.05pt;margin-top:0;width:184.25pt;height:70pt;z-index:251667456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" filled="f" stroked="f">
                <v:textbox inset="0,0,0,0">
                  <w:txbxContent>
                    <w:p w:rsidR="00B843A8" w:rsidRDefault="00B843A8" w:rsidP="00C67178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4</w:t>
                      </w:r>
                    </w:p>
                    <w:p w:rsidR="00B843A8" w:rsidRDefault="00B843A8" w:rsidP="00C67178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843A8" w:rsidRDefault="00B843A8" w:rsidP="00C67178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Ленинск-Кузнецкого</w:t>
                      </w:r>
                    </w:p>
                    <w:p w:rsidR="00B843A8" w:rsidRDefault="00B843A8" w:rsidP="00C67178">
                      <w:pPr>
                        <w:tabs>
                          <w:tab w:val="left" w:pos="366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муниципального округа</w:t>
                      </w:r>
                    </w:p>
                    <w:p w:rsidR="00B843A8" w:rsidRDefault="00B843A8" w:rsidP="00C67178">
                      <w:pPr>
                        <w:tabs>
                          <w:tab w:val="left" w:pos="142"/>
                          <w:tab w:val="left" w:leader="underscore" w:pos="2353"/>
                          <w:tab w:val="right" w:leader="underscore" w:pos="3669"/>
                        </w:tabs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C42825" w:rsidRPr="00B843A8">
                        <w:rPr>
                          <w:sz w:val="24"/>
                          <w:szCs w:val="24"/>
                          <w:u w:val="single"/>
                        </w:rPr>
                        <w:t xml:space="preserve">   29.05.2026        </w:t>
                      </w:r>
                      <w:r w:rsidR="00C42825" w:rsidRPr="00B843A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42825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C42825" w:rsidRPr="00C42825">
                        <w:rPr>
                          <w:sz w:val="24"/>
                          <w:szCs w:val="24"/>
                          <w:u w:val="single"/>
                        </w:rPr>
                        <w:t xml:space="preserve">  1465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553E6" w:rsidRDefault="00B553E6">
      <w:pPr>
        <w:pStyle w:val="af3"/>
        <w:keepNext/>
        <w:spacing w:before="36" w:line="240" w:lineRule="exact"/>
        <w:ind w:left="707" w:right="96" w:firstLine="0"/>
        <w:jc w:val="center"/>
        <w:rPr>
          <w:b/>
          <w:sz w:val="24"/>
          <w:szCs w:val="24"/>
        </w:rPr>
      </w:pPr>
    </w:p>
    <w:p w:rsidR="00B553E6" w:rsidRDefault="00B553E6">
      <w:pPr>
        <w:pStyle w:val="af3"/>
        <w:keepNext/>
        <w:spacing w:before="36" w:line="240" w:lineRule="exact"/>
        <w:ind w:left="707" w:right="96" w:firstLine="0"/>
        <w:jc w:val="center"/>
        <w:rPr>
          <w:b/>
          <w:sz w:val="24"/>
          <w:szCs w:val="24"/>
        </w:rPr>
      </w:pPr>
    </w:p>
    <w:p w:rsidR="00B553E6" w:rsidRDefault="00B553E6">
      <w:pPr>
        <w:pStyle w:val="af3"/>
        <w:keepNext/>
        <w:spacing w:before="36" w:line="240" w:lineRule="exact"/>
        <w:ind w:left="707" w:right="96" w:firstLine="0"/>
        <w:jc w:val="center"/>
        <w:rPr>
          <w:b/>
          <w:sz w:val="24"/>
          <w:szCs w:val="24"/>
        </w:rPr>
      </w:pPr>
    </w:p>
    <w:p w:rsidR="00B553E6" w:rsidRDefault="00B553E6">
      <w:pPr>
        <w:pStyle w:val="af3"/>
        <w:keepNext/>
        <w:spacing w:before="36" w:line="240" w:lineRule="exact"/>
        <w:ind w:left="707" w:right="96" w:firstLine="0"/>
        <w:jc w:val="center"/>
        <w:rPr>
          <w:b/>
          <w:sz w:val="24"/>
          <w:szCs w:val="24"/>
        </w:rPr>
      </w:pPr>
    </w:p>
    <w:p w:rsidR="00B553E6" w:rsidRDefault="00B553E6">
      <w:pPr>
        <w:pStyle w:val="af3"/>
        <w:keepNext/>
        <w:spacing w:before="36" w:line="240" w:lineRule="exact"/>
        <w:ind w:left="707" w:right="96" w:firstLine="0"/>
        <w:jc w:val="center"/>
        <w:rPr>
          <w:b/>
          <w:sz w:val="24"/>
          <w:szCs w:val="24"/>
        </w:rPr>
      </w:pPr>
    </w:p>
    <w:p w:rsidR="00B553E6" w:rsidRDefault="000261B0">
      <w:pPr>
        <w:pStyle w:val="af3"/>
        <w:keepNext/>
        <w:spacing w:before="36" w:line="320" w:lineRule="exact"/>
        <w:ind w:left="707" w:right="9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DC18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Финансовое обеспечение комплекса процессных мероприятий</w:t>
      </w:r>
    </w:p>
    <w:p w:rsidR="00B553E6" w:rsidRDefault="00B553E6">
      <w:pPr>
        <w:pStyle w:val="ad"/>
        <w:spacing w:line="320" w:lineRule="exact"/>
        <w:ind w:left="720" w:right="278"/>
        <w:rPr>
          <w:b/>
          <w:sz w:val="24"/>
          <w:szCs w:val="24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14"/>
        <w:gridCol w:w="1806"/>
        <w:gridCol w:w="1491"/>
        <w:gridCol w:w="1564"/>
        <w:gridCol w:w="1528"/>
        <w:gridCol w:w="1495"/>
      </w:tblGrid>
      <w:tr w:rsidR="00F84DF4" w:rsidTr="0094059F">
        <w:trPr>
          <w:trHeight w:val="20"/>
          <w:tblHeader/>
          <w:jc w:val="center"/>
        </w:trPr>
        <w:tc>
          <w:tcPr>
            <w:tcW w:w="6414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 (результата)/источник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вого </w:t>
            </w:r>
            <w:r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программного мероприятия</w:t>
            </w:r>
          </w:p>
        </w:tc>
        <w:tc>
          <w:tcPr>
            <w:tcW w:w="6078" w:type="dxa"/>
            <w:gridSpan w:val="4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widowControl/>
              <w:autoSpaceDE/>
              <w:autoSpaceDN/>
              <w:spacing w:line="320" w:lineRule="exact"/>
              <w:ind w:left="2946" w:hanging="2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годам</w:t>
            </w:r>
          </w:p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реализации, </w:t>
            </w:r>
            <w:r>
              <w:rPr>
                <w:spacing w:val="-2"/>
                <w:sz w:val="24"/>
                <w:szCs w:val="24"/>
              </w:rPr>
              <w:t>тыс. рублей</w:t>
            </w:r>
          </w:p>
        </w:tc>
      </w:tr>
      <w:tr w:rsidR="00F84DF4" w:rsidTr="00F84DF4">
        <w:trPr>
          <w:trHeight w:val="20"/>
          <w:tblHeader/>
          <w:jc w:val="center"/>
        </w:trPr>
        <w:tc>
          <w:tcPr>
            <w:tcW w:w="6414" w:type="dxa"/>
            <w:vMerge/>
            <w:tcBorders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6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28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49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F84DF4" w:rsidRDefault="00F84DF4" w:rsidP="00F84DF4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всего</w:t>
            </w:r>
          </w:p>
        </w:tc>
      </w:tr>
    </w:tbl>
    <w:p w:rsidR="00786EAD" w:rsidRDefault="00786EAD" w:rsidP="00882B9E">
      <w:pPr>
        <w:spacing w:line="20" w:lineRule="exact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06"/>
        <w:gridCol w:w="1807"/>
        <w:gridCol w:w="1493"/>
        <w:gridCol w:w="1566"/>
        <w:gridCol w:w="1529"/>
        <w:gridCol w:w="1497"/>
      </w:tblGrid>
      <w:tr w:rsidR="00B553E6" w:rsidTr="00C67178">
        <w:trPr>
          <w:trHeight w:val="20"/>
          <w:tblHeader/>
          <w:jc w:val="center"/>
        </w:trPr>
        <w:tc>
          <w:tcPr>
            <w:tcW w:w="65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53E6" w:rsidRDefault="00DC1811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Отдых и оздоровл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ние детей, подростков и молодежи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32 601,8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31 301,8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31 301,8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95 205,4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7 761,8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7 761,8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7 761,8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23 285,4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24 840,0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23 540,0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23 540,0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71 920,0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«Организация круглогодичного отдыха, оздоровления и занятости обучающихся» </w:t>
            </w:r>
            <w:r>
              <w:rPr>
                <w:sz w:val="24"/>
                <w:szCs w:val="24"/>
              </w:rPr>
              <w:t>(всего),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5 486,8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7 426,2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7 426,2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20 339,2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5 486,8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7 426,2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7 426,2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20 339,2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 w:rsidP="00537DE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Адресная социальная поддержка в сфере организации и обеспечения отдыха и оздоровления членов семей, указа</w:t>
            </w:r>
            <w:r>
              <w:rPr>
                <w:spacing w:val="-2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ных в  подпункте 2 статьи 2 Закона Кемеровской области</w:t>
            </w:r>
            <w:r w:rsidR="00786EAD">
              <w:rPr>
                <w:spacing w:val="-2"/>
                <w:sz w:val="24"/>
                <w:szCs w:val="24"/>
              </w:rPr>
              <w:t xml:space="preserve"> </w:t>
            </w:r>
            <w:r w:rsidR="00EF1EDC">
              <w:rPr>
                <w:spacing w:val="-2"/>
                <w:sz w:val="24"/>
                <w:szCs w:val="24"/>
              </w:rPr>
              <w:t>–</w:t>
            </w:r>
            <w:r w:rsidR="00786EA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Кузбасса «О мерах социальной поддержки семей граждан, принимающих  участие в специальной военной операции»,  в возрасте от 6 лет до достижением ими 18 лет (расходы, связанные с проведение</w:t>
            </w:r>
            <w:r w:rsidR="00786EAD">
              <w:rPr>
                <w:spacing w:val="-2"/>
                <w:sz w:val="24"/>
                <w:szCs w:val="24"/>
              </w:rPr>
              <w:t>м специальной военной операции)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2 275,0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2 946,2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2 275,0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2 946,2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деятельности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lastRenderedPageBreak/>
              <w:t>ведомственных учреждений, оказывающих услуги по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круглогодичного отдыха, оздоровления и занят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обучающихся» (всего), в том 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16 400,0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15 100,0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15 100,0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46 600,0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16 400,0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15 100,0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15 100,0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46 600,0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«Сохранение и развитие сети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городных оздоровительных лагерей» (всего), в том 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7 700,0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7 700,0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«Организация отдыха и оздоро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детей, подростков и молодёжи» (всего), в том числе</w:t>
            </w:r>
          </w:p>
        </w:tc>
        <w:tc>
          <w:tcPr>
            <w:tcW w:w="1843" w:type="dxa"/>
            <w:vMerge w:val="restart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5 240,0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5 240,0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17 620,0</w:t>
            </w:r>
          </w:p>
        </w:tc>
      </w:tr>
      <w:tr w:rsidR="00B553E6" w:rsidTr="00C67178">
        <w:trPr>
          <w:trHeight w:val="20"/>
          <w:jc w:val="center"/>
        </w:trPr>
        <w:tc>
          <w:tcPr>
            <w:tcW w:w="6547" w:type="dxa"/>
          </w:tcPr>
          <w:p w:rsidR="00B553E6" w:rsidRDefault="000261B0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843" w:type="dxa"/>
            <w:vMerge/>
          </w:tcPr>
          <w:p w:rsidR="00B553E6" w:rsidRDefault="00B553E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7 140,0</w:t>
            </w:r>
          </w:p>
        </w:tc>
        <w:tc>
          <w:tcPr>
            <w:tcW w:w="159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5 240,0</w:t>
            </w:r>
          </w:p>
        </w:tc>
        <w:tc>
          <w:tcPr>
            <w:tcW w:w="1559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5 240,0</w:t>
            </w:r>
          </w:p>
        </w:tc>
        <w:tc>
          <w:tcPr>
            <w:tcW w:w="1526" w:type="dxa"/>
          </w:tcPr>
          <w:p w:rsidR="00B553E6" w:rsidRDefault="000261B0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17 620,0</w:t>
            </w:r>
          </w:p>
        </w:tc>
      </w:tr>
    </w:tbl>
    <w:p w:rsidR="00B553E6" w:rsidRDefault="00B553E6" w:rsidP="00F84DF4">
      <w:pPr>
        <w:spacing w:before="36" w:line="240" w:lineRule="exact"/>
        <w:ind w:left="357" w:right="96"/>
        <w:jc w:val="right"/>
        <w:rPr>
          <w:b/>
          <w:spacing w:val="-2"/>
          <w:sz w:val="24"/>
          <w:szCs w:val="24"/>
        </w:rPr>
      </w:pPr>
    </w:p>
    <w:p w:rsidR="0094059F" w:rsidRDefault="0094059F" w:rsidP="00C31F13">
      <w:pPr>
        <w:spacing w:before="36" w:line="240" w:lineRule="exact"/>
        <w:ind w:right="96"/>
        <w:rPr>
          <w:b/>
          <w:spacing w:val="-2"/>
          <w:sz w:val="24"/>
          <w:szCs w:val="24"/>
        </w:rPr>
      </w:pPr>
    </w:p>
    <w:p w:rsidR="00F84DF4" w:rsidRDefault="0094059F" w:rsidP="0094059F">
      <w:pPr>
        <w:tabs>
          <w:tab w:val="left" w:pos="585"/>
        </w:tabs>
        <w:spacing w:before="36" w:line="240" w:lineRule="exact"/>
        <w:ind w:left="357" w:right="96"/>
        <w:rPr>
          <w:b/>
          <w:spacing w:val="-2"/>
          <w:sz w:val="10"/>
          <w:szCs w:val="10"/>
        </w:rPr>
      </w:pPr>
      <w:r>
        <w:rPr>
          <w:b/>
          <w:spacing w:val="-2"/>
          <w:sz w:val="24"/>
          <w:szCs w:val="24"/>
        </w:rPr>
        <w:tab/>
      </w:r>
    </w:p>
    <w:p w:rsidR="0094059F" w:rsidRPr="0094059F" w:rsidRDefault="0094059F" w:rsidP="0094059F">
      <w:pPr>
        <w:tabs>
          <w:tab w:val="left" w:pos="585"/>
        </w:tabs>
        <w:spacing w:before="36" w:line="240" w:lineRule="exact"/>
        <w:ind w:left="357" w:right="96"/>
        <w:rPr>
          <w:b/>
          <w:spacing w:val="-2"/>
          <w:sz w:val="10"/>
          <w:szCs w:val="10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10323"/>
      </w:tblGrid>
      <w:tr w:rsidR="00F84DF4" w:rsidTr="00BC398B">
        <w:tc>
          <w:tcPr>
            <w:tcW w:w="3974" w:type="dxa"/>
          </w:tcPr>
          <w:p w:rsidR="00F84DF4" w:rsidRDefault="00F84DF4" w:rsidP="0094059F">
            <w:pPr>
              <w:pStyle w:val="TableParagraph"/>
              <w:spacing w:line="240" w:lineRule="exact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Ленинск-</w:t>
            </w:r>
            <w:r>
              <w:rPr>
                <w:sz w:val="24"/>
                <w:szCs w:val="24"/>
              </w:rPr>
              <w:br/>
              <w:t>Кузнецкого муниципального округа</w:t>
            </w:r>
            <w:r>
              <w:rPr>
                <w:sz w:val="24"/>
                <w:szCs w:val="24"/>
              </w:rPr>
              <w:br/>
              <w:t>по социальным вопросам</w:t>
            </w:r>
          </w:p>
        </w:tc>
        <w:tc>
          <w:tcPr>
            <w:tcW w:w="10348" w:type="dxa"/>
            <w:vAlign w:val="bottom"/>
          </w:tcPr>
          <w:p w:rsidR="00F84DF4" w:rsidRDefault="00F84DF4" w:rsidP="0094059F">
            <w:pPr>
              <w:pStyle w:val="TableParagraph"/>
              <w:spacing w:line="240" w:lineRule="exact"/>
              <w:jc w:val="right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Е.С. Мариненко</w:t>
            </w:r>
          </w:p>
        </w:tc>
      </w:tr>
    </w:tbl>
    <w:p w:rsidR="00B553E6" w:rsidRDefault="00B553E6" w:rsidP="00C42825">
      <w:pPr>
        <w:spacing w:before="36" w:line="240" w:lineRule="exact"/>
        <w:ind w:left="357" w:right="96"/>
        <w:jc w:val="right"/>
        <w:rPr>
          <w:sz w:val="24"/>
          <w:szCs w:val="24"/>
        </w:rPr>
      </w:pPr>
    </w:p>
    <w:sectPr w:rsidR="00B553E6" w:rsidSect="00C42825">
      <w:pgSz w:w="16840" w:h="11910" w:orient="landscape"/>
      <w:pgMar w:top="1418" w:right="709" w:bottom="1134" w:left="1843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FB" w:rsidRDefault="000F03FB">
      <w:r>
        <w:separator/>
      </w:r>
    </w:p>
  </w:endnote>
  <w:endnote w:type="continuationSeparator" w:id="0">
    <w:p w:rsidR="000F03FB" w:rsidRDefault="000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A8" w:rsidRDefault="00B843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FB" w:rsidRDefault="000F03FB">
      <w:r>
        <w:separator/>
      </w:r>
    </w:p>
  </w:footnote>
  <w:footnote w:type="continuationSeparator" w:id="0">
    <w:p w:rsidR="000F03FB" w:rsidRDefault="000F0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761919"/>
      <w:docPartObj>
        <w:docPartGallery w:val="Page Numbers (Top of Page)"/>
        <w:docPartUnique/>
      </w:docPartObj>
    </w:sdtPr>
    <w:sdtEndPr/>
    <w:sdtContent>
      <w:p w:rsidR="00B843A8" w:rsidRPr="00E357F5" w:rsidRDefault="00B843A8" w:rsidP="00E357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49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1DE3F"/>
    <w:multiLevelType w:val="singleLevel"/>
    <w:tmpl w:val="B971DE3F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B8"/>
    <w:rsid w:val="00000AE9"/>
    <w:rsid w:val="00001051"/>
    <w:rsid w:val="00002DED"/>
    <w:rsid w:val="00003AF8"/>
    <w:rsid w:val="00003AFD"/>
    <w:rsid w:val="00006447"/>
    <w:rsid w:val="00012988"/>
    <w:rsid w:val="00014ECE"/>
    <w:rsid w:val="00014F5B"/>
    <w:rsid w:val="00017711"/>
    <w:rsid w:val="0002545B"/>
    <w:rsid w:val="000258B5"/>
    <w:rsid w:val="000261B0"/>
    <w:rsid w:val="000264BA"/>
    <w:rsid w:val="00027270"/>
    <w:rsid w:val="00027FF8"/>
    <w:rsid w:val="00030611"/>
    <w:rsid w:val="000314EF"/>
    <w:rsid w:val="00035C97"/>
    <w:rsid w:val="000377AA"/>
    <w:rsid w:val="0004054B"/>
    <w:rsid w:val="0004194F"/>
    <w:rsid w:val="000508B4"/>
    <w:rsid w:val="000522EA"/>
    <w:rsid w:val="00053D60"/>
    <w:rsid w:val="0005448C"/>
    <w:rsid w:val="00054501"/>
    <w:rsid w:val="00060D98"/>
    <w:rsid w:val="00061884"/>
    <w:rsid w:val="00061EAA"/>
    <w:rsid w:val="00067108"/>
    <w:rsid w:val="00072C3C"/>
    <w:rsid w:val="00072C82"/>
    <w:rsid w:val="00073141"/>
    <w:rsid w:val="0007550F"/>
    <w:rsid w:val="00076AD7"/>
    <w:rsid w:val="00077FCA"/>
    <w:rsid w:val="000803B7"/>
    <w:rsid w:val="00083F81"/>
    <w:rsid w:val="00085E3B"/>
    <w:rsid w:val="000900AF"/>
    <w:rsid w:val="00093EDB"/>
    <w:rsid w:val="00094EA3"/>
    <w:rsid w:val="000951F6"/>
    <w:rsid w:val="000968E0"/>
    <w:rsid w:val="000A08C0"/>
    <w:rsid w:val="000A37DD"/>
    <w:rsid w:val="000A38EA"/>
    <w:rsid w:val="000A64F1"/>
    <w:rsid w:val="000A694B"/>
    <w:rsid w:val="000A6E12"/>
    <w:rsid w:val="000B5C5F"/>
    <w:rsid w:val="000B7CF3"/>
    <w:rsid w:val="000C030F"/>
    <w:rsid w:val="000C106A"/>
    <w:rsid w:val="000C290D"/>
    <w:rsid w:val="000D166D"/>
    <w:rsid w:val="000D3893"/>
    <w:rsid w:val="000E0441"/>
    <w:rsid w:val="000E16B4"/>
    <w:rsid w:val="000E2918"/>
    <w:rsid w:val="000E2D89"/>
    <w:rsid w:val="000E2E83"/>
    <w:rsid w:val="000E5967"/>
    <w:rsid w:val="000E60C0"/>
    <w:rsid w:val="000E6B34"/>
    <w:rsid w:val="000E7648"/>
    <w:rsid w:val="000F03FB"/>
    <w:rsid w:val="000F14AA"/>
    <w:rsid w:val="000F330D"/>
    <w:rsid w:val="000F6F71"/>
    <w:rsid w:val="000F7A03"/>
    <w:rsid w:val="00101D4C"/>
    <w:rsid w:val="0010296A"/>
    <w:rsid w:val="00102AB7"/>
    <w:rsid w:val="0010475C"/>
    <w:rsid w:val="00104918"/>
    <w:rsid w:val="00110047"/>
    <w:rsid w:val="00117B24"/>
    <w:rsid w:val="00121884"/>
    <w:rsid w:val="001230FF"/>
    <w:rsid w:val="0012403B"/>
    <w:rsid w:val="001248FC"/>
    <w:rsid w:val="00125379"/>
    <w:rsid w:val="00125E92"/>
    <w:rsid w:val="00126B81"/>
    <w:rsid w:val="00127401"/>
    <w:rsid w:val="00127838"/>
    <w:rsid w:val="00131839"/>
    <w:rsid w:val="00131D2D"/>
    <w:rsid w:val="00133DF3"/>
    <w:rsid w:val="00134BC2"/>
    <w:rsid w:val="0013567A"/>
    <w:rsid w:val="00140BB7"/>
    <w:rsid w:val="00150BE7"/>
    <w:rsid w:val="00154E30"/>
    <w:rsid w:val="00154EDC"/>
    <w:rsid w:val="00155023"/>
    <w:rsid w:val="0015535E"/>
    <w:rsid w:val="001610C9"/>
    <w:rsid w:val="00162BF1"/>
    <w:rsid w:val="00164A66"/>
    <w:rsid w:val="00166AFF"/>
    <w:rsid w:val="0017463D"/>
    <w:rsid w:val="00175472"/>
    <w:rsid w:val="00175AE2"/>
    <w:rsid w:val="00185E28"/>
    <w:rsid w:val="001934C6"/>
    <w:rsid w:val="00193756"/>
    <w:rsid w:val="001A3340"/>
    <w:rsid w:val="001A50D8"/>
    <w:rsid w:val="001A59FB"/>
    <w:rsid w:val="001A7730"/>
    <w:rsid w:val="001B134F"/>
    <w:rsid w:val="001B34DD"/>
    <w:rsid w:val="001B4360"/>
    <w:rsid w:val="001B43A5"/>
    <w:rsid w:val="001B51AD"/>
    <w:rsid w:val="001B6A9F"/>
    <w:rsid w:val="001B7107"/>
    <w:rsid w:val="001B7457"/>
    <w:rsid w:val="001B7C7E"/>
    <w:rsid w:val="001C06BD"/>
    <w:rsid w:val="001C09DC"/>
    <w:rsid w:val="001C2D29"/>
    <w:rsid w:val="001C7C57"/>
    <w:rsid w:val="001C7E74"/>
    <w:rsid w:val="001C7F60"/>
    <w:rsid w:val="001D0E2A"/>
    <w:rsid w:val="001D1675"/>
    <w:rsid w:val="001D1BFF"/>
    <w:rsid w:val="001D25B8"/>
    <w:rsid w:val="001D32E2"/>
    <w:rsid w:val="001D3767"/>
    <w:rsid w:val="001D5409"/>
    <w:rsid w:val="001D5624"/>
    <w:rsid w:val="001D694A"/>
    <w:rsid w:val="001E4A71"/>
    <w:rsid w:val="001E5F5D"/>
    <w:rsid w:val="001E6FA3"/>
    <w:rsid w:val="001E719F"/>
    <w:rsid w:val="001E7FDA"/>
    <w:rsid w:val="001F0C75"/>
    <w:rsid w:val="001F1852"/>
    <w:rsid w:val="001F1D1B"/>
    <w:rsid w:val="001F300C"/>
    <w:rsid w:val="001F3804"/>
    <w:rsid w:val="001F3EDD"/>
    <w:rsid w:val="002000D3"/>
    <w:rsid w:val="002018FD"/>
    <w:rsid w:val="00201E32"/>
    <w:rsid w:val="00202A03"/>
    <w:rsid w:val="002046A7"/>
    <w:rsid w:val="00206AD6"/>
    <w:rsid w:val="00207FB9"/>
    <w:rsid w:val="002104B1"/>
    <w:rsid w:val="00210504"/>
    <w:rsid w:val="00211F3E"/>
    <w:rsid w:val="0021286E"/>
    <w:rsid w:val="00214AD6"/>
    <w:rsid w:val="002178A0"/>
    <w:rsid w:val="00221442"/>
    <w:rsid w:val="00227303"/>
    <w:rsid w:val="002332D3"/>
    <w:rsid w:val="00235C69"/>
    <w:rsid w:val="00236A43"/>
    <w:rsid w:val="00243AEA"/>
    <w:rsid w:val="00243EDC"/>
    <w:rsid w:val="002443C8"/>
    <w:rsid w:val="00251AB6"/>
    <w:rsid w:val="00252D8F"/>
    <w:rsid w:val="0025493D"/>
    <w:rsid w:val="002566C1"/>
    <w:rsid w:val="002620EB"/>
    <w:rsid w:val="0026343B"/>
    <w:rsid w:val="00264776"/>
    <w:rsid w:val="002670C1"/>
    <w:rsid w:val="00272356"/>
    <w:rsid w:val="0027398C"/>
    <w:rsid w:val="002756CB"/>
    <w:rsid w:val="00275E23"/>
    <w:rsid w:val="002833F4"/>
    <w:rsid w:val="00286AF9"/>
    <w:rsid w:val="002905E2"/>
    <w:rsid w:val="00295FD7"/>
    <w:rsid w:val="002A053C"/>
    <w:rsid w:val="002A67F8"/>
    <w:rsid w:val="002B0562"/>
    <w:rsid w:val="002B0EAE"/>
    <w:rsid w:val="002B3537"/>
    <w:rsid w:val="002B4BA6"/>
    <w:rsid w:val="002B5E76"/>
    <w:rsid w:val="002B7AD3"/>
    <w:rsid w:val="002C105E"/>
    <w:rsid w:val="002C1D5F"/>
    <w:rsid w:val="002C339E"/>
    <w:rsid w:val="002C62D9"/>
    <w:rsid w:val="002D09E6"/>
    <w:rsid w:val="002D5DDF"/>
    <w:rsid w:val="002E0D52"/>
    <w:rsid w:val="002E1145"/>
    <w:rsid w:val="002E1C20"/>
    <w:rsid w:val="002E59B1"/>
    <w:rsid w:val="002E5CA8"/>
    <w:rsid w:val="002E7853"/>
    <w:rsid w:val="002F18A9"/>
    <w:rsid w:val="002F5D42"/>
    <w:rsid w:val="002F65DF"/>
    <w:rsid w:val="00302384"/>
    <w:rsid w:val="00311558"/>
    <w:rsid w:val="00317370"/>
    <w:rsid w:val="003204A4"/>
    <w:rsid w:val="0032466D"/>
    <w:rsid w:val="00325459"/>
    <w:rsid w:val="00331704"/>
    <w:rsid w:val="00331A32"/>
    <w:rsid w:val="00331A91"/>
    <w:rsid w:val="00331FE8"/>
    <w:rsid w:val="003321BE"/>
    <w:rsid w:val="003362B1"/>
    <w:rsid w:val="00343297"/>
    <w:rsid w:val="003441C2"/>
    <w:rsid w:val="003443D4"/>
    <w:rsid w:val="00344CEC"/>
    <w:rsid w:val="00350E29"/>
    <w:rsid w:val="00352FFB"/>
    <w:rsid w:val="003537E2"/>
    <w:rsid w:val="003564A0"/>
    <w:rsid w:val="0035781D"/>
    <w:rsid w:val="00363F70"/>
    <w:rsid w:val="00365A61"/>
    <w:rsid w:val="0037116C"/>
    <w:rsid w:val="00371352"/>
    <w:rsid w:val="0037265F"/>
    <w:rsid w:val="00373AE1"/>
    <w:rsid w:val="00374875"/>
    <w:rsid w:val="00374F04"/>
    <w:rsid w:val="0037585D"/>
    <w:rsid w:val="003764F3"/>
    <w:rsid w:val="003803A7"/>
    <w:rsid w:val="00382E8D"/>
    <w:rsid w:val="003849AB"/>
    <w:rsid w:val="00394450"/>
    <w:rsid w:val="00394C68"/>
    <w:rsid w:val="00395985"/>
    <w:rsid w:val="003970FE"/>
    <w:rsid w:val="003A1895"/>
    <w:rsid w:val="003A19C8"/>
    <w:rsid w:val="003A43E6"/>
    <w:rsid w:val="003A4993"/>
    <w:rsid w:val="003A4FDC"/>
    <w:rsid w:val="003B127E"/>
    <w:rsid w:val="003B273E"/>
    <w:rsid w:val="003B4271"/>
    <w:rsid w:val="003C079D"/>
    <w:rsid w:val="003C18E5"/>
    <w:rsid w:val="003C221D"/>
    <w:rsid w:val="003C6A47"/>
    <w:rsid w:val="003D3A2F"/>
    <w:rsid w:val="003D486D"/>
    <w:rsid w:val="003D65A8"/>
    <w:rsid w:val="003E2360"/>
    <w:rsid w:val="003E362E"/>
    <w:rsid w:val="003E51FF"/>
    <w:rsid w:val="003E665E"/>
    <w:rsid w:val="003E7B76"/>
    <w:rsid w:val="003E7F06"/>
    <w:rsid w:val="003F0CBA"/>
    <w:rsid w:val="003F41E3"/>
    <w:rsid w:val="003F560D"/>
    <w:rsid w:val="003F561B"/>
    <w:rsid w:val="0040077D"/>
    <w:rsid w:val="0040177F"/>
    <w:rsid w:val="00404E6F"/>
    <w:rsid w:val="0041086C"/>
    <w:rsid w:val="00412D8A"/>
    <w:rsid w:val="00412E9D"/>
    <w:rsid w:val="00414CE8"/>
    <w:rsid w:val="004153A7"/>
    <w:rsid w:val="00416CB0"/>
    <w:rsid w:val="0042076C"/>
    <w:rsid w:val="00422C2D"/>
    <w:rsid w:val="00425925"/>
    <w:rsid w:val="00426744"/>
    <w:rsid w:val="004270B2"/>
    <w:rsid w:val="00430624"/>
    <w:rsid w:val="00430DCB"/>
    <w:rsid w:val="00431B45"/>
    <w:rsid w:val="00432F0E"/>
    <w:rsid w:val="004331EB"/>
    <w:rsid w:val="0043513B"/>
    <w:rsid w:val="00435864"/>
    <w:rsid w:val="004373E8"/>
    <w:rsid w:val="00437534"/>
    <w:rsid w:val="004443C2"/>
    <w:rsid w:val="00444A85"/>
    <w:rsid w:val="00446CD9"/>
    <w:rsid w:val="00447343"/>
    <w:rsid w:val="0045130A"/>
    <w:rsid w:val="00451E9B"/>
    <w:rsid w:val="00452222"/>
    <w:rsid w:val="0045317F"/>
    <w:rsid w:val="00454BE1"/>
    <w:rsid w:val="00454DAD"/>
    <w:rsid w:val="004557D5"/>
    <w:rsid w:val="0045609A"/>
    <w:rsid w:val="00456C56"/>
    <w:rsid w:val="00457DEF"/>
    <w:rsid w:val="00461EDB"/>
    <w:rsid w:val="00463CE9"/>
    <w:rsid w:val="00463DC4"/>
    <w:rsid w:val="00466A18"/>
    <w:rsid w:val="00466BAC"/>
    <w:rsid w:val="00470610"/>
    <w:rsid w:val="00470D7B"/>
    <w:rsid w:val="004717A3"/>
    <w:rsid w:val="004731B2"/>
    <w:rsid w:val="0047453B"/>
    <w:rsid w:val="0047489E"/>
    <w:rsid w:val="004762CE"/>
    <w:rsid w:val="004811C0"/>
    <w:rsid w:val="00483A2E"/>
    <w:rsid w:val="00486B08"/>
    <w:rsid w:val="00486CFB"/>
    <w:rsid w:val="00491746"/>
    <w:rsid w:val="00491D80"/>
    <w:rsid w:val="004946B5"/>
    <w:rsid w:val="00496226"/>
    <w:rsid w:val="004A1DBA"/>
    <w:rsid w:val="004A2B05"/>
    <w:rsid w:val="004A566E"/>
    <w:rsid w:val="004A7D7A"/>
    <w:rsid w:val="004B0DB1"/>
    <w:rsid w:val="004B482C"/>
    <w:rsid w:val="004B4F75"/>
    <w:rsid w:val="004B775F"/>
    <w:rsid w:val="004B77D5"/>
    <w:rsid w:val="004B7F51"/>
    <w:rsid w:val="004C00AC"/>
    <w:rsid w:val="004C150E"/>
    <w:rsid w:val="004C18C8"/>
    <w:rsid w:val="004C2F51"/>
    <w:rsid w:val="004C2FC6"/>
    <w:rsid w:val="004D045A"/>
    <w:rsid w:val="004D07FD"/>
    <w:rsid w:val="004D2A6A"/>
    <w:rsid w:val="004D575C"/>
    <w:rsid w:val="004D72A2"/>
    <w:rsid w:val="004D7E34"/>
    <w:rsid w:val="004E1ABD"/>
    <w:rsid w:val="004E3855"/>
    <w:rsid w:val="004E43E3"/>
    <w:rsid w:val="004E4FF8"/>
    <w:rsid w:val="004E5260"/>
    <w:rsid w:val="004E527B"/>
    <w:rsid w:val="004F08F3"/>
    <w:rsid w:val="004F172D"/>
    <w:rsid w:val="004F2AC9"/>
    <w:rsid w:val="004F3DA7"/>
    <w:rsid w:val="004F49E9"/>
    <w:rsid w:val="004F5B12"/>
    <w:rsid w:val="0050047A"/>
    <w:rsid w:val="00500946"/>
    <w:rsid w:val="00504AD4"/>
    <w:rsid w:val="005056DD"/>
    <w:rsid w:val="00506A94"/>
    <w:rsid w:val="00512091"/>
    <w:rsid w:val="0051251A"/>
    <w:rsid w:val="005137E9"/>
    <w:rsid w:val="0052281E"/>
    <w:rsid w:val="0052584E"/>
    <w:rsid w:val="00525F07"/>
    <w:rsid w:val="00527628"/>
    <w:rsid w:val="00532E61"/>
    <w:rsid w:val="005334BF"/>
    <w:rsid w:val="00533DD0"/>
    <w:rsid w:val="00533E9B"/>
    <w:rsid w:val="00536EC0"/>
    <w:rsid w:val="00537DE0"/>
    <w:rsid w:val="005400C9"/>
    <w:rsid w:val="00541075"/>
    <w:rsid w:val="005412F8"/>
    <w:rsid w:val="005416C2"/>
    <w:rsid w:val="00542B6F"/>
    <w:rsid w:val="00544BD9"/>
    <w:rsid w:val="00545C1B"/>
    <w:rsid w:val="00554ED2"/>
    <w:rsid w:val="00560DA7"/>
    <w:rsid w:val="00561624"/>
    <w:rsid w:val="0056262D"/>
    <w:rsid w:val="00563A69"/>
    <w:rsid w:val="00564F7B"/>
    <w:rsid w:val="00570275"/>
    <w:rsid w:val="005705A0"/>
    <w:rsid w:val="005722B2"/>
    <w:rsid w:val="00572E4C"/>
    <w:rsid w:val="00574020"/>
    <w:rsid w:val="00574637"/>
    <w:rsid w:val="00575F18"/>
    <w:rsid w:val="00576D24"/>
    <w:rsid w:val="00583A1A"/>
    <w:rsid w:val="00586616"/>
    <w:rsid w:val="00587292"/>
    <w:rsid w:val="00591A3D"/>
    <w:rsid w:val="005A017F"/>
    <w:rsid w:val="005A0AC4"/>
    <w:rsid w:val="005A2E07"/>
    <w:rsid w:val="005A397A"/>
    <w:rsid w:val="005B422A"/>
    <w:rsid w:val="005B4D51"/>
    <w:rsid w:val="005B5802"/>
    <w:rsid w:val="005B5F80"/>
    <w:rsid w:val="005C0A22"/>
    <w:rsid w:val="005C0C84"/>
    <w:rsid w:val="005C18F1"/>
    <w:rsid w:val="005C34EC"/>
    <w:rsid w:val="005C45A6"/>
    <w:rsid w:val="005C5309"/>
    <w:rsid w:val="005C7280"/>
    <w:rsid w:val="005C7404"/>
    <w:rsid w:val="005C7D48"/>
    <w:rsid w:val="005D4E1D"/>
    <w:rsid w:val="005D7590"/>
    <w:rsid w:val="005D7D9C"/>
    <w:rsid w:val="005E143E"/>
    <w:rsid w:val="005E5379"/>
    <w:rsid w:val="005E6023"/>
    <w:rsid w:val="005F4C2E"/>
    <w:rsid w:val="005F5167"/>
    <w:rsid w:val="005F70A3"/>
    <w:rsid w:val="006009C0"/>
    <w:rsid w:val="006014F2"/>
    <w:rsid w:val="00605F42"/>
    <w:rsid w:val="0060672D"/>
    <w:rsid w:val="0061234A"/>
    <w:rsid w:val="00613C06"/>
    <w:rsid w:val="00616053"/>
    <w:rsid w:val="0061660A"/>
    <w:rsid w:val="006174F8"/>
    <w:rsid w:val="00617B57"/>
    <w:rsid w:val="006201A1"/>
    <w:rsid w:val="00620325"/>
    <w:rsid w:val="00627367"/>
    <w:rsid w:val="006273FB"/>
    <w:rsid w:val="00630B80"/>
    <w:rsid w:val="006337EC"/>
    <w:rsid w:val="00634079"/>
    <w:rsid w:val="0063462D"/>
    <w:rsid w:val="00634ACD"/>
    <w:rsid w:val="006355E9"/>
    <w:rsid w:val="0063587E"/>
    <w:rsid w:val="006364D8"/>
    <w:rsid w:val="00640510"/>
    <w:rsid w:val="00642984"/>
    <w:rsid w:val="00643894"/>
    <w:rsid w:val="00643E35"/>
    <w:rsid w:val="006448E4"/>
    <w:rsid w:val="00650856"/>
    <w:rsid w:val="006512AE"/>
    <w:rsid w:val="00652FD5"/>
    <w:rsid w:val="006533E7"/>
    <w:rsid w:val="006553ED"/>
    <w:rsid w:val="00657C75"/>
    <w:rsid w:val="00664A33"/>
    <w:rsid w:val="00665FCF"/>
    <w:rsid w:val="006677AD"/>
    <w:rsid w:val="00667EEE"/>
    <w:rsid w:val="00672C71"/>
    <w:rsid w:val="00673D23"/>
    <w:rsid w:val="00677FB5"/>
    <w:rsid w:val="00680E24"/>
    <w:rsid w:val="00687EBA"/>
    <w:rsid w:val="00690421"/>
    <w:rsid w:val="006908D9"/>
    <w:rsid w:val="0069133A"/>
    <w:rsid w:val="006913DB"/>
    <w:rsid w:val="006937F3"/>
    <w:rsid w:val="00694BD6"/>
    <w:rsid w:val="0069573F"/>
    <w:rsid w:val="006971A3"/>
    <w:rsid w:val="00697944"/>
    <w:rsid w:val="006A3E07"/>
    <w:rsid w:val="006A6634"/>
    <w:rsid w:val="006B09A7"/>
    <w:rsid w:val="006B0CC9"/>
    <w:rsid w:val="006B32A8"/>
    <w:rsid w:val="006B4ACD"/>
    <w:rsid w:val="006C447F"/>
    <w:rsid w:val="006C6C1B"/>
    <w:rsid w:val="006C7A1A"/>
    <w:rsid w:val="006D265B"/>
    <w:rsid w:val="006D29D1"/>
    <w:rsid w:val="006D30D1"/>
    <w:rsid w:val="006D36C0"/>
    <w:rsid w:val="006D4507"/>
    <w:rsid w:val="006D6334"/>
    <w:rsid w:val="006D7004"/>
    <w:rsid w:val="006D74D5"/>
    <w:rsid w:val="006E6CA6"/>
    <w:rsid w:val="006E6FB8"/>
    <w:rsid w:val="006F341C"/>
    <w:rsid w:val="006F6D3A"/>
    <w:rsid w:val="0070440D"/>
    <w:rsid w:val="00704D28"/>
    <w:rsid w:val="00706E26"/>
    <w:rsid w:val="00707B45"/>
    <w:rsid w:val="00711108"/>
    <w:rsid w:val="00716006"/>
    <w:rsid w:val="00720DE7"/>
    <w:rsid w:val="00723536"/>
    <w:rsid w:val="00725825"/>
    <w:rsid w:val="0072617F"/>
    <w:rsid w:val="00726D45"/>
    <w:rsid w:val="0072704F"/>
    <w:rsid w:val="00727FF7"/>
    <w:rsid w:val="007317EF"/>
    <w:rsid w:val="00736B68"/>
    <w:rsid w:val="0074218C"/>
    <w:rsid w:val="00744538"/>
    <w:rsid w:val="00747373"/>
    <w:rsid w:val="007474DC"/>
    <w:rsid w:val="007644FD"/>
    <w:rsid w:val="00765D7D"/>
    <w:rsid w:val="00766111"/>
    <w:rsid w:val="00766978"/>
    <w:rsid w:val="007702C5"/>
    <w:rsid w:val="0077065C"/>
    <w:rsid w:val="00771D8E"/>
    <w:rsid w:val="007737D6"/>
    <w:rsid w:val="00781878"/>
    <w:rsid w:val="007827BE"/>
    <w:rsid w:val="007860AA"/>
    <w:rsid w:val="007864AA"/>
    <w:rsid w:val="00786EAD"/>
    <w:rsid w:val="007918D9"/>
    <w:rsid w:val="007A28FF"/>
    <w:rsid w:val="007A3F97"/>
    <w:rsid w:val="007A527B"/>
    <w:rsid w:val="007A594D"/>
    <w:rsid w:val="007A6920"/>
    <w:rsid w:val="007B4A9C"/>
    <w:rsid w:val="007B5CF1"/>
    <w:rsid w:val="007B6B48"/>
    <w:rsid w:val="007C04C0"/>
    <w:rsid w:val="007C067B"/>
    <w:rsid w:val="007C1478"/>
    <w:rsid w:val="007C3F70"/>
    <w:rsid w:val="007C430D"/>
    <w:rsid w:val="007D2B96"/>
    <w:rsid w:val="007D7525"/>
    <w:rsid w:val="007E189A"/>
    <w:rsid w:val="007E2088"/>
    <w:rsid w:val="007E3310"/>
    <w:rsid w:val="007E457C"/>
    <w:rsid w:val="007E6FF8"/>
    <w:rsid w:val="007F315A"/>
    <w:rsid w:val="007F42C7"/>
    <w:rsid w:val="007F6633"/>
    <w:rsid w:val="00803103"/>
    <w:rsid w:val="00803F7E"/>
    <w:rsid w:val="00805476"/>
    <w:rsid w:val="00805932"/>
    <w:rsid w:val="00806794"/>
    <w:rsid w:val="00806A8E"/>
    <w:rsid w:val="0081011D"/>
    <w:rsid w:val="00810372"/>
    <w:rsid w:val="00814356"/>
    <w:rsid w:val="0082456A"/>
    <w:rsid w:val="00825548"/>
    <w:rsid w:val="00825FC2"/>
    <w:rsid w:val="0082640A"/>
    <w:rsid w:val="00830BBD"/>
    <w:rsid w:val="008314AA"/>
    <w:rsid w:val="00834226"/>
    <w:rsid w:val="00834C1B"/>
    <w:rsid w:val="00837194"/>
    <w:rsid w:val="008455DE"/>
    <w:rsid w:val="0084618B"/>
    <w:rsid w:val="00852036"/>
    <w:rsid w:val="008522C7"/>
    <w:rsid w:val="00852B31"/>
    <w:rsid w:val="00855A22"/>
    <w:rsid w:val="008567BD"/>
    <w:rsid w:val="0086031B"/>
    <w:rsid w:val="00861E32"/>
    <w:rsid w:val="00867732"/>
    <w:rsid w:val="008757DF"/>
    <w:rsid w:val="00877251"/>
    <w:rsid w:val="008773DC"/>
    <w:rsid w:val="00880AEC"/>
    <w:rsid w:val="00882B9E"/>
    <w:rsid w:val="00883532"/>
    <w:rsid w:val="00883841"/>
    <w:rsid w:val="0088396F"/>
    <w:rsid w:val="00883EA8"/>
    <w:rsid w:val="00884237"/>
    <w:rsid w:val="00890BC4"/>
    <w:rsid w:val="00892084"/>
    <w:rsid w:val="00893F52"/>
    <w:rsid w:val="0089505C"/>
    <w:rsid w:val="008975E1"/>
    <w:rsid w:val="008A038D"/>
    <w:rsid w:val="008A0A1E"/>
    <w:rsid w:val="008A1972"/>
    <w:rsid w:val="008A2AD1"/>
    <w:rsid w:val="008A2EAD"/>
    <w:rsid w:val="008A37F9"/>
    <w:rsid w:val="008A62FC"/>
    <w:rsid w:val="008A66AC"/>
    <w:rsid w:val="008A6E7A"/>
    <w:rsid w:val="008B1A54"/>
    <w:rsid w:val="008B229B"/>
    <w:rsid w:val="008B63A4"/>
    <w:rsid w:val="008C05ED"/>
    <w:rsid w:val="008C06FB"/>
    <w:rsid w:val="008C1D40"/>
    <w:rsid w:val="008C29F4"/>
    <w:rsid w:val="008C7295"/>
    <w:rsid w:val="008C7346"/>
    <w:rsid w:val="008C7ACF"/>
    <w:rsid w:val="008D62C4"/>
    <w:rsid w:val="008D7B1F"/>
    <w:rsid w:val="008E3634"/>
    <w:rsid w:val="008E3781"/>
    <w:rsid w:val="008E40C4"/>
    <w:rsid w:val="008E6EDD"/>
    <w:rsid w:val="008E7C2A"/>
    <w:rsid w:val="008F14A1"/>
    <w:rsid w:val="008F2D61"/>
    <w:rsid w:val="008F34DE"/>
    <w:rsid w:val="008F48B1"/>
    <w:rsid w:val="008F7DDD"/>
    <w:rsid w:val="00901482"/>
    <w:rsid w:val="00901B2B"/>
    <w:rsid w:val="009025E1"/>
    <w:rsid w:val="009038DB"/>
    <w:rsid w:val="0090479B"/>
    <w:rsid w:val="009054BD"/>
    <w:rsid w:val="00906BFB"/>
    <w:rsid w:val="00911393"/>
    <w:rsid w:val="00914ECC"/>
    <w:rsid w:val="00917168"/>
    <w:rsid w:val="00920618"/>
    <w:rsid w:val="0092070D"/>
    <w:rsid w:val="00922A06"/>
    <w:rsid w:val="009231D0"/>
    <w:rsid w:val="009235A4"/>
    <w:rsid w:val="00927A52"/>
    <w:rsid w:val="00930174"/>
    <w:rsid w:val="00930259"/>
    <w:rsid w:val="00931E98"/>
    <w:rsid w:val="00932DD1"/>
    <w:rsid w:val="00933D64"/>
    <w:rsid w:val="009356B4"/>
    <w:rsid w:val="00936BD3"/>
    <w:rsid w:val="0094059F"/>
    <w:rsid w:val="009427A1"/>
    <w:rsid w:val="00942878"/>
    <w:rsid w:val="00942CA4"/>
    <w:rsid w:val="00945BCF"/>
    <w:rsid w:val="00945EC0"/>
    <w:rsid w:val="0094637D"/>
    <w:rsid w:val="00946958"/>
    <w:rsid w:val="00946E52"/>
    <w:rsid w:val="009529F4"/>
    <w:rsid w:val="00952A14"/>
    <w:rsid w:val="0095406C"/>
    <w:rsid w:val="00961481"/>
    <w:rsid w:val="00961F58"/>
    <w:rsid w:val="0096445A"/>
    <w:rsid w:val="009649AA"/>
    <w:rsid w:val="00967B3C"/>
    <w:rsid w:val="009737A1"/>
    <w:rsid w:val="00973FDA"/>
    <w:rsid w:val="0097672F"/>
    <w:rsid w:val="00980619"/>
    <w:rsid w:val="00982441"/>
    <w:rsid w:val="009830E4"/>
    <w:rsid w:val="0098396D"/>
    <w:rsid w:val="009844C1"/>
    <w:rsid w:val="009846E6"/>
    <w:rsid w:val="00984FCF"/>
    <w:rsid w:val="0099287E"/>
    <w:rsid w:val="00992CA5"/>
    <w:rsid w:val="009936B3"/>
    <w:rsid w:val="009953CD"/>
    <w:rsid w:val="00996B40"/>
    <w:rsid w:val="009A4DDF"/>
    <w:rsid w:val="009A6338"/>
    <w:rsid w:val="009A6ADD"/>
    <w:rsid w:val="009B0CDD"/>
    <w:rsid w:val="009B12D0"/>
    <w:rsid w:val="009B2CBB"/>
    <w:rsid w:val="009B2DCE"/>
    <w:rsid w:val="009B4484"/>
    <w:rsid w:val="009B5020"/>
    <w:rsid w:val="009C4B1E"/>
    <w:rsid w:val="009C5A87"/>
    <w:rsid w:val="009D1904"/>
    <w:rsid w:val="009D2A2C"/>
    <w:rsid w:val="009D3105"/>
    <w:rsid w:val="009D6399"/>
    <w:rsid w:val="009D65CA"/>
    <w:rsid w:val="009D6FF6"/>
    <w:rsid w:val="009D7B8C"/>
    <w:rsid w:val="009E2D4B"/>
    <w:rsid w:val="009E6FEE"/>
    <w:rsid w:val="009F3EF4"/>
    <w:rsid w:val="009F5428"/>
    <w:rsid w:val="009F686E"/>
    <w:rsid w:val="009F7345"/>
    <w:rsid w:val="00A01C14"/>
    <w:rsid w:val="00A01DED"/>
    <w:rsid w:val="00A01EEE"/>
    <w:rsid w:val="00A03A99"/>
    <w:rsid w:val="00A049AB"/>
    <w:rsid w:val="00A060D7"/>
    <w:rsid w:val="00A07E72"/>
    <w:rsid w:val="00A10168"/>
    <w:rsid w:val="00A128CD"/>
    <w:rsid w:val="00A1475B"/>
    <w:rsid w:val="00A147CB"/>
    <w:rsid w:val="00A14A90"/>
    <w:rsid w:val="00A155EF"/>
    <w:rsid w:val="00A227C5"/>
    <w:rsid w:val="00A26E6E"/>
    <w:rsid w:val="00A27A35"/>
    <w:rsid w:val="00A30C6F"/>
    <w:rsid w:val="00A354ED"/>
    <w:rsid w:val="00A37B22"/>
    <w:rsid w:val="00A43097"/>
    <w:rsid w:val="00A43501"/>
    <w:rsid w:val="00A4561A"/>
    <w:rsid w:val="00A464A9"/>
    <w:rsid w:val="00A50356"/>
    <w:rsid w:val="00A50F0F"/>
    <w:rsid w:val="00A524DB"/>
    <w:rsid w:val="00A53E2B"/>
    <w:rsid w:val="00A561C2"/>
    <w:rsid w:val="00A61360"/>
    <w:rsid w:val="00A63049"/>
    <w:rsid w:val="00A635E5"/>
    <w:rsid w:val="00A66732"/>
    <w:rsid w:val="00A71635"/>
    <w:rsid w:val="00A73ABA"/>
    <w:rsid w:val="00A756BF"/>
    <w:rsid w:val="00A76BA4"/>
    <w:rsid w:val="00A8049A"/>
    <w:rsid w:val="00A812EF"/>
    <w:rsid w:val="00A84EA1"/>
    <w:rsid w:val="00A90CF4"/>
    <w:rsid w:val="00A90E27"/>
    <w:rsid w:val="00A91B16"/>
    <w:rsid w:val="00A92075"/>
    <w:rsid w:val="00A925B1"/>
    <w:rsid w:val="00A9643E"/>
    <w:rsid w:val="00AA01C7"/>
    <w:rsid w:val="00AA0A6F"/>
    <w:rsid w:val="00AA0CC8"/>
    <w:rsid w:val="00AA1A23"/>
    <w:rsid w:val="00AA4AE1"/>
    <w:rsid w:val="00AA548A"/>
    <w:rsid w:val="00AA556E"/>
    <w:rsid w:val="00AA77B8"/>
    <w:rsid w:val="00AB00B4"/>
    <w:rsid w:val="00AB0DC8"/>
    <w:rsid w:val="00AB0F7F"/>
    <w:rsid w:val="00AB1549"/>
    <w:rsid w:val="00AB245E"/>
    <w:rsid w:val="00AB42D4"/>
    <w:rsid w:val="00AC0685"/>
    <w:rsid w:val="00AC1250"/>
    <w:rsid w:val="00AC16D5"/>
    <w:rsid w:val="00AC2D62"/>
    <w:rsid w:val="00AC3FC4"/>
    <w:rsid w:val="00AD0757"/>
    <w:rsid w:val="00AD08C2"/>
    <w:rsid w:val="00AD099E"/>
    <w:rsid w:val="00AD16ED"/>
    <w:rsid w:val="00AD1778"/>
    <w:rsid w:val="00AD1D9F"/>
    <w:rsid w:val="00AD25E6"/>
    <w:rsid w:val="00AE3F96"/>
    <w:rsid w:val="00AE6D68"/>
    <w:rsid w:val="00AE7D39"/>
    <w:rsid w:val="00AF1BA7"/>
    <w:rsid w:val="00AF2F18"/>
    <w:rsid w:val="00AF5528"/>
    <w:rsid w:val="00AF5C6E"/>
    <w:rsid w:val="00AF6731"/>
    <w:rsid w:val="00B00469"/>
    <w:rsid w:val="00B00E9E"/>
    <w:rsid w:val="00B0106B"/>
    <w:rsid w:val="00B05B8E"/>
    <w:rsid w:val="00B114BE"/>
    <w:rsid w:val="00B11DB6"/>
    <w:rsid w:val="00B1575C"/>
    <w:rsid w:val="00B16092"/>
    <w:rsid w:val="00B178EC"/>
    <w:rsid w:val="00B23C83"/>
    <w:rsid w:val="00B32C1B"/>
    <w:rsid w:val="00B34448"/>
    <w:rsid w:val="00B34AE4"/>
    <w:rsid w:val="00B4077C"/>
    <w:rsid w:val="00B44F79"/>
    <w:rsid w:val="00B45C8B"/>
    <w:rsid w:val="00B4634E"/>
    <w:rsid w:val="00B468D8"/>
    <w:rsid w:val="00B47AC0"/>
    <w:rsid w:val="00B553E6"/>
    <w:rsid w:val="00B57E7B"/>
    <w:rsid w:val="00B605D5"/>
    <w:rsid w:val="00B6085F"/>
    <w:rsid w:val="00B63953"/>
    <w:rsid w:val="00B6409A"/>
    <w:rsid w:val="00B6411D"/>
    <w:rsid w:val="00B6655C"/>
    <w:rsid w:val="00B70069"/>
    <w:rsid w:val="00B721DA"/>
    <w:rsid w:val="00B74C8C"/>
    <w:rsid w:val="00B76915"/>
    <w:rsid w:val="00B77EB4"/>
    <w:rsid w:val="00B821A2"/>
    <w:rsid w:val="00B82472"/>
    <w:rsid w:val="00B843A8"/>
    <w:rsid w:val="00B861D6"/>
    <w:rsid w:val="00B90E20"/>
    <w:rsid w:val="00B91322"/>
    <w:rsid w:val="00B931E6"/>
    <w:rsid w:val="00B95D96"/>
    <w:rsid w:val="00B975FB"/>
    <w:rsid w:val="00BA0DAD"/>
    <w:rsid w:val="00BA5A41"/>
    <w:rsid w:val="00BA763F"/>
    <w:rsid w:val="00BB0737"/>
    <w:rsid w:val="00BB61BE"/>
    <w:rsid w:val="00BC1026"/>
    <w:rsid w:val="00BC398B"/>
    <w:rsid w:val="00BC3AFA"/>
    <w:rsid w:val="00BC56E5"/>
    <w:rsid w:val="00BC573B"/>
    <w:rsid w:val="00BC63F8"/>
    <w:rsid w:val="00BC683E"/>
    <w:rsid w:val="00BC6EF1"/>
    <w:rsid w:val="00BD35E5"/>
    <w:rsid w:val="00BD39B8"/>
    <w:rsid w:val="00BE0002"/>
    <w:rsid w:val="00BE2817"/>
    <w:rsid w:val="00BE2BA6"/>
    <w:rsid w:val="00BE2F20"/>
    <w:rsid w:val="00BE3F45"/>
    <w:rsid w:val="00BE4381"/>
    <w:rsid w:val="00BE545B"/>
    <w:rsid w:val="00BF05A9"/>
    <w:rsid w:val="00BF5E81"/>
    <w:rsid w:val="00C01F7D"/>
    <w:rsid w:val="00C04299"/>
    <w:rsid w:val="00C047E9"/>
    <w:rsid w:val="00C04A8E"/>
    <w:rsid w:val="00C05C27"/>
    <w:rsid w:val="00C07B5E"/>
    <w:rsid w:val="00C106DB"/>
    <w:rsid w:val="00C22B9B"/>
    <w:rsid w:val="00C237B8"/>
    <w:rsid w:val="00C26DA7"/>
    <w:rsid w:val="00C3010B"/>
    <w:rsid w:val="00C31F13"/>
    <w:rsid w:val="00C32C16"/>
    <w:rsid w:val="00C33CFC"/>
    <w:rsid w:val="00C35071"/>
    <w:rsid w:val="00C3661A"/>
    <w:rsid w:val="00C37FD3"/>
    <w:rsid w:val="00C401CC"/>
    <w:rsid w:val="00C40939"/>
    <w:rsid w:val="00C42825"/>
    <w:rsid w:val="00C44804"/>
    <w:rsid w:val="00C4504C"/>
    <w:rsid w:val="00C46A67"/>
    <w:rsid w:val="00C47C1B"/>
    <w:rsid w:val="00C50D1D"/>
    <w:rsid w:val="00C5214B"/>
    <w:rsid w:val="00C52328"/>
    <w:rsid w:val="00C544CA"/>
    <w:rsid w:val="00C5454F"/>
    <w:rsid w:val="00C558FB"/>
    <w:rsid w:val="00C5595C"/>
    <w:rsid w:val="00C56FFF"/>
    <w:rsid w:val="00C571BF"/>
    <w:rsid w:val="00C64AE3"/>
    <w:rsid w:val="00C67178"/>
    <w:rsid w:val="00C80CD7"/>
    <w:rsid w:val="00C83FDC"/>
    <w:rsid w:val="00C857DB"/>
    <w:rsid w:val="00C871D8"/>
    <w:rsid w:val="00C87338"/>
    <w:rsid w:val="00C9111C"/>
    <w:rsid w:val="00C91B6F"/>
    <w:rsid w:val="00C94B03"/>
    <w:rsid w:val="00C94BB1"/>
    <w:rsid w:val="00C9635E"/>
    <w:rsid w:val="00C9667B"/>
    <w:rsid w:val="00C97EAF"/>
    <w:rsid w:val="00CA0382"/>
    <w:rsid w:val="00CA3AB6"/>
    <w:rsid w:val="00CA5705"/>
    <w:rsid w:val="00CA66B7"/>
    <w:rsid w:val="00CA6905"/>
    <w:rsid w:val="00CA7FC6"/>
    <w:rsid w:val="00CB24C1"/>
    <w:rsid w:val="00CB40ED"/>
    <w:rsid w:val="00CB597D"/>
    <w:rsid w:val="00CC2B8C"/>
    <w:rsid w:val="00CC319C"/>
    <w:rsid w:val="00CC662A"/>
    <w:rsid w:val="00CC7DAB"/>
    <w:rsid w:val="00CD1D6B"/>
    <w:rsid w:val="00CD247C"/>
    <w:rsid w:val="00CD30C7"/>
    <w:rsid w:val="00CD330A"/>
    <w:rsid w:val="00CD3B74"/>
    <w:rsid w:val="00CD4FB2"/>
    <w:rsid w:val="00CD5DBE"/>
    <w:rsid w:val="00CD631B"/>
    <w:rsid w:val="00CD7851"/>
    <w:rsid w:val="00CE0669"/>
    <w:rsid w:val="00CE1603"/>
    <w:rsid w:val="00CE4A72"/>
    <w:rsid w:val="00CE77AE"/>
    <w:rsid w:val="00CF1F90"/>
    <w:rsid w:val="00CF47B9"/>
    <w:rsid w:val="00CF5D3A"/>
    <w:rsid w:val="00CF74F4"/>
    <w:rsid w:val="00D00A63"/>
    <w:rsid w:val="00D00EFF"/>
    <w:rsid w:val="00D02275"/>
    <w:rsid w:val="00D0306F"/>
    <w:rsid w:val="00D0323D"/>
    <w:rsid w:val="00D05CE5"/>
    <w:rsid w:val="00D06D66"/>
    <w:rsid w:val="00D11850"/>
    <w:rsid w:val="00D13AE6"/>
    <w:rsid w:val="00D14C0B"/>
    <w:rsid w:val="00D15A9D"/>
    <w:rsid w:val="00D20E7F"/>
    <w:rsid w:val="00D23BB0"/>
    <w:rsid w:val="00D247CB"/>
    <w:rsid w:val="00D25D1C"/>
    <w:rsid w:val="00D25E86"/>
    <w:rsid w:val="00D26F87"/>
    <w:rsid w:val="00D278E2"/>
    <w:rsid w:val="00D3009A"/>
    <w:rsid w:val="00D319B7"/>
    <w:rsid w:val="00D323F5"/>
    <w:rsid w:val="00D34AD2"/>
    <w:rsid w:val="00D35D6C"/>
    <w:rsid w:val="00D36B06"/>
    <w:rsid w:val="00D41E9F"/>
    <w:rsid w:val="00D509AF"/>
    <w:rsid w:val="00D52160"/>
    <w:rsid w:val="00D529AD"/>
    <w:rsid w:val="00D53C24"/>
    <w:rsid w:val="00D5434E"/>
    <w:rsid w:val="00D547B7"/>
    <w:rsid w:val="00D60086"/>
    <w:rsid w:val="00D63BE0"/>
    <w:rsid w:val="00D661EA"/>
    <w:rsid w:val="00D66C2D"/>
    <w:rsid w:val="00D674EF"/>
    <w:rsid w:val="00D6766F"/>
    <w:rsid w:val="00D74E64"/>
    <w:rsid w:val="00D77D18"/>
    <w:rsid w:val="00D816CE"/>
    <w:rsid w:val="00D81DF6"/>
    <w:rsid w:val="00D8619B"/>
    <w:rsid w:val="00D86EAD"/>
    <w:rsid w:val="00D947DA"/>
    <w:rsid w:val="00D94B63"/>
    <w:rsid w:val="00D96068"/>
    <w:rsid w:val="00DA0670"/>
    <w:rsid w:val="00DA39FD"/>
    <w:rsid w:val="00DA5AA3"/>
    <w:rsid w:val="00DB02F3"/>
    <w:rsid w:val="00DB483D"/>
    <w:rsid w:val="00DB55B9"/>
    <w:rsid w:val="00DB5DFC"/>
    <w:rsid w:val="00DB5EFC"/>
    <w:rsid w:val="00DB6240"/>
    <w:rsid w:val="00DC0DCB"/>
    <w:rsid w:val="00DC1811"/>
    <w:rsid w:val="00DC2E1B"/>
    <w:rsid w:val="00DC661C"/>
    <w:rsid w:val="00DC66CF"/>
    <w:rsid w:val="00DD08DB"/>
    <w:rsid w:val="00DD3A8B"/>
    <w:rsid w:val="00DD44F6"/>
    <w:rsid w:val="00DD69FB"/>
    <w:rsid w:val="00DE13A8"/>
    <w:rsid w:val="00DE2F49"/>
    <w:rsid w:val="00DF3EAE"/>
    <w:rsid w:val="00E02A41"/>
    <w:rsid w:val="00E02EA0"/>
    <w:rsid w:val="00E03E80"/>
    <w:rsid w:val="00E04FDF"/>
    <w:rsid w:val="00E06236"/>
    <w:rsid w:val="00E070C7"/>
    <w:rsid w:val="00E07F60"/>
    <w:rsid w:val="00E10261"/>
    <w:rsid w:val="00E10CCD"/>
    <w:rsid w:val="00E11E50"/>
    <w:rsid w:val="00E14D60"/>
    <w:rsid w:val="00E156B8"/>
    <w:rsid w:val="00E166BB"/>
    <w:rsid w:val="00E1764B"/>
    <w:rsid w:val="00E24D5D"/>
    <w:rsid w:val="00E251DF"/>
    <w:rsid w:val="00E25294"/>
    <w:rsid w:val="00E3005F"/>
    <w:rsid w:val="00E31115"/>
    <w:rsid w:val="00E32C06"/>
    <w:rsid w:val="00E32F4C"/>
    <w:rsid w:val="00E34828"/>
    <w:rsid w:val="00E34B68"/>
    <w:rsid w:val="00E357F5"/>
    <w:rsid w:val="00E43AFB"/>
    <w:rsid w:val="00E45358"/>
    <w:rsid w:val="00E45C5E"/>
    <w:rsid w:val="00E476D7"/>
    <w:rsid w:val="00E50D8F"/>
    <w:rsid w:val="00E5153B"/>
    <w:rsid w:val="00E54863"/>
    <w:rsid w:val="00E565EC"/>
    <w:rsid w:val="00E57EB2"/>
    <w:rsid w:val="00E57FC2"/>
    <w:rsid w:val="00E607B3"/>
    <w:rsid w:val="00E6338C"/>
    <w:rsid w:val="00E641D9"/>
    <w:rsid w:val="00E679B6"/>
    <w:rsid w:val="00E700E7"/>
    <w:rsid w:val="00E716F7"/>
    <w:rsid w:val="00E75F03"/>
    <w:rsid w:val="00E75F09"/>
    <w:rsid w:val="00E90ABB"/>
    <w:rsid w:val="00E919BE"/>
    <w:rsid w:val="00E923A4"/>
    <w:rsid w:val="00E942B2"/>
    <w:rsid w:val="00E94E90"/>
    <w:rsid w:val="00E955AE"/>
    <w:rsid w:val="00EA168E"/>
    <w:rsid w:val="00EA3E45"/>
    <w:rsid w:val="00EA4E6B"/>
    <w:rsid w:val="00EA54E6"/>
    <w:rsid w:val="00EA6468"/>
    <w:rsid w:val="00EA697B"/>
    <w:rsid w:val="00EA7B49"/>
    <w:rsid w:val="00EB18C6"/>
    <w:rsid w:val="00EB41CF"/>
    <w:rsid w:val="00EB614F"/>
    <w:rsid w:val="00EB6596"/>
    <w:rsid w:val="00EB7695"/>
    <w:rsid w:val="00EC1439"/>
    <w:rsid w:val="00EC5E20"/>
    <w:rsid w:val="00EC74A9"/>
    <w:rsid w:val="00ED0CA7"/>
    <w:rsid w:val="00ED1928"/>
    <w:rsid w:val="00ED3DFF"/>
    <w:rsid w:val="00ED507F"/>
    <w:rsid w:val="00ED7C17"/>
    <w:rsid w:val="00ED7F92"/>
    <w:rsid w:val="00EE0B8B"/>
    <w:rsid w:val="00EE4D2E"/>
    <w:rsid w:val="00EE5376"/>
    <w:rsid w:val="00EE72D5"/>
    <w:rsid w:val="00EF0384"/>
    <w:rsid w:val="00EF1EDC"/>
    <w:rsid w:val="00EF2A42"/>
    <w:rsid w:val="00EF3ABE"/>
    <w:rsid w:val="00EF631B"/>
    <w:rsid w:val="00F01720"/>
    <w:rsid w:val="00F05D81"/>
    <w:rsid w:val="00F060F9"/>
    <w:rsid w:val="00F06628"/>
    <w:rsid w:val="00F06B10"/>
    <w:rsid w:val="00F06B7F"/>
    <w:rsid w:val="00F06D0E"/>
    <w:rsid w:val="00F11796"/>
    <w:rsid w:val="00F11FCD"/>
    <w:rsid w:val="00F12C9C"/>
    <w:rsid w:val="00F1341B"/>
    <w:rsid w:val="00F151DD"/>
    <w:rsid w:val="00F169A6"/>
    <w:rsid w:val="00F31914"/>
    <w:rsid w:val="00F34AFF"/>
    <w:rsid w:val="00F365BD"/>
    <w:rsid w:val="00F40EAB"/>
    <w:rsid w:val="00F4149E"/>
    <w:rsid w:val="00F479CE"/>
    <w:rsid w:val="00F47DA0"/>
    <w:rsid w:val="00F47DAB"/>
    <w:rsid w:val="00F502E6"/>
    <w:rsid w:val="00F515C9"/>
    <w:rsid w:val="00F51F81"/>
    <w:rsid w:val="00F56EDA"/>
    <w:rsid w:val="00F6004B"/>
    <w:rsid w:val="00F66BB0"/>
    <w:rsid w:val="00F67741"/>
    <w:rsid w:val="00F70896"/>
    <w:rsid w:val="00F70E18"/>
    <w:rsid w:val="00F7143D"/>
    <w:rsid w:val="00F7413D"/>
    <w:rsid w:val="00F744C2"/>
    <w:rsid w:val="00F74C32"/>
    <w:rsid w:val="00F75B61"/>
    <w:rsid w:val="00F769B0"/>
    <w:rsid w:val="00F82992"/>
    <w:rsid w:val="00F82E31"/>
    <w:rsid w:val="00F8389F"/>
    <w:rsid w:val="00F84DF4"/>
    <w:rsid w:val="00F85166"/>
    <w:rsid w:val="00F86713"/>
    <w:rsid w:val="00F873BD"/>
    <w:rsid w:val="00F90664"/>
    <w:rsid w:val="00F9232A"/>
    <w:rsid w:val="00F92365"/>
    <w:rsid w:val="00F95FEF"/>
    <w:rsid w:val="00F9758A"/>
    <w:rsid w:val="00F97E28"/>
    <w:rsid w:val="00F97FB7"/>
    <w:rsid w:val="00FA15AF"/>
    <w:rsid w:val="00FA190F"/>
    <w:rsid w:val="00FA31C4"/>
    <w:rsid w:val="00FA4B74"/>
    <w:rsid w:val="00FA66E0"/>
    <w:rsid w:val="00FB0D7A"/>
    <w:rsid w:val="00FB1D58"/>
    <w:rsid w:val="00FB4EC3"/>
    <w:rsid w:val="00FB67CE"/>
    <w:rsid w:val="00FC102A"/>
    <w:rsid w:val="00FC4E71"/>
    <w:rsid w:val="00FC6096"/>
    <w:rsid w:val="00FD2D42"/>
    <w:rsid w:val="00FD4884"/>
    <w:rsid w:val="00FD5669"/>
    <w:rsid w:val="00FD6006"/>
    <w:rsid w:val="00FE040C"/>
    <w:rsid w:val="00FE0556"/>
    <w:rsid w:val="00FE2020"/>
    <w:rsid w:val="00FE41C8"/>
    <w:rsid w:val="00FE4E4A"/>
    <w:rsid w:val="00FE5476"/>
    <w:rsid w:val="00FF406E"/>
    <w:rsid w:val="00FF5A3C"/>
    <w:rsid w:val="09664FCD"/>
    <w:rsid w:val="0F047F46"/>
    <w:rsid w:val="10987D98"/>
    <w:rsid w:val="14153272"/>
    <w:rsid w:val="1E9E43F7"/>
    <w:rsid w:val="25B427DC"/>
    <w:rsid w:val="31F878AD"/>
    <w:rsid w:val="34A50FE0"/>
    <w:rsid w:val="376E6188"/>
    <w:rsid w:val="39B76C0D"/>
    <w:rsid w:val="3C181ED8"/>
    <w:rsid w:val="44DE7E2B"/>
    <w:rsid w:val="47925051"/>
    <w:rsid w:val="6503081F"/>
    <w:rsid w:val="66965CDC"/>
    <w:rsid w:val="73E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D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rPr>
      <w:sz w:val="28"/>
      <w:szCs w:val="28"/>
    </w:rPr>
  </w:style>
  <w:style w:type="paragraph" w:styleId="af">
    <w:name w:val="Title"/>
    <w:basedOn w:val="a"/>
    <w:uiPriority w:val="1"/>
    <w:qFormat/>
    <w:pPr>
      <w:ind w:left="1245" w:right="1388"/>
      <w:jc w:val="center"/>
    </w:pPr>
    <w:rPr>
      <w:b/>
      <w:bCs/>
      <w:sz w:val="32"/>
      <w:szCs w:val="32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pPr>
      <w:ind w:left="4515" w:hanging="27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D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rPr>
      <w:sz w:val="28"/>
      <w:szCs w:val="28"/>
    </w:rPr>
  </w:style>
  <w:style w:type="paragraph" w:styleId="af">
    <w:name w:val="Title"/>
    <w:basedOn w:val="a"/>
    <w:uiPriority w:val="1"/>
    <w:qFormat/>
    <w:pPr>
      <w:ind w:left="1245" w:right="1388"/>
      <w:jc w:val="center"/>
    </w:pPr>
    <w:rPr>
      <w:b/>
      <w:bCs/>
      <w:sz w:val="32"/>
      <w:szCs w:val="32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pPr>
      <w:ind w:left="4515" w:hanging="27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BA66-DD69-474B-B3BA-7FCE9379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Юлия Ельченинова</cp:lastModifiedBy>
  <cp:revision>2</cp:revision>
  <cp:lastPrinted>2026-05-28T07:51:00Z</cp:lastPrinted>
  <dcterms:created xsi:type="dcterms:W3CDTF">2026-06-03T04:21:00Z</dcterms:created>
  <dcterms:modified xsi:type="dcterms:W3CDTF">2026-06-03T04:21:00Z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1049-12.1.0.26372</vt:lpwstr>
  </property>
  <property fmtid="{D5CDD505-2E9C-101B-9397-08002B2CF9AE}" pid="7" name="ICV">
    <vt:lpwstr>DF823C19FC76468E906C0D64E064130B_13</vt:lpwstr>
  </property>
  <property fmtid="{D5CDD505-2E9C-101B-9397-08002B2CF9AE}" pid="8" name="KSOTemplateDocerSaveRecord">
    <vt:lpwstr>eyJoZGlkIjoiNTMyZmNkZmUyNTNhZjZhYmRkOTQ5NmMxZGE1NmQyNTAiLCJ1c2VySWQiOiI4MjQ2MzQ5NjM1NzUifQ==</vt:lpwstr>
  </property>
</Properties>
</file>