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r w:rsidR="000729D6">
              <w:rPr>
                <w:b/>
                <w:sz w:val="28"/>
              </w:rPr>
              <w:t>ЛЕНИНСК-КУЗНЕЦКОГО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5E34BA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5E34BA" w:rsidRDefault="00406E13" w:rsidP="005E34B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5E34BA">
              <w:rPr>
                <w:szCs w:val="24"/>
              </w:rPr>
              <w:t>25.12.2024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5E34BA" w:rsidRDefault="00406E13" w:rsidP="005E34B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5E34BA">
              <w:rPr>
                <w:szCs w:val="24"/>
              </w:rPr>
              <w:t>2487</w:t>
            </w:r>
            <w:bookmarkStart w:id="0" w:name="_GoBack"/>
            <w:bookmarkEnd w:id="0"/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 w:rsidRPr="00B54A94">
              <w:rPr>
                <w:b/>
              </w:rPr>
              <w:t>Ленинск-Кузнецкого городского округа от 09.11.2023 № 2146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 w:rsidRPr="00C97160">
              <w:rPr>
                <w:b/>
              </w:rPr>
              <w:t xml:space="preserve">Ленинск-Кузнецкого </w:t>
            </w:r>
            <w:r>
              <w:rPr>
                <w:b/>
              </w:rPr>
              <w:t>городского</w:t>
            </w:r>
            <w:r w:rsidR="00B25550">
              <w:rPr>
                <w:b/>
              </w:rPr>
              <w:t xml:space="preserve"> округа</w:t>
            </w:r>
            <w:r>
              <w:rPr>
                <w:b/>
              </w:rPr>
              <w:t xml:space="preserve"> «Развитие</w:t>
            </w:r>
          </w:p>
          <w:p w:rsidR="000729D6" w:rsidRPr="000729D6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>физической культуры и</w:t>
            </w:r>
            <w:r w:rsidRPr="00C97160">
              <w:rPr>
                <w:b/>
              </w:rPr>
              <w:t xml:space="preserve"> спорта» на 202</w:t>
            </w:r>
            <w:r>
              <w:rPr>
                <w:b/>
              </w:rPr>
              <w:t>4</w:t>
            </w:r>
            <w:r w:rsidRPr="00C9716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3D214A" w:rsidRDefault="003D214A" w:rsidP="004718D1">
      <w:pPr>
        <w:spacing w:line="374" w:lineRule="auto"/>
        <w:ind w:firstLine="709"/>
        <w:jc w:val="both"/>
        <w:rPr>
          <w:lang w:eastAsia="x-none"/>
        </w:rPr>
      </w:pPr>
      <w:r w:rsidRPr="00AF2FE5">
        <w:rPr>
          <w:lang w:val="x-none" w:eastAsia="x-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F2FE5">
        <w:rPr>
          <w:szCs w:val="24"/>
          <w:lang w:val="x-none" w:eastAsia="x-none"/>
        </w:rPr>
        <w:t xml:space="preserve"> </w:t>
      </w:r>
      <w:r w:rsidR="004E1698">
        <w:t xml:space="preserve">решением  </w:t>
      </w:r>
      <w:r w:rsidR="004E1698" w:rsidRPr="0001600A">
        <w:t>Совета народных депутатов Ленинск-Кузнецкого муниципального</w:t>
      </w:r>
      <w:r w:rsidR="004E1698">
        <w:t xml:space="preserve"> округа от 24.10.2024 № 48 </w:t>
      </w:r>
      <w:r w:rsidR="004E1698" w:rsidRPr="006A5012">
        <w:t>«</w:t>
      </w:r>
      <w:r w:rsidR="004E1698">
        <w:t>О переименовании администрации Ленинск-Кузнецкого</w:t>
      </w:r>
      <w:r w:rsidR="004E1698" w:rsidRPr="00CE18D9">
        <w:t xml:space="preserve"> </w:t>
      </w:r>
      <w:r w:rsidR="004E1698">
        <w:t>городского округа»,</w:t>
      </w:r>
      <w:r w:rsidR="004718D1">
        <w:t xml:space="preserve"> </w:t>
      </w:r>
      <w:r w:rsidR="004718D1">
        <w:br/>
        <w:t xml:space="preserve">решением </w:t>
      </w:r>
      <w:r w:rsidR="004718D1" w:rsidRPr="0001600A">
        <w:t>Совета народных депутатов Ленинск-Кузнецкого муниципального</w:t>
      </w:r>
      <w:r w:rsidR="004718D1">
        <w:t xml:space="preserve"> округа от 24.10.2024 № 55 </w:t>
      </w:r>
      <w:r w:rsidR="004718D1" w:rsidRPr="006A5012">
        <w:t>«</w:t>
      </w:r>
      <w:r w:rsidR="004718D1">
        <w:t>О переименовании финансового управления Ленинск-Кузнецкого</w:t>
      </w:r>
      <w:r w:rsidR="004718D1" w:rsidRPr="00CE18D9">
        <w:t xml:space="preserve"> </w:t>
      </w:r>
      <w:r w:rsidR="004718D1">
        <w:t xml:space="preserve">городского округа», </w:t>
      </w:r>
      <w:r w:rsidR="004E1698">
        <w:t xml:space="preserve">решением </w:t>
      </w:r>
      <w:r w:rsidR="004E1698" w:rsidRPr="0001600A">
        <w:t>Совета народных депутатов Ленинск-Кузнецкого мун</w:t>
      </w:r>
      <w:r w:rsidR="004E1698" w:rsidRPr="0001600A">
        <w:t>и</w:t>
      </w:r>
      <w:r w:rsidR="004E1698" w:rsidRPr="0001600A">
        <w:t>ципального</w:t>
      </w:r>
      <w:r w:rsidR="004E1698">
        <w:t xml:space="preserve"> округа от 28.10.2024 № 72 </w:t>
      </w:r>
      <w:r w:rsidR="004E1698" w:rsidRPr="006A5012">
        <w:t>«</w:t>
      </w:r>
      <w:r w:rsidR="004E1698">
        <w:t>О переименовании управления по физической культуре, спорту и туризму администрации Ленинск-Кузнецкого</w:t>
      </w:r>
      <w:r w:rsidR="004E1698" w:rsidRPr="00CE18D9">
        <w:t xml:space="preserve"> </w:t>
      </w:r>
      <w:r w:rsidR="004E1698">
        <w:t>городского округа»</w:t>
      </w:r>
      <w:r w:rsidR="004718D1">
        <w:t xml:space="preserve">, </w:t>
      </w:r>
      <w:r w:rsidRPr="00AF2FE5">
        <w:rPr>
          <w:szCs w:val="24"/>
          <w:lang w:val="x-none" w:eastAsia="x-none"/>
        </w:rPr>
        <w:t>в целях обеспечения условий для развития на территории Ленинск-Кузнецкого городского округа физической культуры и массового спорта, организации проведения официальных физкультурных мероприятий, физкультурно-оздоровительных мероприятий,</w:t>
      </w:r>
      <w:r w:rsidRPr="00AF2FE5">
        <w:rPr>
          <w:lang w:val="x-none" w:eastAsia="x-none"/>
        </w:rPr>
        <w:t xml:space="preserve"> поддержки, развития  физической культуры и спорта  п о с т а н о в л я ю: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t>1. Внести изменения</w:t>
      </w:r>
      <w:r w:rsidRPr="00AE4C9B">
        <w:rPr>
          <w:lang w:val="x-none" w:eastAsia="x-none"/>
        </w:rPr>
        <w:t xml:space="preserve"> </w:t>
      </w:r>
      <w:r>
        <w:rPr>
          <w:lang w:eastAsia="x-none"/>
        </w:rPr>
        <w:t xml:space="preserve">в </w:t>
      </w:r>
      <w:r>
        <w:rPr>
          <w:lang w:val="x-none" w:eastAsia="x-none"/>
        </w:rPr>
        <w:t>постановление</w:t>
      </w:r>
      <w:r w:rsidRPr="00AF2FE5">
        <w:rPr>
          <w:lang w:val="x-none" w:eastAsia="x-none"/>
        </w:rPr>
        <w:t xml:space="preserve"> администрации Ленинск-Кузнецкого городского округа от </w:t>
      </w:r>
      <w:r>
        <w:t>09.11.2023</w:t>
      </w:r>
      <w:r w:rsidRPr="00795A71">
        <w:t xml:space="preserve"> № </w:t>
      </w:r>
      <w:r>
        <w:t xml:space="preserve">2146 </w:t>
      </w:r>
      <w:r w:rsidRPr="00AF2FE5">
        <w:rPr>
          <w:lang w:val="x-none" w:eastAsia="x-none"/>
        </w:rPr>
        <w:t xml:space="preserve">«Об утверждении муниципальной программы Ленинск-Кузнецкого городского округа «Развитие физической культуры и спорта» на </w:t>
      </w:r>
      <w:r w:rsidRPr="002233F0">
        <w:rPr>
          <w:lang w:val="x-none" w:eastAsia="x-none"/>
        </w:rPr>
        <w:t>20</w:t>
      </w:r>
      <w:r>
        <w:rPr>
          <w:lang w:eastAsia="x-none"/>
        </w:rPr>
        <w:t>24</w:t>
      </w:r>
      <w:r w:rsidRPr="002233F0">
        <w:rPr>
          <w:lang w:val="x-none" w:eastAsia="x-none"/>
        </w:rPr>
        <w:t>-202</w:t>
      </w:r>
      <w:r>
        <w:rPr>
          <w:lang w:eastAsia="x-none"/>
        </w:rPr>
        <w:t>6</w:t>
      </w:r>
      <w:r w:rsidRPr="002233F0">
        <w:rPr>
          <w:lang w:val="x-none" w:eastAsia="x-none"/>
        </w:rPr>
        <w:t xml:space="preserve"> годы»</w:t>
      </w:r>
      <w:r>
        <w:rPr>
          <w:lang w:eastAsia="x-none"/>
        </w:rPr>
        <w:t xml:space="preserve"> (в редакции постановлений от 26.03.2024 № 494, от 27.06.2024 № 1170, от 18.09.2024 № 1733):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 xml:space="preserve">1.1. Пункт 4 изложить в следующей редакции: </w:t>
      </w:r>
    </w:p>
    <w:p w:rsidR="00AE4C9B" w:rsidRDefault="00AE4C9B" w:rsidP="004E1698">
      <w:pPr>
        <w:spacing w:line="374" w:lineRule="auto"/>
        <w:ind w:firstLine="709"/>
        <w:jc w:val="both"/>
      </w:pPr>
      <w:r>
        <w:rPr>
          <w:lang w:eastAsia="x-none"/>
        </w:rPr>
        <w:lastRenderedPageBreak/>
        <w:t>«4.</w:t>
      </w:r>
      <w:r w:rsidRPr="00AE4C9B">
        <w:t xml:space="preserve"> Контроль  за  исполнением  постановления  возложить на заместителя главы Ленинск-Кузнецкого муниципального округа по социальным вопросам Мари</w:t>
      </w:r>
      <w:r w:rsidR="004718D1">
        <w:t>-</w:t>
      </w:r>
      <w:r>
        <w:br/>
      </w:r>
      <w:r w:rsidRPr="00AE4C9B">
        <w:t>ненко Е.С.</w:t>
      </w:r>
      <w:r>
        <w:t>».</w:t>
      </w:r>
    </w:p>
    <w:p w:rsidR="003D214A" w:rsidRPr="00AE4C9B" w:rsidRDefault="00AE4C9B" w:rsidP="00AE4C9B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>1.2. В</w:t>
      </w:r>
      <w:r w:rsidR="003D214A" w:rsidRPr="00AF2FE5">
        <w:rPr>
          <w:lang w:val="x-none" w:eastAsia="x-none"/>
        </w:rPr>
        <w:t xml:space="preserve"> муниципальную программу Ленинск-Кузнецкого городского округа «Развитие физической культуры и спорта» на 20</w:t>
      </w:r>
      <w:r w:rsidR="003D214A">
        <w:rPr>
          <w:lang w:eastAsia="x-none"/>
        </w:rPr>
        <w:t>24</w:t>
      </w:r>
      <w:r w:rsidR="003D214A" w:rsidRPr="00AF2FE5">
        <w:rPr>
          <w:lang w:val="x-none" w:eastAsia="x-none"/>
        </w:rPr>
        <w:t>-202</w:t>
      </w:r>
      <w:r w:rsidR="003D214A">
        <w:rPr>
          <w:lang w:eastAsia="x-none"/>
        </w:rPr>
        <w:t>6</w:t>
      </w:r>
      <w:r w:rsidR="003D214A" w:rsidRPr="00AF2FE5">
        <w:rPr>
          <w:lang w:val="x-none" w:eastAsia="x-none"/>
        </w:rPr>
        <w:t xml:space="preserve"> годы, утвержденную постановлением</w:t>
      </w:r>
      <w:r>
        <w:rPr>
          <w:lang w:eastAsia="x-none"/>
        </w:rPr>
        <w:t>, внести следующие изменения:</w:t>
      </w:r>
    </w:p>
    <w:p w:rsidR="003D214A" w:rsidRDefault="003D214A" w:rsidP="007D5A44">
      <w:pPr>
        <w:spacing w:after="120" w:line="374" w:lineRule="auto"/>
        <w:ind w:firstLine="709"/>
        <w:jc w:val="both"/>
      </w:pPr>
      <w:r>
        <w:t>1.</w:t>
      </w:r>
      <w:r w:rsidR="00AE4C9B">
        <w:t>2.1</w:t>
      </w:r>
      <w:r>
        <w:t xml:space="preserve">. </w:t>
      </w:r>
      <w:r w:rsidR="00AE4C9B">
        <w:t xml:space="preserve">В </w:t>
      </w:r>
      <w:r w:rsidR="00643183">
        <w:t>п</w:t>
      </w:r>
      <w:r w:rsidRPr="00AF2FE5">
        <w:t>аспорт</w:t>
      </w:r>
      <w:r w:rsidR="00AE4C9B">
        <w:t>е</w:t>
      </w:r>
      <w:r w:rsidRPr="00AF2FE5">
        <w:t xml:space="preserve"> муниципальной программы Ленинск-Кузнецкого городского округа «Развитие физической культуры и спорта» на 20</w:t>
      </w:r>
      <w:r>
        <w:t>24</w:t>
      </w:r>
      <w:r w:rsidRPr="00AF2FE5">
        <w:t>-202</w:t>
      </w:r>
      <w:r>
        <w:t>6</w:t>
      </w:r>
      <w:r w:rsidRPr="00AF2FE5">
        <w:t xml:space="preserve"> годы</w:t>
      </w:r>
      <w:r w:rsidR="00AE4C9B">
        <w:t>:</w:t>
      </w:r>
    </w:p>
    <w:p w:rsidR="00AE4C9B" w:rsidRDefault="00AE4C9B" w:rsidP="00B15486">
      <w:pPr>
        <w:spacing w:after="120" w:line="360" w:lineRule="auto"/>
        <w:ind w:firstLine="709"/>
        <w:jc w:val="both"/>
      </w:pPr>
      <w:r>
        <w:t>1.2.1.1. Позицию «Директор Программы» изложить в следующей редакции:</w:t>
      </w:r>
    </w:p>
    <w:p w:rsidR="00AE4C9B" w:rsidRDefault="00AE4C9B" w:rsidP="004718D1">
      <w:pPr>
        <w:spacing w:after="120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8237B7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D1436D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Директор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D1436D">
            <w:pPr>
              <w:spacing w:line="238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Заместитель главы Ленинск-Кузнецкого </w:t>
            </w:r>
            <w:r>
              <w:rPr>
                <w:szCs w:val="24"/>
              </w:rPr>
              <w:t>муниципального</w:t>
            </w:r>
            <w:r w:rsidRPr="00371A8F">
              <w:rPr>
                <w:szCs w:val="24"/>
              </w:rPr>
              <w:t xml:space="preserve"> окру</w:t>
            </w:r>
            <w:r>
              <w:rPr>
                <w:szCs w:val="24"/>
              </w:rPr>
              <w:t>га по социальным вопросам</w:t>
            </w:r>
          </w:p>
          <w:p w:rsidR="008237B7" w:rsidRPr="00371A8F" w:rsidRDefault="008237B7" w:rsidP="00D1436D">
            <w:pPr>
              <w:spacing w:line="168" w:lineRule="auto"/>
              <w:jc w:val="both"/>
              <w:rPr>
                <w:szCs w:val="24"/>
              </w:rPr>
            </w:pPr>
          </w:p>
        </w:tc>
      </w:tr>
    </w:tbl>
    <w:p w:rsidR="003D214A" w:rsidRDefault="003D214A" w:rsidP="003D214A">
      <w:pPr>
        <w:spacing w:line="360" w:lineRule="auto"/>
        <w:jc w:val="right"/>
      </w:pPr>
      <w:r w:rsidRPr="00AF2FE5"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1.2.1.2. Позицию «</w:t>
      </w:r>
      <w:r w:rsidRPr="00371A8F">
        <w:rPr>
          <w:szCs w:val="24"/>
        </w:rPr>
        <w:t>О</w:t>
      </w:r>
      <w:r>
        <w:rPr>
          <w:szCs w:val="24"/>
        </w:rPr>
        <w:t>тветственный исполнитель</w:t>
      </w:r>
      <w:r w:rsidRPr="00371A8F">
        <w:rPr>
          <w:szCs w:val="24"/>
        </w:rPr>
        <w:t xml:space="preserve"> Программы</w:t>
      </w:r>
      <w:r>
        <w:t>» изложить в следу</w:t>
      </w:r>
      <w:r>
        <w:t>ю</w:t>
      </w:r>
      <w:r>
        <w:t>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AA31E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</w:t>
            </w:r>
            <w:r>
              <w:rPr>
                <w:szCs w:val="24"/>
              </w:rPr>
              <w:t>тветственный исполн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371A8F">
              <w:rPr>
                <w:szCs w:val="24"/>
              </w:rPr>
              <w:t xml:space="preserve">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AA31E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>физической культуры</w:t>
            </w:r>
            <w:r w:rsidRPr="00371A8F">
              <w:rPr>
                <w:szCs w:val="24"/>
              </w:rPr>
              <w:t>, спорт</w:t>
            </w:r>
            <w:r>
              <w:rPr>
                <w:szCs w:val="24"/>
              </w:rPr>
              <w:t>а</w:t>
            </w:r>
            <w:r w:rsidRPr="00371A8F">
              <w:rPr>
                <w:szCs w:val="24"/>
              </w:rPr>
              <w:t xml:space="preserve"> и </w:t>
            </w:r>
            <w:r>
              <w:rPr>
                <w:szCs w:val="24"/>
              </w:rPr>
              <w:t>молодежной политики</w:t>
            </w:r>
            <w:r w:rsidRPr="00371A8F">
              <w:rPr>
                <w:szCs w:val="24"/>
              </w:rPr>
              <w:t xml:space="preserve"> администрации Ленинск-Кузнецкого </w:t>
            </w: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</w:t>
            </w:r>
            <w:r w:rsidRPr="00371A8F">
              <w:rPr>
                <w:szCs w:val="24"/>
              </w:rPr>
              <w:t xml:space="preserve"> округа</w:t>
            </w:r>
          </w:p>
          <w:p w:rsidR="004718D1" w:rsidRPr="00371A8F" w:rsidRDefault="004718D1" w:rsidP="00AA31EE">
            <w:pPr>
              <w:spacing w:line="168" w:lineRule="auto"/>
              <w:jc w:val="both"/>
              <w:rPr>
                <w:szCs w:val="24"/>
              </w:rPr>
            </w:pP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1.2.1.3. Позицию «</w:t>
      </w:r>
      <w:r>
        <w:rPr>
          <w:szCs w:val="24"/>
        </w:rPr>
        <w:t>Исполнитель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AA31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Исполнитель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15486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>физической культуры</w:t>
            </w:r>
            <w:r w:rsidRPr="00371A8F">
              <w:rPr>
                <w:szCs w:val="24"/>
              </w:rPr>
              <w:t>, спорт</w:t>
            </w:r>
            <w:r>
              <w:rPr>
                <w:szCs w:val="24"/>
              </w:rPr>
              <w:t>а</w:t>
            </w:r>
            <w:r w:rsidRPr="00371A8F">
              <w:rPr>
                <w:szCs w:val="24"/>
              </w:rPr>
              <w:t xml:space="preserve"> и </w:t>
            </w:r>
            <w:r>
              <w:rPr>
                <w:szCs w:val="24"/>
              </w:rPr>
              <w:t>молодежной политики</w:t>
            </w:r>
            <w:r w:rsidRPr="00371A8F">
              <w:rPr>
                <w:szCs w:val="24"/>
              </w:rPr>
              <w:t xml:space="preserve"> администрации Ленинск-Кузнецкого </w:t>
            </w: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</w:t>
            </w:r>
            <w:r w:rsidRPr="00371A8F">
              <w:rPr>
                <w:szCs w:val="24"/>
              </w:rPr>
              <w:t xml:space="preserve"> округа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1.2.1.4. Позицию «</w:t>
      </w:r>
      <w:r w:rsidRPr="00371A8F">
        <w:rPr>
          <w:szCs w:val="24"/>
        </w:rPr>
        <w:t>Объемы и источники финансирования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AA31E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Объемы и источники ф</w:t>
            </w:r>
            <w:r w:rsidRPr="00371A8F">
              <w:rPr>
                <w:szCs w:val="24"/>
              </w:rPr>
              <w:t>и</w:t>
            </w:r>
            <w:r w:rsidRPr="00371A8F">
              <w:rPr>
                <w:szCs w:val="24"/>
              </w:rPr>
              <w:t>нансирования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6D3B93" w:rsidRDefault="004718D1" w:rsidP="00AA31EE">
            <w:pPr>
              <w:jc w:val="both"/>
              <w:rPr>
                <w:szCs w:val="24"/>
              </w:rPr>
            </w:pPr>
            <w:r>
              <w:rPr>
                <w:lang w:eastAsia="x-none"/>
              </w:rPr>
              <w:t>Объем  средств,  необходимых  для  реализации  Пр</w:t>
            </w:r>
            <w:r>
              <w:rPr>
                <w:lang w:eastAsia="x-none"/>
              </w:rPr>
              <w:t>о</w:t>
            </w:r>
            <w:r>
              <w:rPr>
                <w:lang w:eastAsia="x-none"/>
              </w:rPr>
              <w:t>граммы</w:t>
            </w:r>
            <w:r>
              <w:rPr>
                <w:szCs w:val="24"/>
              </w:rPr>
              <w:t xml:space="preserve">, </w:t>
            </w:r>
            <w:r w:rsidRPr="004258D9">
              <w:rPr>
                <w:color w:val="000000"/>
                <w:szCs w:val="24"/>
              </w:rPr>
              <w:t>составит</w:t>
            </w:r>
            <w:r>
              <w:rPr>
                <w:color w:val="000000"/>
                <w:szCs w:val="24"/>
              </w:rPr>
              <w:t xml:space="preserve"> 421 878,3</w:t>
            </w:r>
            <w:r w:rsidRPr="006D3B93">
              <w:rPr>
                <w:szCs w:val="24"/>
              </w:rPr>
              <w:t xml:space="preserve">  тыс. рублей</w:t>
            </w:r>
            <w:r>
              <w:rPr>
                <w:szCs w:val="24"/>
              </w:rPr>
              <w:t>,</w:t>
            </w:r>
            <w:r w:rsidRPr="006D3B93">
              <w:rPr>
                <w:szCs w:val="24"/>
              </w:rPr>
              <w:t xml:space="preserve"> в том числе</w:t>
            </w:r>
            <w:r>
              <w:rPr>
                <w:szCs w:val="24"/>
              </w:rPr>
              <w:t xml:space="preserve"> по годам реализации</w:t>
            </w:r>
            <w:r w:rsidRPr="006D3B93">
              <w:rPr>
                <w:szCs w:val="24"/>
              </w:rPr>
              <w:t>:</w:t>
            </w:r>
          </w:p>
          <w:p w:rsidR="004718D1" w:rsidRPr="003A01B7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6D3B93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6D3B93">
              <w:rPr>
                <w:szCs w:val="24"/>
              </w:rPr>
              <w:t xml:space="preserve"> год – </w:t>
            </w:r>
            <w:r>
              <w:rPr>
                <w:color w:val="000000"/>
                <w:szCs w:val="24"/>
              </w:rPr>
              <w:t>231 249,5</w:t>
            </w:r>
            <w:r>
              <w:rPr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4718D1" w:rsidRPr="003A01B7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>2025 год – 90 314,4 тыс. рублей,</w:t>
            </w:r>
          </w:p>
          <w:p w:rsidR="004718D1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>2026 год – 100 314,4  тыс. рублей</w:t>
            </w:r>
            <w:r>
              <w:rPr>
                <w:color w:val="000000"/>
                <w:szCs w:val="24"/>
              </w:rPr>
              <w:t>,</w:t>
            </w:r>
          </w:p>
          <w:p w:rsidR="004718D1" w:rsidRPr="009D2429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в том числе по источникам финансирования:</w:t>
            </w:r>
          </w:p>
          <w:p w:rsidR="004718D1" w:rsidRPr="009D2429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 xml:space="preserve">средства областного бюджета – </w:t>
            </w:r>
            <w:r>
              <w:rPr>
                <w:szCs w:val="24"/>
              </w:rPr>
              <w:t>5 383,7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 xml:space="preserve">рублей, в том </w:t>
            </w:r>
            <w:r w:rsidRPr="009D2429">
              <w:rPr>
                <w:szCs w:val="24"/>
              </w:rPr>
              <w:lastRenderedPageBreak/>
              <w:t>числе по годам</w:t>
            </w:r>
            <w:r>
              <w:rPr>
                <w:szCs w:val="24"/>
              </w:rPr>
              <w:t xml:space="preserve"> реализации</w:t>
            </w:r>
            <w:r w:rsidRPr="009D2429">
              <w:rPr>
                <w:szCs w:val="24"/>
              </w:rPr>
              <w:t>:</w:t>
            </w:r>
          </w:p>
          <w:p w:rsidR="004718D1" w:rsidRPr="009D2429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5 383,7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рублей;</w:t>
            </w:r>
          </w:p>
          <w:p w:rsidR="004718D1" w:rsidRPr="009D2429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 xml:space="preserve">средства 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 xml:space="preserve">бюджета </w:t>
            </w:r>
            <w:r>
              <w:rPr>
                <w:szCs w:val="24"/>
              </w:rPr>
              <w:t xml:space="preserve">Ленинск-Кузнецкого </w:t>
            </w:r>
            <w:r w:rsidRPr="009D2429">
              <w:rPr>
                <w:szCs w:val="24"/>
              </w:rPr>
              <w:t>городского окр</w:t>
            </w:r>
            <w:r w:rsidRPr="009D2429">
              <w:rPr>
                <w:szCs w:val="24"/>
              </w:rPr>
              <w:t>у</w:t>
            </w:r>
            <w:r w:rsidRPr="009D2429">
              <w:rPr>
                <w:szCs w:val="24"/>
              </w:rPr>
              <w:t>га –</w:t>
            </w:r>
            <w:r>
              <w:rPr>
                <w:szCs w:val="24"/>
              </w:rPr>
              <w:t xml:space="preserve"> 416 494,6 тыс. руб</w:t>
            </w:r>
            <w:r w:rsidRPr="009D2429">
              <w:rPr>
                <w:szCs w:val="24"/>
              </w:rPr>
              <w:t>лей, в том числе по годам</w:t>
            </w:r>
            <w:r>
              <w:rPr>
                <w:szCs w:val="24"/>
              </w:rPr>
              <w:t xml:space="preserve"> реализ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</w:t>
            </w:r>
            <w:r w:rsidRPr="009D2429">
              <w:rPr>
                <w:szCs w:val="24"/>
              </w:rPr>
              <w:t>:</w:t>
            </w:r>
          </w:p>
          <w:p w:rsidR="004718D1" w:rsidRPr="009D2429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225 865,8</w:t>
            </w:r>
            <w:r w:rsidRPr="009D2429">
              <w:rPr>
                <w:szCs w:val="24"/>
              </w:rPr>
              <w:t xml:space="preserve"> тыс. рублей,</w:t>
            </w:r>
          </w:p>
          <w:p w:rsidR="004718D1" w:rsidRPr="009D2429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9D2429">
              <w:rPr>
                <w:szCs w:val="24"/>
              </w:rPr>
              <w:t xml:space="preserve"> год – </w:t>
            </w:r>
            <w:r w:rsidRPr="003A01B7">
              <w:rPr>
                <w:color w:val="000000"/>
                <w:szCs w:val="24"/>
              </w:rPr>
              <w:t xml:space="preserve">90 314,4 </w:t>
            </w:r>
            <w:r w:rsidRPr="009D2429">
              <w:rPr>
                <w:szCs w:val="24"/>
              </w:rPr>
              <w:t>тыс. рублей,</w:t>
            </w:r>
          </w:p>
          <w:p w:rsidR="004718D1" w:rsidRPr="00F54C9A" w:rsidRDefault="004718D1" w:rsidP="00AA31E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9D2429">
              <w:rPr>
                <w:szCs w:val="24"/>
              </w:rPr>
              <w:t xml:space="preserve"> год – </w:t>
            </w:r>
            <w:r w:rsidRPr="003A01B7">
              <w:rPr>
                <w:color w:val="000000"/>
                <w:szCs w:val="24"/>
              </w:rPr>
              <w:t>100 314,4</w:t>
            </w:r>
            <w:r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lastRenderedPageBreak/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1.2.1.5. Позицию «</w:t>
      </w:r>
      <w:r w:rsidR="00C7288E">
        <w:rPr>
          <w:szCs w:val="24"/>
        </w:rPr>
        <w:t xml:space="preserve">Организация контроля за выполнением </w:t>
      </w:r>
      <w:r w:rsidRPr="00371A8F">
        <w:rPr>
          <w:szCs w:val="24"/>
        </w:rPr>
        <w:t>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rPr>
          <w:trHeight w:val="310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AA31EE">
            <w:pPr>
              <w:spacing w:line="264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Организация контроля за выполнением Программы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AE0C24" w:rsidRDefault="004718D1" w:rsidP="00AA31EE">
            <w:pPr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Контроль</w:t>
            </w:r>
            <w:r w:rsidRPr="00AE0C24">
              <w:rPr>
                <w:color w:val="000000"/>
                <w:szCs w:val="24"/>
              </w:rPr>
              <w:t xml:space="preserve"> за реализацией Программы осуществляет зака</w:t>
            </w:r>
            <w:r w:rsidRPr="00AE0C24">
              <w:rPr>
                <w:color w:val="000000"/>
                <w:szCs w:val="24"/>
              </w:rPr>
              <w:t>з</w:t>
            </w:r>
            <w:r w:rsidRPr="00AE0C24">
              <w:rPr>
                <w:color w:val="000000"/>
                <w:szCs w:val="24"/>
              </w:rPr>
              <w:t>чик Программы.</w:t>
            </w:r>
          </w:p>
          <w:p w:rsidR="004718D1" w:rsidRDefault="004718D1" w:rsidP="00AA31EE">
            <w:pPr>
              <w:contextualSpacing/>
              <w:jc w:val="both"/>
              <w:rPr>
                <w:szCs w:val="24"/>
              </w:rPr>
            </w:pPr>
            <w:r w:rsidRPr="003C0550">
              <w:rPr>
                <w:szCs w:val="24"/>
              </w:rPr>
              <w:t>Директор Программы ежегодно до 20 января предоставл</w:t>
            </w:r>
            <w:r w:rsidRPr="003C0550">
              <w:rPr>
                <w:szCs w:val="24"/>
              </w:rPr>
              <w:t>я</w:t>
            </w:r>
            <w:r w:rsidRPr="003C0550">
              <w:rPr>
                <w:szCs w:val="24"/>
              </w:rPr>
              <w:t xml:space="preserve">ет сводный отчет о </w:t>
            </w:r>
            <w:r>
              <w:rPr>
                <w:szCs w:val="24"/>
              </w:rPr>
              <w:t>результатах реализации</w:t>
            </w:r>
            <w:r w:rsidRPr="003C0550">
              <w:rPr>
                <w:szCs w:val="24"/>
              </w:rPr>
              <w:t xml:space="preserve"> Программы </w:t>
            </w:r>
            <w:r w:rsidR="00643183">
              <w:rPr>
                <w:szCs w:val="24"/>
              </w:rPr>
              <w:t xml:space="preserve">и пояснительную записку к нему </w:t>
            </w:r>
            <w:r>
              <w:rPr>
                <w:szCs w:val="24"/>
              </w:rPr>
              <w:t xml:space="preserve">в финансовое управление </w:t>
            </w:r>
            <w:r w:rsidRPr="003C0550">
              <w:rPr>
                <w:szCs w:val="24"/>
              </w:rPr>
              <w:t>Ленинск-Кузнецкого</w:t>
            </w:r>
            <w:r>
              <w:rPr>
                <w:szCs w:val="24"/>
              </w:rPr>
              <w:t xml:space="preserve"> </w:t>
            </w:r>
            <w:r w:rsidRPr="001B050B">
              <w:rPr>
                <w:szCs w:val="24"/>
              </w:rPr>
              <w:t>муниципального округа</w:t>
            </w:r>
            <w:r w:rsidRPr="003C0550">
              <w:rPr>
                <w:szCs w:val="24"/>
              </w:rPr>
              <w:t>,</w:t>
            </w:r>
            <w:r>
              <w:rPr>
                <w:szCs w:val="24"/>
              </w:rPr>
              <w:t xml:space="preserve"> в</w:t>
            </w:r>
            <w:r w:rsidRPr="003C0550">
              <w:rPr>
                <w:szCs w:val="24"/>
              </w:rPr>
              <w:t xml:space="preserve"> отдел эк</w:t>
            </w:r>
            <w:r w:rsidRPr="003C0550">
              <w:rPr>
                <w:szCs w:val="24"/>
              </w:rPr>
              <w:t>о</w:t>
            </w:r>
            <w:r w:rsidRPr="003C0550">
              <w:rPr>
                <w:szCs w:val="24"/>
              </w:rPr>
              <w:t xml:space="preserve">номического анализа и прогнозирования администрации Ленинск-Кузнецкого </w:t>
            </w:r>
            <w:r w:rsidRPr="001B050B">
              <w:rPr>
                <w:szCs w:val="24"/>
              </w:rPr>
              <w:t>муниципального</w:t>
            </w:r>
            <w:r w:rsidRPr="003C0550">
              <w:rPr>
                <w:szCs w:val="24"/>
              </w:rPr>
              <w:t xml:space="preserve"> округа;</w:t>
            </w:r>
            <w:r>
              <w:rPr>
                <w:szCs w:val="24"/>
              </w:rPr>
              <w:t xml:space="preserve"> ответстве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ный</w:t>
            </w:r>
            <w:r w:rsidRPr="003C0550">
              <w:rPr>
                <w:szCs w:val="24"/>
              </w:rPr>
              <w:t xml:space="preserve"> исполнитель Программы ежеквартально до 20 числа месяца, следующего за отчетным, предоставляет в фина</w:t>
            </w:r>
            <w:r w:rsidRPr="003C0550">
              <w:rPr>
                <w:szCs w:val="24"/>
              </w:rPr>
              <w:t>н</w:t>
            </w:r>
            <w:r w:rsidRPr="003C0550">
              <w:rPr>
                <w:szCs w:val="24"/>
              </w:rPr>
              <w:t xml:space="preserve">совое управление Ленинск-Кузнецкого </w:t>
            </w:r>
            <w:r w:rsidRPr="001B050B">
              <w:rPr>
                <w:szCs w:val="24"/>
              </w:rPr>
              <w:t>муниципального</w:t>
            </w:r>
            <w:r>
              <w:rPr>
                <w:szCs w:val="24"/>
              </w:rPr>
              <w:t xml:space="preserve"> округа </w:t>
            </w:r>
            <w:r w:rsidRPr="003C0550">
              <w:rPr>
                <w:szCs w:val="24"/>
              </w:rPr>
              <w:t>отчет о реализации Программы и об использовании финансовых ресурсов</w:t>
            </w:r>
          </w:p>
          <w:p w:rsidR="004718D1" w:rsidRPr="00371A8F" w:rsidRDefault="004718D1" w:rsidP="00AA31EE">
            <w:pPr>
              <w:contextualSpacing/>
              <w:jc w:val="both"/>
              <w:rPr>
                <w:szCs w:val="24"/>
              </w:rPr>
            </w:pP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3D214A" w:rsidRPr="00AF2FE5" w:rsidRDefault="003D214A" w:rsidP="003D214A">
      <w:pPr>
        <w:spacing w:line="360" w:lineRule="auto"/>
        <w:ind w:firstLine="709"/>
        <w:jc w:val="both"/>
      </w:pPr>
      <w:r w:rsidRPr="00AF2FE5">
        <w:t>1.2.</w:t>
      </w:r>
      <w:r w:rsidR="00B15486">
        <w:t>2.</w:t>
      </w:r>
      <w:r w:rsidRPr="00AF2FE5">
        <w:t xml:space="preserve"> Раздел 4 «Ресурсное обеспечение Программы» изложить в следующей р</w:t>
      </w:r>
      <w:r w:rsidRPr="00AF2FE5">
        <w:t>е</w:t>
      </w:r>
      <w:r w:rsidRPr="00AF2FE5">
        <w:t xml:space="preserve">дакции: </w:t>
      </w:r>
    </w:p>
    <w:p w:rsidR="003D214A" w:rsidRPr="00AF2FE5" w:rsidRDefault="003D214A" w:rsidP="003D214A">
      <w:pPr>
        <w:spacing w:line="360" w:lineRule="auto"/>
        <w:jc w:val="center"/>
      </w:pPr>
      <w:r w:rsidRPr="00AF2FE5">
        <w:t>«</w:t>
      </w:r>
      <w:r w:rsidRPr="00AF2FE5">
        <w:rPr>
          <w:b/>
        </w:rPr>
        <w:t xml:space="preserve">4. Ресурсное обеспечение </w:t>
      </w:r>
      <w:r>
        <w:rPr>
          <w:b/>
        </w:rPr>
        <w:t xml:space="preserve">реализации </w:t>
      </w:r>
      <w:r w:rsidRPr="00AF2FE5">
        <w:rPr>
          <w:b/>
        </w:rPr>
        <w:t>Программы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t>Объем  средств,  необходимых  для  реализации  Программы</w:t>
      </w:r>
      <w:r>
        <w:rPr>
          <w:szCs w:val="24"/>
        </w:rPr>
        <w:t xml:space="preserve">, </w:t>
      </w:r>
      <w:r w:rsidRPr="00B50BF0">
        <w:rPr>
          <w:szCs w:val="24"/>
        </w:rPr>
        <w:t xml:space="preserve">составляет </w:t>
      </w:r>
      <w:r>
        <w:rPr>
          <w:szCs w:val="24"/>
        </w:rPr>
        <w:t xml:space="preserve">  </w:t>
      </w:r>
      <w:r>
        <w:rPr>
          <w:color w:val="000000"/>
          <w:szCs w:val="24"/>
        </w:rPr>
        <w:t>421 878,</w:t>
      </w:r>
      <w:r w:rsidR="00240AFC" w:rsidRPr="00FA48EF">
        <w:t>3</w:t>
      </w:r>
      <w:r w:rsidR="00FA48EF">
        <w:t> </w:t>
      </w:r>
      <w:r w:rsidRPr="00FA48EF">
        <w:t>тыс</w:t>
      </w:r>
      <w:r w:rsidRPr="006D3B93">
        <w:rPr>
          <w:szCs w:val="24"/>
        </w:rPr>
        <w:t>. рублей, в том числе по годам реализации: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4</w:t>
      </w:r>
      <w:r w:rsidRPr="006D3B93">
        <w:rPr>
          <w:szCs w:val="24"/>
        </w:rPr>
        <w:t xml:space="preserve"> год – </w:t>
      </w:r>
      <w:r>
        <w:rPr>
          <w:color w:val="000000"/>
          <w:szCs w:val="24"/>
        </w:rPr>
        <w:t>231 249,</w:t>
      </w:r>
      <w:r w:rsidR="00240AFC">
        <w:rPr>
          <w:color w:val="000000"/>
          <w:szCs w:val="24"/>
        </w:rPr>
        <w:t>5</w:t>
      </w:r>
      <w:r>
        <w:rPr>
          <w:szCs w:val="24"/>
        </w:rPr>
        <w:t xml:space="preserve"> тыс. рублей,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5</w:t>
      </w:r>
      <w:r w:rsidRPr="006D3B93">
        <w:rPr>
          <w:szCs w:val="24"/>
        </w:rPr>
        <w:t xml:space="preserve"> год – </w:t>
      </w:r>
      <w:r w:rsidRPr="003A01B7">
        <w:rPr>
          <w:color w:val="000000"/>
          <w:szCs w:val="24"/>
        </w:rPr>
        <w:t>90 314,4</w:t>
      </w:r>
      <w:r>
        <w:rPr>
          <w:szCs w:val="24"/>
        </w:rPr>
        <w:t xml:space="preserve"> тыс. рублей,</w:t>
      </w:r>
    </w:p>
    <w:p w:rsidR="003D214A" w:rsidRPr="002F21A4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6</w:t>
      </w:r>
      <w:r w:rsidRPr="006D3B93">
        <w:rPr>
          <w:szCs w:val="24"/>
        </w:rPr>
        <w:t xml:space="preserve"> год – </w:t>
      </w:r>
      <w:r w:rsidRPr="003A01B7">
        <w:rPr>
          <w:color w:val="000000"/>
          <w:szCs w:val="24"/>
        </w:rPr>
        <w:t>100 314,4</w:t>
      </w:r>
      <w:r w:rsidRPr="006D3B93">
        <w:rPr>
          <w:szCs w:val="24"/>
        </w:rPr>
        <w:t xml:space="preserve"> </w:t>
      </w:r>
      <w:r>
        <w:rPr>
          <w:szCs w:val="24"/>
        </w:rPr>
        <w:t>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в том числе по источникам финансирования: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областного бюджета – </w:t>
      </w:r>
      <w:r>
        <w:rPr>
          <w:szCs w:val="24"/>
        </w:rPr>
        <w:t>5 383,7</w:t>
      </w:r>
      <w:r w:rsidRPr="009D2429">
        <w:rPr>
          <w:szCs w:val="24"/>
        </w:rPr>
        <w:t xml:space="preserve"> тыс.</w:t>
      </w:r>
      <w:r>
        <w:rPr>
          <w:szCs w:val="24"/>
        </w:rPr>
        <w:t xml:space="preserve"> </w:t>
      </w:r>
      <w:r w:rsidRPr="009D2429">
        <w:rPr>
          <w:szCs w:val="24"/>
        </w:rPr>
        <w:t>рублей, в том числе по годам</w:t>
      </w:r>
      <w:r>
        <w:rPr>
          <w:szCs w:val="24"/>
        </w:rPr>
        <w:t xml:space="preserve"> реал</w:t>
      </w:r>
      <w:r>
        <w:rPr>
          <w:szCs w:val="24"/>
        </w:rPr>
        <w:t>и</w:t>
      </w:r>
      <w:r>
        <w:rPr>
          <w:szCs w:val="24"/>
        </w:rPr>
        <w:t>зации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>
        <w:rPr>
          <w:szCs w:val="24"/>
        </w:rPr>
        <w:t>5 383,7 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бюджета </w:t>
      </w:r>
      <w:r>
        <w:rPr>
          <w:szCs w:val="24"/>
        </w:rPr>
        <w:t xml:space="preserve">Ленинск-Кузнецкого </w:t>
      </w:r>
      <w:r w:rsidRPr="009D2429">
        <w:rPr>
          <w:szCs w:val="24"/>
        </w:rPr>
        <w:t xml:space="preserve">городского округа – </w:t>
      </w:r>
      <w:r>
        <w:rPr>
          <w:szCs w:val="24"/>
        </w:rPr>
        <w:t>416 494,</w:t>
      </w:r>
      <w:r w:rsidR="00240AFC">
        <w:rPr>
          <w:szCs w:val="24"/>
        </w:rPr>
        <w:t>6</w:t>
      </w:r>
      <w:r>
        <w:rPr>
          <w:szCs w:val="24"/>
        </w:rPr>
        <w:t xml:space="preserve"> тыс. ру</w:t>
      </w:r>
      <w:r>
        <w:rPr>
          <w:szCs w:val="24"/>
        </w:rPr>
        <w:t>б</w:t>
      </w:r>
      <w:r>
        <w:rPr>
          <w:szCs w:val="24"/>
        </w:rPr>
        <w:t>лей, в том числе по</w:t>
      </w:r>
      <w:r w:rsidRPr="009D2429">
        <w:rPr>
          <w:szCs w:val="24"/>
        </w:rPr>
        <w:t xml:space="preserve"> годам</w:t>
      </w:r>
      <w:r>
        <w:rPr>
          <w:szCs w:val="24"/>
        </w:rPr>
        <w:t xml:space="preserve"> реализации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lastRenderedPageBreak/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>
        <w:rPr>
          <w:szCs w:val="24"/>
        </w:rPr>
        <w:t>225 865,</w:t>
      </w:r>
      <w:r w:rsidR="00240AFC">
        <w:rPr>
          <w:szCs w:val="24"/>
        </w:rPr>
        <w:t>8</w:t>
      </w:r>
      <w:r w:rsidRPr="009D2429">
        <w:rPr>
          <w:szCs w:val="24"/>
        </w:rPr>
        <w:t xml:space="preserve"> 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2025</w:t>
      </w:r>
      <w:r w:rsidRPr="009D2429">
        <w:rPr>
          <w:szCs w:val="24"/>
        </w:rPr>
        <w:t xml:space="preserve"> год – </w:t>
      </w:r>
      <w:r w:rsidRPr="003A01B7">
        <w:rPr>
          <w:color w:val="000000"/>
          <w:szCs w:val="24"/>
        </w:rPr>
        <w:t xml:space="preserve">90 314,4 </w:t>
      </w:r>
      <w:r w:rsidRPr="009D2429">
        <w:rPr>
          <w:szCs w:val="24"/>
        </w:rPr>
        <w:t>тыс. рублей,</w:t>
      </w:r>
    </w:p>
    <w:p w:rsidR="003D214A" w:rsidRPr="006D3B93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2026</w:t>
      </w:r>
      <w:r w:rsidRPr="009D2429">
        <w:rPr>
          <w:szCs w:val="24"/>
        </w:rPr>
        <w:t xml:space="preserve"> год – </w:t>
      </w:r>
      <w:r w:rsidRPr="003A01B7">
        <w:rPr>
          <w:color w:val="000000"/>
          <w:szCs w:val="24"/>
        </w:rPr>
        <w:t>100 314,4</w:t>
      </w:r>
      <w:r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</w:t>
      </w:r>
      <w:r>
        <w:rPr>
          <w:szCs w:val="24"/>
        </w:rPr>
        <w:t>.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</w:pPr>
      <w:r w:rsidRPr="00371A8F">
        <w:rPr>
          <w:szCs w:val="24"/>
        </w:rPr>
        <w:t>Потребность в финансовых средствах определяется исходя из расчета базового периода.</w:t>
      </w:r>
      <w:r w:rsidRPr="00AF2FE5">
        <w:t>».</w:t>
      </w:r>
    </w:p>
    <w:p w:rsidR="00B15486" w:rsidRPr="00AF2FE5" w:rsidRDefault="00B15486" w:rsidP="00B15486">
      <w:pPr>
        <w:spacing w:line="360" w:lineRule="auto"/>
        <w:ind w:firstLine="709"/>
        <w:jc w:val="both"/>
      </w:pPr>
      <w:r w:rsidRPr="00AF2FE5">
        <w:t>1.2.</w:t>
      </w:r>
      <w:r>
        <w:t>3.</w:t>
      </w:r>
      <w:r w:rsidRPr="00AF2FE5">
        <w:t xml:space="preserve"> Раздел </w:t>
      </w:r>
      <w:r>
        <w:t>6</w:t>
      </w:r>
      <w:r w:rsidRPr="00AF2FE5">
        <w:t xml:space="preserve"> «</w:t>
      </w:r>
      <w:r>
        <w:t>Организация управления Программой и контроль за ходом ее р</w:t>
      </w:r>
      <w:r>
        <w:t>е</w:t>
      </w:r>
      <w:r>
        <w:t>ализации</w:t>
      </w:r>
      <w:r w:rsidRPr="00AF2FE5">
        <w:t xml:space="preserve">» изложить в следующей редакции: </w:t>
      </w:r>
    </w:p>
    <w:p w:rsidR="00B15486" w:rsidRPr="00B15486" w:rsidRDefault="00E76FA9" w:rsidP="00B15486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r w:rsidR="00B15486" w:rsidRPr="00B15486">
        <w:rPr>
          <w:b/>
          <w:szCs w:val="24"/>
        </w:rPr>
        <w:t xml:space="preserve">6. Организация управления Программой и контроль </w:t>
      </w:r>
    </w:p>
    <w:p w:rsidR="00B15486" w:rsidRPr="00B15486" w:rsidRDefault="00B15486" w:rsidP="00B15486">
      <w:pPr>
        <w:spacing w:after="120"/>
        <w:jc w:val="center"/>
        <w:rPr>
          <w:b/>
          <w:szCs w:val="24"/>
        </w:rPr>
      </w:pPr>
      <w:r w:rsidRPr="00B15486">
        <w:rPr>
          <w:b/>
          <w:szCs w:val="24"/>
        </w:rPr>
        <w:t xml:space="preserve">за ходом ее реализации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6.1. Директор Программы несет ответственность за реализацию и конечные р</w:t>
      </w:r>
      <w:r w:rsidRPr="00B15486">
        <w:rPr>
          <w:szCs w:val="24"/>
        </w:rPr>
        <w:t>е</w:t>
      </w:r>
      <w:r w:rsidRPr="00B15486">
        <w:rPr>
          <w:szCs w:val="24"/>
        </w:rPr>
        <w:t>зультаты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6.2. Ответственный исполнитель Программы несет ответственность за эффекти</w:t>
      </w:r>
      <w:r w:rsidRPr="00B15486">
        <w:rPr>
          <w:szCs w:val="24"/>
        </w:rPr>
        <w:t>в</w:t>
      </w:r>
      <w:r w:rsidRPr="00B15486">
        <w:rPr>
          <w:szCs w:val="24"/>
        </w:rPr>
        <w:t>ное и целевое использование выделяемых на ее выполнение финансовых средств, орг</w:t>
      </w:r>
      <w:r w:rsidRPr="00B15486">
        <w:rPr>
          <w:szCs w:val="24"/>
        </w:rPr>
        <w:t>а</w:t>
      </w:r>
      <w:r w:rsidRPr="00B15486">
        <w:rPr>
          <w:szCs w:val="24"/>
        </w:rPr>
        <w:t>низует управление реализацией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color w:val="000000"/>
          <w:szCs w:val="24"/>
        </w:rPr>
      </w:pPr>
      <w:r w:rsidRPr="00B15486">
        <w:rPr>
          <w:szCs w:val="24"/>
        </w:rPr>
        <w:t xml:space="preserve">6.3. </w:t>
      </w:r>
      <w:r w:rsidRPr="00B15486">
        <w:rPr>
          <w:color w:val="000000"/>
          <w:szCs w:val="24"/>
        </w:rPr>
        <w:t xml:space="preserve">Контроль за реализацией Программы осуществляет заказчик Программы.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6.4. Ответственный исполнитель Программы ежеквартально до 20 числа месяца, следующего за отчетным, предоставляет в финансовое управление Ленинск-Кузнецкого муниципального округа отчет о реализации Программы и об использовании финансовых ресурсов по форме согласно приложению № 3 к Порядку разработки, утверждения, ре</w:t>
      </w:r>
      <w:r w:rsidRPr="00B15486">
        <w:rPr>
          <w:szCs w:val="24"/>
        </w:rPr>
        <w:t>а</w:t>
      </w:r>
      <w:r w:rsidRPr="00B15486">
        <w:rPr>
          <w:szCs w:val="24"/>
        </w:rPr>
        <w:t>лизации и оценки эффективности муниципальных программ, утвержденному постано</w:t>
      </w:r>
      <w:r w:rsidRPr="00B15486">
        <w:rPr>
          <w:szCs w:val="24"/>
        </w:rPr>
        <w:t>в</w:t>
      </w:r>
      <w:r w:rsidRPr="00B15486">
        <w:rPr>
          <w:szCs w:val="24"/>
        </w:rPr>
        <w:t xml:space="preserve">лением  администрации  Ленинск-Кузнецкого  городского  округа  от 20.10.2022 № 1925 (далее – Порядок). </w:t>
      </w:r>
    </w:p>
    <w:p w:rsidR="00B15486" w:rsidRDefault="00B15486" w:rsidP="00B15486">
      <w:pPr>
        <w:pStyle w:val="23"/>
        <w:spacing w:after="0" w:line="360" w:lineRule="auto"/>
        <w:ind w:left="0" w:firstLine="709"/>
        <w:jc w:val="both"/>
      </w:pPr>
      <w:r w:rsidRPr="00B15486">
        <w:rPr>
          <w:szCs w:val="24"/>
        </w:rPr>
        <w:t>Директор Программы ежегодно до 20 января предоставляет сводный отчет о р</w:t>
      </w:r>
      <w:r w:rsidRPr="00B15486">
        <w:rPr>
          <w:szCs w:val="24"/>
        </w:rPr>
        <w:t>е</w:t>
      </w:r>
      <w:r w:rsidRPr="00B15486">
        <w:rPr>
          <w:szCs w:val="24"/>
        </w:rPr>
        <w:t>зультатах реализации Программы в финансовое управление Ленинск-Кузнецкого мун</w:t>
      </w:r>
      <w:r w:rsidRPr="00B15486">
        <w:rPr>
          <w:szCs w:val="24"/>
        </w:rPr>
        <w:t>и</w:t>
      </w:r>
      <w:r w:rsidRPr="00B15486">
        <w:rPr>
          <w:szCs w:val="24"/>
        </w:rPr>
        <w:t>ципального округа, отдел экономического анализа и прогнозирования администрации Ленинск-Кузнецкого муниципального округа по  формам согласно приложениям № 1, 2, 3 к Порядку и пояснительную записку к нему о выполненных мероприятиях и причинах, повлиявших на результат выполнения Программы.</w:t>
      </w:r>
      <w:r>
        <w:rPr>
          <w:szCs w:val="24"/>
        </w:rPr>
        <w:t>».</w:t>
      </w:r>
    </w:p>
    <w:p w:rsidR="003D214A" w:rsidRDefault="00B15486" w:rsidP="003D214A">
      <w:pPr>
        <w:spacing w:line="360" w:lineRule="auto"/>
        <w:ind w:firstLine="709"/>
        <w:jc w:val="both"/>
      </w:pPr>
      <w:r>
        <w:t>1.2</w:t>
      </w:r>
      <w:r w:rsidR="00AC79B8">
        <w:t>.</w:t>
      </w:r>
      <w:r>
        <w:t>4.</w:t>
      </w:r>
      <w:r w:rsidR="00AC79B8">
        <w:t xml:space="preserve"> </w:t>
      </w:r>
      <w:r w:rsidR="003D214A" w:rsidRPr="00AF2FE5">
        <w:t>Раздел 7 «Программные мероприятия» изложить в новой редакции согласно приложению</w:t>
      </w:r>
      <w:r w:rsidR="003D214A">
        <w:t>.</w:t>
      </w:r>
    </w:p>
    <w:p w:rsidR="003D214A" w:rsidRPr="00D04ED7" w:rsidRDefault="003D214A" w:rsidP="003D214A">
      <w:pPr>
        <w:spacing w:line="360" w:lineRule="auto"/>
        <w:ind w:firstLine="709"/>
        <w:jc w:val="both"/>
        <w:rPr>
          <w:szCs w:val="24"/>
        </w:rPr>
      </w:pPr>
      <w:r w:rsidRPr="00D04ED7">
        <w:t>2. Разместить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3D214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3D214A">
      <w:pPr>
        <w:spacing w:line="360" w:lineRule="auto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Л</w:t>
      </w:r>
      <w:r w:rsidRPr="00AF2FE5">
        <w:t>е</w:t>
      </w:r>
      <w:r w:rsidRPr="00AF2FE5">
        <w:t xml:space="preserve">нинск-Кузнецкого </w:t>
      </w:r>
      <w:r>
        <w:t>муниципального</w:t>
      </w:r>
      <w:r w:rsidRPr="00AF2FE5">
        <w:t xml:space="preserve"> округа по социальным вопросам </w:t>
      </w:r>
      <w:r>
        <w:t>Мариненко</w:t>
      </w:r>
      <w:r w:rsidR="001B050B" w:rsidRPr="001B050B">
        <w:t xml:space="preserve"> </w:t>
      </w:r>
      <w:r w:rsidR="001B050B">
        <w:t>Е.С</w:t>
      </w:r>
      <w:r w:rsidRPr="00AF2FE5">
        <w:t>.</w:t>
      </w:r>
    </w:p>
    <w:p w:rsidR="003D214A" w:rsidRPr="005F44F7" w:rsidRDefault="003D214A" w:rsidP="003D214A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lastRenderedPageBreak/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>
        <w:rPr>
          <w:szCs w:val="24"/>
        </w:rPr>
        <w:t>5</w:t>
      </w:r>
      <w:r w:rsidRPr="005F44F7">
        <w:rPr>
          <w:szCs w:val="24"/>
        </w:rPr>
        <w:t>.</w:t>
      </w: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r w:rsidR="009B0A4E">
              <w:t>Ленинск-Кузнецкого</w:t>
            </w:r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Default="00B27993">
      <w:pPr>
        <w:jc w:val="both"/>
      </w:pPr>
    </w:p>
    <w:p w:rsidR="00F47B86" w:rsidRDefault="00F47B86">
      <w:pPr>
        <w:jc w:val="both"/>
      </w:pPr>
      <w:r>
        <w:t xml:space="preserve">                                              </w:t>
      </w:r>
      <w:r w:rsidR="00834578">
        <w:t xml:space="preserve">                         </w:t>
      </w:r>
      <w:r w:rsidR="0039628F">
        <w:t xml:space="preserve">  </w:t>
      </w:r>
      <w:r w:rsidR="00834578">
        <w:t xml:space="preserve">    </w:t>
      </w:r>
    </w:p>
    <w:p w:rsidR="00F47B86" w:rsidRDefault="00F47B86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A6573A" w:rsidRDefault="00A6573A">
      <w:pPr>
        <w:jc w:val="both"/>
      </w:pPr>
    </w:p>
    <w:p w:rsidR="00B15486" w:rsidRDefault="00B15486">
      <w:pPr>
        <w:widowControl/>
      </w:pPr>
      <w:r>
        <w:br w:type="page"/>
      </w:r>
    </w:p>
    <w:p w:rsidR="007D5A44" w:rsidRDefault="007D5A44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r>
              <w:t>Ленинск-Кузнецкого</w:t>
            </w:r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406E13" w:rsidP="00D82A27">
            <w:pPr>
              <w:jc w:val="center"/>
            </w:pPr>
            <w:r>
              <w:t>25.12.2024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406E13" w:rsidP="00D82A27">
            <w:pPr>
              <w:jc w:val="center"/>
            </w:pPr>
            <w:r>
              <w:t>2487</w:t>
            </w: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3D214A" w:rsidRPr="00371A8F" w:rsidRDefault="003D214A" w:rsidP="003D214A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3D214A" w:rsidRDefault="003D214A" w:rsidP="003D214A">
      <w:pPr>
        <w:jc w:val="center"/>
        <w:rPr>
          <w:b/>
          <w:szCs w:val="24"/>
          <w:lang w:val="en-US"/>
        </w:rPr>
      </w:pPr>
    </w:p>
    <w:p w:rsidR="00001B00" w:rsidRPr="00371A8F" w:rsidRDefault="00001B00" w:rsidP="003D214A">
      <w:pPr>
        <w:jc w:val="center"/>
        <w:rPr>
          <w:b/>
          <w:szCs w:val="24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524"/>
        <w:gridCol w:w="1418"/>
        <w:gridCol w:w="992"/>
        <w:gridCol w:w="1276"/>
        <w:gridCol w:w="1275"/>
        <w:gridCol w:w="1276"/>
      </w:tblGrid>
      <w:tr w:rsidR="003D214A" w:rsidRPr="004258D9" w:rsidTr="00E011A1">
        <w:tc>
          <w:tcPr>
            <w:tcW w:w="453" w:type="dxa"/>
            <w:vMerge w:val="restart"/>
          </w:tcPr>
          <w:p w:rsidR="003D214A" w:rsidRPr="004258D9" w:rsidRDefault="003D214A" w:rsidP="00E011A1">
            <w:pPr>
              <w:spacing w:line="228" w:lineRule="auto"/>
              <w:ind w:right="-108"/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№ п/п</w:t>
            </w:r>
          </w:p>
        </w:tc>
        <w:tc>
          <w:tcPr>
            <w:tcW w:w="2524" w:type="dxa"/>
            <w:vMerge w:val="restart"/>
          </w:tcPr>
          <w:p w:rsidR="003D214A" w:rsidRPr="004258D9" w:rsidRDefault="003D214A" w:rsidP="00E011A1">
            <w:pPr>
              <w:pStyle w:val="ConsPlusCell"/>
              <w:widowControl w:val="0"/>
              <w:spacing w:line="228" w:lineRule="auto"/>
              <w:jc w:val="center"/>
              <w:rPr>
                <w:color w:val="000000"/>
              </w:rPr>
            </w:pPr>
            <w:r w:rsidRPr="004258D9">
              <w:rPr>
                <w:color w:val="000000"/>
              </w:rPr>
              <w:t>Наименование</w:t>
            </w:r>
          </w:p>
          <w:p w:rsidR="003D214A" w:rsidRDefault="003D214A" w:rsidP="00E011A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программных</w:t>
            </w:r>
            <w:r>
              <w:rPr>
                <w:color w:val="000000"/>
                <w:szCs w:val="24"/>
              </w:rPr>
              <w:t xml:space="preserve"> </w:t>
            </w:r>
          </w:p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мероприятий</w:t>
            </w:r>
          </w:p>
        </w:tc>
        <w:tc>
          <w:tcPr>
            <w:tcW w:w="1418" w:type="dxa"/>
            <w:vMerge w:val="restart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Исполн</w:t>
            </w:r>
            <w:r w:rsidRPr="004258D9">
              <w:rPr>
                <w:color w:val="000000"/>
                <w:szCs w:val="24"/>
              </w:rPr>
              <w:t>и</w:t>
            </w:r>
            <w:r w:rsidRPr="004258D9">
              <w:rPr>
                <w:color w:val="000000"/>
                <w:szCs w:val="24"/>
              </w:rPr>
              <w:t>тель пр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граммного меропри</w:t>
            </w:r>
            <w:r w:rsidRPr="004258D9">
              <w:rPr>
                <w:color w:val="000000"/>
                <w:szCs w:val="24"/>
              </w:rPr>
              <w:t>я</w:t>
            </w:r>
            <w:r w:rsidRPr="004258D9">
              <w:rPr>
                <w:color w:val="000000"/>
                <w:szCs w:val="24"/>
              </w:rPr>
              <w:t>тия</w:t>
            </w:r>
          </w:p>
        </w:tc>
        <w:tc>
          <w:tcPr>
            <w:tcW w:w="992" w:type="dxa"/>
            <w:vMerge w:val="restart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Исто</w:t>
            </w:r>
            <w:r w:rsidRPr="004258D9">
              <w:rPr>
                <w:color w:val="000000"/>
                <w:szCs w:val="24"/>
              </w:rPr>
              <w:t>ч</w:t>
            </w:r>
            <w:r w:rsidRPr="004258D9">
              <w:rPr>
                <w:color w:val="000000"/>
                <w:szCs w:val="24"/>
              </w:rPr>
              <w:t>ник фина</w:t>
            </w:r>
            <w:r w:rsidRPr="004258D9">
              <w:rPr>
                <w:color w:val="000000"/>
                <w:szCs w:val="24"/>
              </w:rPr>
              <w:t>н</w:t>
            </w:r>
            <w:r w:rsidRPr="004258D9">
              <w:rPr>
                <w:color w:val="000000"/>
                <w:szCs w:val="24"/>
              </w:rPr>
              <w:t>сир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вания</w:t>
            </w:r>
          </w:p>
        </w:tc>
        <w:tc>
          <w:tcPr>
            <w:tcW w:w="3827" w:type="dxa"/>
            <w:gridSpan w:val="3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28" w:lineRule="auto"/>
              <w:ind w:left="-69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 xml:space="preserve">в том числе по годам </w:t>
            </w:r>
          </w:p>
          <w:p w:rsidR="003D214A" w:rsidRPr="004258D9" w:rsidRDefault="003D214A" w:rsidP="00E011A1">
            <w:pPr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(тыс.</w:t>
            </w:r>
            <w:r>
              <w:rPr>
                <w:color w:val="000000"/>
                <w:szCs w:val="24"/>
              </w:rPr>
              <w:t xml:space="preserve"> </w:t>
            </w:r>
            <w:r w:rsidRPr="004258D9">
              <w:rPr>
                <w:color w:val="000000"/>
                <w:szCs w:val="24"/>
              </w:rPr>
              <w:t>руб.)</w:t>
            </w:r>
          </w:p>
        </w:tc>
      </w:tr>
      <w:tr w:rsidR="003D214A" w:rsidRPr="004258D9" w:rsidTr="00E011A1">
        <w:tc>
          <w:tcPr>
            <w:tcW w:w="453" w:type="dxa"/>
            <w:vMerge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4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3D214A" w:rsidRPr="004258D9" w:rsidRDefault="003D214A" w:rsidP="00E011A1">
            <w:pPr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5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6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</w:tr>
    </w:tbl>
    <w:p w:rsidR="003D214A" w:rsidRPr="00F91368" w:rsidRDefault="003D214A" w:rsidP="003D214A">
      <w:pPr>
        <w:rPr>
          <w:sz w:val="2"/>
          <w:szCs w:val="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524"/>
        <w:gridCol w:w="1417"/>
        <w:gridCol w:w="992"/>
        <w:gridCol w:w="1276"/>
        <w:gridCol w:w="1276"/>
        <w:gridCol w:w="1276"/>
      </w:tblGrid>
      <w:tr w:rsidR="003D214A" w:rsidRPr="004258D9" w:rsidTr="00E011A1">
        <w:trPr>
          <w:tblHeader/>
        </w:trPr>
        <w:tc>
          <w:tcPr>
            <w:tcW w:w="453" w:type="dxa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524" w:type="dxa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3D214A" w:rsidRPr="004A3A97" w:rsidRDefault="003D214A" w:rsidP="00E011A1">
            <w:pPr>
              <w:spacing w:line="228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276" w:type="dxa"/>
          </w:tcPr>
          <w:p w:rsidR="003D214A" w:rsidRPr="004A3A97" w:rsidRDefault="003D214A" w:rsidP="00E011A1">
            <w:pPr>
              <w:spacing w:line="228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3D214A" w:rsidRPr="004258D9" w:rsidTr="00E011A1">
        <w:tc>
          <w:tcPr>
            <w:tcW w:w="453" w:type="dxa"/>
            <w:vMerge w:val="restart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524" w:type="dxa"/>
            <w:vMerge w:val="restart"/>
          </w:tcPr>
          <w:p w:rsidR="003D214A" w:rsidRPr="004258D9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Муниципальная пр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грамма Ленинск-Кузнецкого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 «Развитие физической культуры и спорта» на 202</w:t>
            </w:r>
            <w:r>
              <w:rPr>
                <w:color w:val="000000"/>
                <w:szCs w:val="24"/>
              </w:rPr>
              <w:t>4</w:t>
            </w:r>
            <w:r w:rsidRPr="004258D9">
              <w:rPr>
                <w:color w:val="000000"/>
                <w:szCs w:val="24"/>
              </w:rPr>
              <w:t>-202</w:t>
            </w:r>
            <w:r>
              <w:rPr>
                <w:color w:val="000000"/>
                <w:szCs w:val="24"/>
              </w:rPr>
              <w:t>6</w:t>
            </w:r>
            <w:r w:rsidRPr="004258D9">
              <w:rPr>
                <w:color w:val="000000"/>
                <w:szCs w:val="24"/>
              </w:rPr>
              <w:t xml:space="preserve"> годы</w:t>
            </w:r>
          </w:p>
        </w:tc>
        <w:tc>
          <w:tcPr>
            <w:tcW w:w="1417" w:type="dxa"/>
            <w:vMerge w:val="restart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3D214A" w:rsidRPr="00A06263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231 249,5</w:t>
            </w:r>
          </w:p>
        </w:tc>
        <w:tc>
          <w:tcPr>
            <w:tcW w:w="1276" w:type="dxa"/>
          </w:tcPr>
          <w:p w:rsidR="003D214A" w:rsidRPr="00365FA0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rPr>
                <w:szCs w:val="24"/>
              </w:rPr>
              <w:t> </w:t>
            </w:r>
            <w:r>
              <w:rPr>
                <w:color w:val="000000"/>
              </w:rPr>
              <w:t>314,4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>
              <w:rPr>
                <w:szCs w:val="24"/>
              </w:rPr>
              <w:t> </w:t>
            </w:r>
            <w:r>
              <w:rPr>
                <w:color w:val="000000"/>
              </w:rPr>
              <w:t>314,4</w:t>
            </w:r>
          </w:p>
        </w:tc>
      </w:tr>
      <w:tr w:rsidR="003D214A" w:rsidRPr="004258D9" w:rsidTr="00E011A1">
        <w:tc>
          <w:tcPr>
            <w:tcW w:w="453" w:type="dxa"/>
            <w:vMerge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524" w:type="dxa"/>
            <w:vMerge/>
          </w:tcPr>
          <w:p w:rsidR="003D214A" w:rsidRPr="004258D9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3D214A" w:rsidRPr="00A06263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б</w:t>
            </w:r>
            <w:r w:rsidRPr="00A06263">
              <w:rPr>
                <w:color w:val="000000"/>
                <w:szCs w:val="24"/>
              </w:rPr>
              <w:t>лас</w:t>
            </w:r>
            <w:r w:rsidRPr="00A06263">
              <w:rPr>
                <w:color w:val="000000"/>
                <w:szCs w:val="24"/>
              </w:rPr>
              <w:t>т</w:t>
            </w:r>
            <w:r w:rsidRPr="00A06263">
              <w:rPr>
                <w:color w:val="000000"/>
                <w:szCs w:val="24"/>
              </w:rPr>
              <w:t>ной 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5 383,7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214A" w:rsidRPr="004258D9" w:rsidTr="00E011A1">
        <w:tc>
          <w:tcPr>
            <w:tcW w:w="453" w:type="dxa"/>
            <w:vMerge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524" w:type="dxa"/>
            <w:vMerge/>
          </w:tcPr>
          <w:p w:rsidR="003D214A" w:rsidRPr="004258D9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3D214A" w:rsidRPr="00A06263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 горо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Pr="00F31F97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225 865,8</w:t>
            </w:r>
          </w:p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>
              <w:rPr>
                <w:szCs w:val="24"/>
              </w:rPr>
              <w:t> </w:t>
            </w:r>
            <w:r>
              <w:rPr>
                <w:color w:val="000000"/>
              </w:rPr>
              <w:t>314,4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>
              <w:rPr>
                <w:szCs w:val="24"/>
              </w:rPr>
              <w:t> </w:t>
            </w:r>
            <w:r>
              <w:rPr>
                <w:color w:val="000000"/>
              </w:rPr>
              <w:t>314,4</w:t>
            </w:r>
          </w:p>
        </w:tc>
      </w:tr>
      <w:tr w:rsidR="003D214A" w:rsidRPr="004258D9" w:rsidTr="00E011A1">
        <w:tc>
          <w:tcPr>
            <w:tcW w:w="453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1.</w:t>
            </w:r>
          </w:p>
        </w:tc>
        <w:tc>
          <w:tcPr>
            <w:tcW w:w="2524" w:type="dxa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Обеспечение деятел</w:t>
            </w:r>
            <w:r w:rsidRPr="004258D9">
              <w:rPr>
                <w:color w:val="000000"/>
                <w:szCs w:val="24"/>
              </w:rPr>
              <w:t>ь</w:t>
            </w:r>
            <w:r w:rsidRPr="004258D9">
              <w:rPr>
                <w:color w:val="000000"/>
                <w:szCs w:val="24"/>
              </w:rPr>
              <w:t>ности учреждений физической культуры и спорта</w:t>
            </w:r>
          </w:p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3D214A" w:rsidRPr="00D04ED7" w:rsidRDefault="003D214A" w:rsidP="00E011A1">
            <w:pPr>
              <w:jc w:val="both"/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ческой 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нистрации 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жет горо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  <w:r>
              <w:rPr>
                <w:szCs w:val="24"/>
              </w:rPr>
              <w:t> 779</w:t>
            </w:r>
            <w:r>
              <w:rPr>
                <w:color w:val="000000"/>
              </w:rPr>
              <w:t>,5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>
              <w:rPr>
                <w:szCs w:val="24"/>
              </w:rPr>
              <w:t> </w:t>
            </w:r>
            <w:r>
              <w:rPr>
                <w:color w:val="000000"/>
              </w:rPr>
              <w:t>571,3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>
              <w:rPr>
                <w:szCs w:val="24"/>
              </w:rPr>
              <w:t> </w:t>
            </w:r>
            <w:r>
              <w:rPr>
                <w:color w:val="000000"/>
              </w:rPr>
              <w:t>571,3</w:t>
            </w:r>
          </w:p>
        </w:tc>
      </w:tr>
      <w:tr w:rsidR="003D214A" w:rsidRPr="004258D9" w:rsidTr="00E011A1">
        <w:tc>
          <w:tcPr>
            <w:tcW w:w="453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2.</w:t>
            </w:r>
          </w:p>
        </w:tc>
        <w:tc>
          <w:tcPr>
            <w:tcW w:w="2524" w:type="dxa"/>
          </w:tcPr>
          <w:p w:rsidR="003D214A" w:rsidRPr="004258D9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Организация и пров</w:t>
            </w:r>
            <w:r w:rsidRPr="004258D9">
              <w:rPr>
                <w:color w:val="000000"/>
                <w:szCs w:val="24"/>
              </w:rPr>
              <w:t>е</w:t>
            </w:r>
            <w:r w:rsidRPr="004258D9">
              <w:rPr>
                <w:color w:val="000000"/>
                <w:szCs w:val="24"/>
              </w:rPr>
              <w:t>дение спортивных мероприятий</w:t>
            </w:r>
          </w:p>
        </w:tc>
        <w:tc>
          <w:tcPr>
            <w:tcW w:w="1417" w:type="dxa"/>
          </w:tcPr>
          <w:p w:rsidR="003D214A" w:rsidRPr="00D04ED7" w:rsidRDefault="003D214A" w:rsidP="00E011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04ED7">
              <w:rPr>
                <w:szCs w:val="24"/>
              </w:rPr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ческой 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 xml:space="preserve">нистрации </w:t>
            </w:r>
            <w:r w:rsidRPr="00D04ED7">
              <w:rPr>
                <w:szCs w:val="24"/>
              </w:rPr>
              <w:lastRenderedPageBreak/>
              <w:t>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4258D9" w:rsidRDefault="003D214A" w:rsidP="00E011A1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lastRenderedPageBreak/>
              <w:t>бю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жет горо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szCs w:val="24"/>
              </w:rPr>
              <w:t> </w:t>
            </w:r>
            <w:r>
              <w:rPr>
                <w:color w:val="000000"/>
              </w:rPr>
              <w:t>169,2</w:t>
            </w:r>
          </w:p>
        </w:tc>
        <w:tc>
          <w:tcPr>
            <w:tcW w:w="1276" w:type="dxa"/>
          </w:tcPr>
          <w:p w:rsidR="003D214A" w:rsidRDefault="003D214A" w:rsidP="00E011A1">
            <w:pPr>
              <w:jc w:val="center"/>
            </w:pPr>
            <w:r w:rsidRPr="00A5464C">
              <w:rPr>
                <w:color w:val="000000"/>
              </w:rPr>
              <w:t>1</w:t>
            </w:r>
            <w:r>
              <w:rPr>
                <w:szCs w:val="24"/>
              </w:rPr>
              <w:t> </w:t>
            </w:r>
            <w:r w:rsidRPr="00A5464C">
              <w:rPr>
                <w:color w:val="000000"/>
              </w:rPr>
              <w:t>867,0</w:t>
            </w:r>
          </w:p>
        </w:tc>
        <w:tc>
          <w:tcPr>
            <w:tcW w:w="1276" w:type="dxa"/>
          </w:tcPr>
          <w:p w:rsidR="003D214A" w:rsidRDefault="003D214A" w:rsidP="00E011A1">
            <w:pPr>
              <w:jc w:val="center"/>
            </w:pPr>
            <w:r w:rsidRPr="00A5464C">
              <w:rPr>
                <w:color w:val="000000"/>
              </w:rPr>
              <w:t>1</w:t>
            </w:r>
            <w:r>
              <w:rPr>
                <w:szCs w:val="24"/>
              </w:rPr>
              <w:t> </w:t>
            </w:r>
            <w:r w:rsidRPr="00A5464C">
              <w:rPr>
                <w:color w:val="000000"/>
              </w:rPr>
              <w:t>867,0</w:t>
            </w:r>
          </w:p>
        </w:tc>
      </w:tr>
      <w:tr w:rsidR="003D214A" w:rsidRPr="004258D9" w:rsidTr="00E011A1">
        <w:tc>
          <w:tcPr>
            <w:tcW w:w="453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2524" w:type="dxa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Единовременное д</w:t>
            </w:r>
            <w:r w:rsidRPr="004258D9">
              <w:rPr>
                <w:color w:val="000000"/>
                <w:szCs w:val="24"/>
              </w:rPr>
              <w:t>е</w:t>
            </w:r>
            <w:r w:rsidRPr="004258D9">
              <w:rPr>
                <w:color w:val="000000"/>
                <w:szCs w:val="24"/>
              </w:rPr>
              <w:t>нежное вознагражд</w:t>
            </w:r>
            <w:r w:rsidRPr="004258D9">
              <w:rPr>
                <w:color w:val="000000"/>
                <w:szCs w:val="24"/>
              </w:rPr>
              <w:t>е</w:t>
            </w:r>
            <w:r w:rsidRPr="004258D9">
              <w:rPr>
                <w:color w:val="000000"/>
                <w:szCs w:val="24"/>
              </w:rPr>
              <w:t xml:space="preserve">ние спортсменам и их тренерам по итогам </w:t>
            </w:r>
            <w:r>
              <w:rPr>
                <w:color w:val="000000"/>
                <w:szCs w:val="24"/>
              </w:rPr>
              <w:t>выступлений во вс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российских и межд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народных соревнов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ниях</w:t>
            </w:r>
          </w:p>
        </w:tc>
        <w:tc>
          <w:tcPr>
            <w:tcW w:w="1417" w:type="dxa"/>
          </w:tcPr>
          <w:p w:rsidR="003D214A" w:rsidRPr="00D04ED7" w:rsidRDefault="003D214A" w:rsidP="00E011A1">
            <w:pPr>
              <w:autoSpaceDE w:val="0"/>
              <w:autoSpaceDN w:val="0"/>
              <w:adjustRightInd w:val="0"/>
              <w:spacing w:after="40"/>
              <w:jc w:val="both"/>
              <w:rPr>
                <w:szCs w:val="24"/>
              </w:rPr>
            </w:pPr>
            <w:r w:rsidRPr="00D04ED7">
              <w:rPr>
                <w:szCs w:val="24"/>
              </w:rPr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ческой 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нистрации 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жет горо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165,0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258D9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258D9">
              <w:rPr>
                <w:color w:val="000000"/>
              </w:rPr>
              <w:t>0,0</w:t>
            </w:r>
          </w:p>
        </w:tc>
      </w:tr>
      <w:tr w:rsidR="003D214A" w:rsidRPr="004258D9" w:rsidTr="00E011A1">
        <w:tc>
          <w:tcPr>
            <w:tcW w:w="453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4.</w:t>
            </w:r>
          </w:p>
        </w:tc>
        <w:tc>
          <w:tcPr>
            <w:tcW w:w="2524" w:type="dxa"/>
          </w:tcPr>
          <w:p w:rsidR="003D214A" w:rsidRPr="004258D9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Выплата стипендии одаренным детям</w:t>
            </w:r>
          </w:p>
        </w:tc>
        <w:tc>
          <w:tcPr>
            <w:tcW w:w="1417" w:type="dxa"/>
          </w:tcPr>
          <w:p w:rsidR="003D214A" w:rsidRPr="00D04ED7" w:rsidRDefault="003D214A" w:rsidP="00E011A1">
            <w:r w:rsidRPr="00D04ED7">
              <w:rPr>
                <w:szCs w:val="24"/>
              </w:rPr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ческой 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нистрации 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4258D9" w:rsidRDefault="003D214A" w:rsidP="00E011A1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жет горо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Pr="004258D9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Pr="004258D9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Pr="004258D9">
              <w:rPr>
                <w:color w:val="000000"/>
              </w:rPr>
              <w:t>,0</w:t>
            </w:r>
          </w:p>
        </w:tc>
      </w:tr>
      <w:tr w:rsidR="003D214A" w:rsidRPr="004258D9" w:rsidTr="00E011A1">
        <w:tc>
          <w:tcPr>
            <w:tcW w:w="453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5.</w:t>
            </w:r>
          </w:p>
        </w:tc>
        <w:tc>
          <w:tcPr>
            <w:tcW w:w="2524" w:type="dxa"/>
          </w:tcPr>
          <w:p w:rsidR="003D214A" w:rsidRPr="004258D9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4344A4">
              <w:rPr>
                <w:color w:val="000000"/>
                <w:szCs w:val="24"/>
              </w:rPr>
              <w:t>Обеспечение деятел</w:t>
            </w:r>
            <w:r w:rsidRPr="004344A4">
              <w:rPr>
                <w:color w:val="000000"/>
                <w:szCs w:val="24"/>
              </w:rPr>
              <w:t>ь</w:t>
            </w:r>
            <w:r w:rsidRPr="004344A4">
              <w:rPr>
                <w:color w:val="000000"/>
                <w:szCs w:val="24"/>
              </w:rPr>
              <w:t>ности органов мес</w:t>
            </w:r>
            <w:r w:rsidRPr="004344A4">
              <w:rPr>
                <w:color w:val="000000"/>
                <w:szCs w:val="24"/>
              </w:rPr>
              <w:t>т</w:t>
            </w:r>
            <w:r w:rsidRPr="004344A4">
              <w:rPr>
                <w:color w:val="000000"/>
                <w:szCs w:val="24"/>
              </w:rPr>
              <w:t>ного самоуправления Ленинск-Кузнецкого городского округа и отраслевых (функц</w:t>
            </w:r>
            <w:r w:rsidRPr="004344A4">
              <w:rPr>
                <w:color w:val="000000"/>
                <w:szCs w:val="24"/>
              </w:rPr>
              <w:t>и</w:t>
            </w:r>
            <w:r w:rsidRPr="004344A4">
              <w:rPr>
                <w:color w:val="000000"/>
                <w:szCs w:val="24"/>
              </w:rPr>
              <w:t>ональных) органов администрации Л</w:t>
            </w:r>
            <w:r w:rsidRPr="004344A4">
              <w:rPr>
                <w:color w:val="000000"/>
                <w:szCs w:val="24"/>
              </w:rPr>
              <w:t>е</w:t>
            </w:r>
            <w:r w:rsidRPr="004344A4">
              <w:rPr>
                <w:color w:val="000000"/>
                <w:szCs w:val="24"/>
              </w:rPr>
              <w:t>нинск-Кузнецкого городского округа</w:t>
            </w:r>
          </w:p>
        </w:tc>
        <w:tc>
          <w:tcPr>
            <w:tcW w:w="1417" w:type="dxa"/>
          </w:tcPr>
          <w:p w:rsidR="003D214A" w:rsidRPr="00D04ED7" w:rsidRDefault="003D214A" w:rsidP="00E011A1">
            <w:r w:rsidRPr="00D04ED7">
              <w:rPr>
                <w:szCs w:val="24"/>
              </w:rPr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ческой 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нистрации 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4258D9" w:rsidRDefault="003D214A" w:rsidP="00E011A1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жет горо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3 863,7</w:t>
            </w:r>
          </w:p>
        </w:tc>
        <w:tc>
          <w:tcPr>
            <w:tcW w:w="1276" w:type="dxa"/>
          </w:tcPr>
          <w:p w:rsidR="003D214A" w:rsidRDefault="003D214A" w:rsidP="00E011A1">
            <w:pPr>
              <w:jc w:val="center"/>
            </w:pPr>
            <w:r w:rsidRPr="00F21EE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F21EE9">
              <w:rPr>
                <w:color w:val="000000"/>
              </w:rPr>
              <w:t>458,1</w:t>
            </w:r>
          </w:p>
        </w:tc>
        <w:tc>
          <w:tcPr>
            <w:tcW w:w="1276" w:type="dxa"/>
          </w:tcPr>
          <w:p w:rsidR="003D214A" w:rsidRDefault="003D214A" w:rsidP="00E011A1">
            <w:pPr>
              <w:jc w:val="center"/>
            </w:pPr>
            <w:r w:rsidRPr="00F21EE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F21EE9">
              <w:rPr>
                <w:color w:val="000000"/>
              </w:rPr>
              <w:t>458,1</w:t>
            </w:r>
          </w:p>
        </w:tc>
      </w:tr>
      <w:tr w:rsidR="003D214A" w:rsidRPr="004258D9" w:rsidTr="00E011A1">
        <w:tc>
          <w:tcPr>
            <w:tcW w:w="453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2524" w:type="dxa"/>
          </w:tcPr>
          <w:p w:rsidR="003D214A" w:rsidRPr="004258D9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Организация малых форм досуга (занят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сти) детей и подрос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lastRenderedPageBreak/>
              <w:t>ков (палаточный л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герь)</w:t>
            </w:r>
          </w:p>
        </w:tc>
        <w:tc>
          <w:tcPr>
            <w:tcW w:w="1417" w:type="dxa"/>
          </w:tcPr>
          <w:p w:rsidR="003D214A" w:rsidRPr="00D04ED7" w:rsidRDefault="003D214A" w:rsidP="00E011A1">
            <w:r w:rsidRPr="00D04ED7">
              <w:rPr>
                <w:szCs w:val="24"/>
              </w:rPr>
              <w:lastRenderedPageBreak/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 xml:space="preserve">ческой </w:t>
            </w:r>
            <w:r w:rsidRPr="00D04ED7">
              <w:rPr>
                <w:szCs w:val="24"/>
              </w:rPr>
              <w:lastRenderedPageBreak/>
              <w:t>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нистрации 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4258D9" w:rsidRDefault="003D214A" w:rsidP="00E011A1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lastRenderedPageBreak/>
              <w:t>бю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t>жет горо</w:t>
            </w:r>
            <w:r w:rsidRPr="004258D9">
              <w:rPr>
                <w:color w:val="000000"/>
                <w:szCs w:val="24"/>
              </w:rPr>
              <w:t>д</w:t>
            </w:r>
            <w:r w:rsidRPr="004258D9">
              <w:rPr>
                <w:color w:val="000000"/>
                <w:szCs w:val="24"/>
              </w:rPr>
              <w:lastRenderedPageBreak/>
              <w:t>ского округа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212,2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3D214A" w:rsidRPr="004258D9" w:rsidTr="00E011A1">
        <w:tc>
          <w:tcPr>
            <w:tcW w:w="453" w:type="dxa"/>
            <w:vMerge w:val="restart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7.</w:t>
            </w:r>
          </w:p>
        </w:tc>
        <w:tc>
          <w:tcPr>
            <w:tcW w:w="2524" w:type="dxa"/>
            <w:vMerge w:val="restart"/>
          </w:tcPr>
          <w:p w:rsidR="003D214A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Р</w:t>
            </w:r>
            <w:r w:rsidRPr="00AD2742">
              <w:rPr>
                <w:szCs w:val="24"/>
              </w:rPr>
              <w:t xml:space="preserve">азвитие физической культуры и </w:t>
            </w:r>
            <w:r>
              <w:rPr>
                <w:szCs w:val="24"/>
              </w:rPr>
              <w:t xml:space="preserve">массового </w:t>
            </w:r>
            <w:r w:rsidRPr="00AD2742">
              <w:rPr>
                <w:szCs w:val="24"/>
              </w:rPr>
              <w:t xml:space="preserve">спорта </w:t>
            </w:r>
          </w:p>
        </w:tc>
        <w:tc>
          <w:tcPr>
            <w:tcW w:w="1417" w:type="dxa"/>
            <w:vMerge w:val="restart"/>
          </w:tcPr>
          <w:p w:rsidR="003D214A" w:rsidRPr="00D04ED7" w:rsidRDefault="003D214A" w:rsidP="00E011A1">
            <w:r w:rsidRPr="00D04ED7">
              <w:rPr>
                <w:szCs w:val="24"/>
              </w:rPr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ческой 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нистрации 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A06263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3 888,9</w:t>
            </w:r>
          </w:p>
        </w:tc>
        <w:tc>
          <w:tcPr>
            <w:tcW w:w="1276" w:type="dxa"/>
          </w:tcPr>
          <w:p w:rsidR="003D214A" w:rsidRPr="00365FA0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214A" w:rsidRPr="004258D9" w:rsidTr="00E011A1">
        <w:tc>
          <w:tcPr>
            <w:tcW w:w="453" w:type="dxa"/>
            <w:vMerge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4" w:type="dxa"/>
            <w:vMerge/>
          </w:tcPr>
          <w:p w:rsidR="003D214A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D214A" w:rsidRPr="00D04ED7" w:rsidRDefault="003D214A" w:rsidP="00E011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3D214A" w:rsidRPr="00A06263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б</w:t>
            </w:r>
            <w:r w:rsidRPr="00A06263">
              <w:rPr>
                <w:color w:val="000000"/>
                <w:szCs w:val="24"/>
              </w:rPr>
              <w:t>лас</w:t>
            </w:r>
            <w:r w:rsidRPr="00A06263">
              <w:rPr>
                <w:color w:val="000000"/>
                <w:szCs w:val="24"/>
              </w:rPr>
              <w:t>т</w:t>
            </w:r>
            <w:r w:rsidRPr="00A06263">
              <w:rPr>
                <w:color w:val="000000"/>
                <w:szCs w:val="24"/>
              </w:rPr>
              <w:t>ной 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3 500,0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214A" w:rsidRPr="004258D9" w:rsidTr="00E011A1">
        <w:tc>
          <w:tcPr>
            <w:tcW w:w="453" w:type="dxa"/>
            <w:vMerge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4" w:type="dxa"/>
            <w:vMerge/>
          </w:tcPr>
          <w:p w:rsidR="003D214A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D214A" w:rsidRPr="00D04ED7" w:rsidRDefault="003D214A" w:rsidP="00E011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3D214A" w:rsidRPr="00A06263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 горо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388,9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214A" w:rsidRPr="004258D9" w:rsidTr="00E011A1">
        <w:tc>
          <w:tcPr>
            <w:tcW w:w="453" w:type="dxa"/>
            <w:vMerge w:val="restart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2524" w:type="dxa"/>
            <w:vMerge w:val="restart"/>
          </w:tcPr>
          <w:p w:rsidR="003D214A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t>Реализация мер по подготовке спорти</w:t>
            </w:r>
            <w:r>
              <w:t>в</w:t>
            </w:r>
            <w:r>
              <w:t>ного резерва</w:t>
            </w:r>
          </w:p>
        </w:tc>
        <w:tc>
          <w:tcPr>
            <w:tcW w:w="1417" w:type="dxa"/>
            <w:vMerge w:val="restart"/>
          </w:tcPr>
          <w:p w:rsidR="003D214A" w:rsidRPr="00D04ED7" w:rsidRDefault="003D214A" w:rsidP="00E011A1">
            <w:r w:rsidRPr="00D04ED7">
              <w:rPr>
                <w:szCs w:val="24"/>
              </w:rPr>
              <w:t>Управл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ние физ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ческой культуры, спорта и молоде</w:t>
            </w:r>
            <w:r w:rsidRPr="00D04ED7">
              <w:rPr>
                <w:szCs w:val="24"/>
              </w:rPr>
              <w:t>ж</w:t>
            </w:r>
            <w:r w:rsidRPr="00D04ED7">
              <w:rPr>
                <w:szCs w:val="24"/>
              </w:rPr>
              <w:t>ной пол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тики адм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нистрации Ленинск-Кузнецкого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992" w:type="dxa"/>
          </w:tcPr>
          <w:p w:rsidR="003D214A" w:rsidRPr="00A06263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2 093,0</w:t>
            </w:r>
          </w:p>
        </w:tc>
        <w:tc>
          <w:tcPr>
            <w:tcW w:w="1276" w:type="dxa"/>
          </w:tcPr>
          <w:p w:rsidR="003D214A" w:rsidRPr="00365FA0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Pr="004258D9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214A" w:rsidRPr="004258D9" w:rsidTr="00E011A1">
        <w:tc>
          <w:tcPr>
            <w:tcW w:w="453" w:type="dxa"/>
            <w:vMerge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4" w:type="dxa"/>
            <w:vMerge/>
          </w:tcPr>
          <w:p w:rsidR="003D214A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D214A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3D214A" w:rsidRPr="00A06263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б</w:t>
            </w:r>
            <w:r w:rsidRPr="00A06263">
              <w:rPr>
                <w:color w:val="000000"/>
                <w:szCs w:val="24"/>
              </w:rPr>
              <w:t>лас</w:t>
            </w:r>
            <w:r w:rsidRPr="00A06263">
              <w:rPr>
                <w:color w:val="000000"/>
                <w:szCs w:val="24"/>
              </w:rPr>
              <w:t>т</w:t>
            </w:r>
            <w:r w:rsidRPr="00A06263">
              <w:rPr>
                <w:color w:val="000000"/>
                <w:szCs w:val="24"/>
              </w:rPr>
              <w:t>ной 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szCs w:val="24"/>
              </w:rPr>
              <w:t> 883</w:t>
            </w:r>
            <w:r>
              <w:rPr>
                <w:color w:val="000000"/>
              </w:rPr>
              <w:t>,7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D214A" w:rsidRPr="004258D9" w:rsidTr="00E011A1">
        <w:tc>
          <w:tcPr>
            <w:tcW w:w="453" w:type="dxa"/>
            <w:vMerge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4" w:type="dxa"/>
            <w:vMerge/>
          </w:tcPr>
          <w:p w:rsidR="003D214A" w:rsidRDefault="003D214A" w:rsidP="00E011A1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D214A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3D214A" w:rsidRPr="00A06263" w:rsidRDefault="003D214A" w:rsidP="00E011A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 горо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ского округа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209,3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3D214A" w:rsidRDefault="003D214A" w:rsidP="00E011A1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3D214A" w:rsidRPr="006D5F7D" w:rsidRDefault="003D214A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3D214A" w:rsidRPr="006D5F7D" w:rsidRDefault="003D214A" w:rsidP="003D214A">
      <w:pPr>
        <w:jc w:val="both"/>
        <w:rPr>
          <w:sz w:val="40"/>
          <w:szCs w:val="40"/>
        </w:rPr>
      </w:pPr>
    </w:p>
    <w:p w:rsidR="003D214A" w:rsidRPr="006D5F7D" w:rsidRDefault="003D214A" w:rsidP="003D214A">
      <w:pPr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106"/>
        <w:gridCol w:w="5358"/>
      </w:tblGrid>
      <w:tr w:rsidR="003D214A" w:rsidRPr="006D5F7D" w:rsidTr="00DD1DED">
        <w:tc>
          <w:tcPr>
            <w:tcW w:w="4106" w:type="dxa"/>
            <w:shd w:val="clear" w:color="auto" w:fill="auto"/>
          </w:tcPr>
          <w:p w:rsidR="003D214A" w:rsidRDefault="003D214A" w:rsidP="00F04145">
            <w:pPr>
              <w:jc w:val="center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>Заместитель главы</w:t>
            </w:r>
          </w:p>
          <w:p w:rsidR="003D214A" w:rsidRPr="00A55438" w:rsidRDefault="003D214A" w:rsidP="00DD1DED">
            <w:pPr>
              <w:jc w:val="both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 xml:space="preserve">Ленинск-Кузнецкого </w:t>
            </w:r>
            <w:r>
              <w:rPr>
                <w:rFonts w:eastAsia="Andale Sans UI"/>
                <w:kern w:val="2"/>
                <w:szCs w:val="24"/>
              </w:rPr>
              <w:t>муниципального</w:t>
            </w:r>
          </w:p>
          <w:p w:rsidR="003D214A" w:rsidRPr="006D5F7D" w:rsidRDefault="003D214A" w:rsidP="00F04145">
            <w:pPr>
              <w:jc w:val="center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>о</w:t>
            </w:r>
            <w:r w:rsidRPr="006D5F7D">
              <w:rPr>
                <w:rFonts w:eastAsia="Andale Sans UI"/>
                <w:kern w:val="2"/>
                <w:szCs w:val="24"/>
              </w:rPr>
              <w:t>круга</w:t>
            </w:r>
            <w:r w:rsidRPr="00A55438">
              <w:rPr>
                <w:rFonts w:eastAsia="Andale Sans UI"/>
                <w:kern w:val="2"/>
                <w:szCs w:val="24"/>
              </w:rPr>
              <w:t xml:space="preserve"> </w:t>
            </w:r>
            <w:r w:rsidRPr="006D5F7D">
              <w:rPr>
                <w:rFonts w:eastAsia="Andale Sans UI"/>
                <w:kern w:val="2"/>
                <w:szCs w:val="24"/>
              </w:rPr>
              <w:t>по социальным вопросам</w:t>
            </w:r>
          </w:p>
        </w:tc>
        <w:tc>
          <w:tcPr>
            <w:tcW w:w="5358" w:type="dxa"/>
            <w:shd w:val="clear" w:color="auto" w:fill="auto"/>
            <w:vAlign w:val="bottom"/>
          </w:tcPr>
          <w:p w:rsidR="003D214A" w:rsidRPr="006D5F7D" w:rsidRDefault="003D214A" w:rsidP="00E011A1">
            <w:pPr>
              <w:jc w:val="right"/>
              <w:rPr>
                <w:szCs w:val="24"/>
              </w:rPr>
            </w:pPr>
          </w:p>
          <w:p w:rsidR="003D214A" w:rsidRPr="006D5F7D" w:rsidRDefault="003D214A" w:rsidP="00E011A1">
            <w:pPr>
              <w:ind w:right="34"/>
              <w:jc w:val="right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 xml:space="preserve">        </w:t>
            </w:r>
            <w:r w:rsidRPr="006D5F7D">
              <w:rPr>
                <w:rFonts w:eastAsia="Andale Sans UI"/>
                <w:kern w:val="2"/>
                <w:szCs w:val="24"/>
              </w:rPr>
              <w:t>Е.С.</w:t>
            </w:r>
            <w:r>
              <w:rPr>
                <w:rFonts w:eastAsia="Andale Sans UI"/>
                <w:kern w:val="2"/>
                <w:szCs w:val="24"/>
              </w:rPr>
              <w:t> </w:t>
            </w:r>
            <w:r w:rsidRPr="006D5F7D">
              <w:rPr>
                <w:rFonts w:eastAsia="Andale Sans UI"/>
                <w:kern w:val="2"/>
                <w:szCs w:val="24"/>
              </w:rPr>
              <w:t>Мариненко</w:t>
            </w:r>
          </w:p>
        </w:tc>
      </w:tr>
    </w:tbl>
    <w:p w:rsidR="003773B5" w:rsidRDefault="003773B5"/>
    <w:p w:rsidR="00F47B86" w:rsidRDefault="00F47B86">
      <w:pPr>
        <w:pStyle w:val="40"/>
      </w:pPr>
    </w:p>
    <w:p w:rsidR="00001B00" w:rsidRDefault="00001B00">
      <w:pPr>
        <w:pStyle w:val="40"/>
      </w:pPr>
    </w:p>
    <w:p w:rsidR="009922B3" w:rsidRDefault="009922B3" w:rsidP="000729D6">
      <w:pPr>
        <w:pStyle w:val="40"/>
      </w:pPr>
    </w:p>
    <w:sectPr w:rsidR="009922B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67" w:rsidRDefault="001B1E67">
      <w:r>
        <w:separator/>
      </w:r>
    </w:p>
  </w:endnote>
  <w:endnote w:type="continuationSeparator" w:id="0">
    <w:p w:rsidR="001B1E67" w:rsidRDefault="001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67" w:rsidRDefault="001B1E67">
      <w:r>
        <w:separator/>
      </w:r>
    </w:p>
  </w:footnote>
  <w:footnote w:type="continuationSeparator" w:id="0">
    <w:p w:rsidR="001B1E67" w:rsidRDefault="001B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A8" w:rsidRDefault="009926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A8" w:rsidRDefault="009926A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34BA">
      <w:rPr>
        <w:rStyle w:val="aa"/>
        <w:noProof/>
      </w:rPr>
      <w:t>8</w: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42E1F"/>
    <w:rsid w:val="00051EE9"/>
    <w:rsid w:val="00071D2E"/>
    <w:rsid w:val="000729D6"/>
    <w:rsid w:val="000851E7"/>
    <w:rsid w:val="000A28C1"/>
    <w:rsid w:val="000A52E2"/>
    <w:rsid w:val="000B3BA6"/>
    <w:rsid w:val="000B4A5D"/>
    <w:rsid w:val="001220FC"/>
    <w:rsid w:val="00127419"/>
    <w:rsid w:val="001307A4"/>
    <w:rsid w:val="00147107"/>
    <w:rsid w:val="00150192"/>
    <w:rsid w:val="001516BC"/>
    <w:rsid w:val="001546F6"/>
    <w:rsid w:val="00157F42"/>
    <w:rsid w:val="00164E4B"/>
    <w:rsid w:val="001827FB"/>
    <w:rsid w:val="001836BF"/>
    <w:rsid w:val="001906FE"/>
    <w:rsid w:val="00192337"/>
    <w:rsid w:val="001972FD"/>
    <w:rsid w:val="001A4B4B"/>
    <w:rsid w:val="001A5730"/>
    <w:rsid w:val="001B050B"/>
    <w:rsid w:val="001B1E67"/>
    <w:rsid w:val="001B3543"/>
    <w:rsid w:val="001D130C"/>
    <w:rsid w:val="001E2DFB"/>
    <w:rsid w:val="001E2F28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D1466"/>
    <w:rsid w:val="002D49B4"/>
    <w:rsid w:val="002E54DF"/>
    <w:rsid w:val="003117FE"/>
    <w:rsid w:val="00336941"/>
    <w:rsid w:val="0033758F"/>
    <w:rsid w:val="0034221B"/>
    <w:rsid w:val="003773B5"/>
    <w:rsid w:val="0038188E"/>
    <w:rsid w:val="00384581"/>
    <w:rsid w:val="00395939"/>
    <w:rsid w:val="0039628F"/>
    <w:rsid w:val="003A54EC"/>
    <w:rsid w:val="003A6C21"/>
    <w:rsid w:val="003C7A08"/>
    <w:rsid w:val="003D214A"/>
    <w:rsid w:val="003D77D0"/>
    <w:rsid w:val="003F7939"/>
    <w:rsid w:val="00406E13"/>
    <w:rsid w:val="004072A5"/>
    <w:rsid w:val="00437A43"/>
    <w:rsid w:val="004450C8"/>
    <w:rsid w:val="004718D1"/>
    <w:rsid w:val="004815E1"/>
    <w:rsid w:val="0049404C"/>
    <w:rsid w:val="004C4D1A"/>
    <w:rsid w:val="004D46BC"/>
    <w:rsid w:val="004E1698"/>
    <w:rsid w:val="004E2BF2"/>
    <w:rsid w:val="004F1278"/>
    <w:rsid w:val="005065C1"/>
    <w:rsid w:val="00521F84"/>
    <w:rsid w:val="00535E35"/>
    <w:rsid w:val="00567906"/>
    <w:rsid w:val="005C7D57"/>
    <w:rsid w:val="005E34BA"/>
    <w:rsid w:val="00601E89"/>
    <w:rsid w:val="00610C08"/>
    <w:rsid w:val="00633488"/>
    <w:rsid w:val="00643183"/>
    <w:rsid w:val="0066524C"/>
    <w:rsid w:val="00673874"/>
    <w:rsid w:val="006752CF"/>
    <w:rsid w:val="00680E10"/>
    <w:rsid w:val="00696A69"/>
    <w:rsid w:val="006A5B94"/>
    <w:rsid w:val="006D25FC"/>
    <w:rsid w:val="006D2FEC"/>
    <w:rsid w:val="006D302E"/>
    <w:rsid w:val="006D7422"/>
    <w:rsid w:val="006F7CE8"/>
    <w:rsid w:val="00710D95"/>
    <w:rsid w:val="00732B48"/>
    <w:rsid w:val="00743964"/>
    <w:rsid w:val="00755E22"/>
    <w:rsid w:val="00775A73"/>
    <w:rsid w:val="0077693B"/>
    <w:rsid w:val="00776B68"/>
    <w:rsid w:val="00790791"/>
    <w:rsid w:val="007A7190"/>
    <w:rsid w:val="007D5A44"/>
    <w:rsid w:val="007E4BCD"/>
    <w:rsid w:val="007E59DF"/>
    <w:rsid w:val="007F17F4"/>
    <w:rsid w:val="007F5938"/>
    <w:rsid w:val="00803958"/>
    <w:rsid w:val="00810B31"/>
    <w:rsid w:val="008237B7"/>
    <w:rsid w:val="00834578"/>
    <w:rsid w:val="00840B14"/>
    <w:rsid w:val="00851B13"/>
    <w:rsid w:val="00866E1E"/>
    <w:rsid w:val="008727EC"/>
    <w:rsid w:val="00877886"/>
    <w:rsid w:val="0088627A"/>
    <w:rsid w:val="008877CE"/>
    <w:rsid w:val="0089572B"/>
    <w:rsid w:val="008B1259"/>
    <w:rsid w:val="008B64A9"/>
    <w:rsid w:val="008B78DC"/>
    <w:rsid w:val="008D4B4E"/>
    <w:rsid w:val="008D6912"/>
    <w:rsid w:val="00916DCF"/>
    <w:rsid w:val="00931107"/>
    <w:rsid w:val="0096033A"/>
    <w:rsid w:val="009815CE"/>
    <w:rsid w:val="009922B3"/>
    <w:rsid w:val="009926A8"/>
    <w:rsid w:val="009A3EA7"/>
    <w:rsid w:val="009B0A4E"/>
    <w:rsid w:val="009C0C58"/>
    <w:rsid w:val="009C665E"/>
    <w:rsid w:val="009D7541"/>
    <w:rsid w:val="009E548D"/>
    <w:rsid w:val="009F1CA1"/>
    <w:rsid w:val="009F47E9"/>
    <w:rsid w:val="00A00E4E"/>
    <w:rsid w:val="00A0304E"/>
    <w:rsid w:val="00A247BC"/>
    <w:rsid w:val="00A6573A"/>
    <w:rsid w:val="00A82576"/>
    <w:rsid w:val="00A82D54"/>
    <w:rsid w:val="00A939AA"/>
    <w:rsid w:val="00AC368B"/>
    <w:rsid w:val="00AC7976"/>
    <w:rsid w:val="00AC79B8"/>
    <w:rsid w:val="00AD3CD1"/>
    <w:rsid w:val="00AE4C9B"/>
    <w:rsid w:val="00AF2E94"/>
    <w:rsid w:val="00B130B0"/>
    <w:rsid w:val="00B15486"/>
    <w:rsid w:val="00B22805"/>
    <w:rsid w:val="00B252B4"/>
    <w:rsid w:val="00B25550"/>
    <w:rsid w:val="00B27993"/>
    <w:rsid w:val="00B61A29"/>
    <w:rsid w:val="00B636F3"/>
    <w:rsid w:val="00B9354E"/>
    <w:rsid w:val="00BA12AA"/>
    <w:rsid w:val="00BD645C"/>
    <w:rsid w:val="00BE4877"/>
    <w:rsid w:val="00C05F5C"/>
    <w:rsid w:val="00C2639B"/>
    <w:rsid w:val="00C410CE"/>
    <w:rsid w:val="00C66F42"/>
    <w:rsid w:val="00C7288E"/>
    <w:rsid w:val="00C7713D"/>
    <w:rsid w:val="00CC12BD"/>
    <w:rsid w:val="00CD0642"/>
    <w:rsid w:val="00CF5F19"/>
    <w:rsid w:val="00D06DD2"/>
    <w:rsid w:val="00D51025"/>
    <w:rsid w:val="00D53EE2"/>
    <w:rsid w:val="00D82A27"/>
    <w:rsid w:val="00D911D9"/>
    <w:rsid w:val="00DD1DED"/>
    <w:rsid w:val="00DE4067"/>
    <w:rsid w:val="00DE4180"/>
    <w:rsid w:val="00E10E87"/>
    <w:rsid w:val="00E13ACB"/>
    <w:rsid w:val="00E15928"/>
    <w:rsid w:val="00E33EA6"/>
    <w:rsid w:val="00E577D4"/>
    <w:rsid w:val="00E76FA9"/>
    <w:rsid w:val="00E943F1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B72A7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E5E5-60BE-4D2F-AE20-9880571B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1522</Words>
  <Characters>8679</Characters>
  <Application>Microsoft Office Word</Application>
  <DocSecurity>2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Бендерская</cp:lastModifiedBy>
  <cp:revision>2</cp:revision>
  <cp:lastPrinted>2024-12-20T02:55:00Z</cp:lastPrinted>
  <dcterms:created xsi:type="dcterms:W3CDTF">2025-01-10T07:49:00Z</dcterms:created>
  <dcterms:modified xsi:type="dcterms:W3CDTF">2025-01-10T07:49:00Z</dcterms:modified>
</cp:coreProperties>
</file>