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="00CF57E1" w:rsidRPr="00FC3593" w:rsidRDefault="00CF57E1" w:rsidP="00CF57E1">
      <w:pPr>
        <w:tabs>
          <w:tab w:val="left" w:pos="567"/>
        </w:tabs>
        <w:jc w:val="right"/>
      </w:pPr>
    </w:p>
    <w:p w:rsidR="00CF57E1" w:rsidRPr="00FC3593" w:rsidRDefault="00CF57E1" w:rsidP="00CF57E1">
      <w:pPr>
        <w:jc w:val="right"/>
      </w:pPr>
    </w:p>
    <w:p w:rsidR="00CF57E1" w:rsidRPr="003901D9" w:rsidRDefault="00CF57E1" w:rsidP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="00CF57E1" w:rsidRPr="003901D9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CF57E1" w:rsidRPr="00223CC0" w:rsidRDefault="00CF57E1" w:rsidP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Default="0055171E" w:rsidP="00AF1655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AF1655">
        <w:rPr>
          <w:lang w:val="ru-RU"/>
        </w:rPr>
        <w:t xml:space="preserve">ПРОТОКОЛ О РЕЗУЛЬТАТАХ АУКЦИОНА </w:t>
      </w:r>
      <w:r w:rsidR="00AF1655">
        <w:rPr>
          <w:lang w:val="ru-RU"/>
        </w:rPr>
        <w:t>№2023-4/3</w:t>
      </w:r>
    </w:p>
    <w:p w:rsidR="00CF57E1" w:rsidRPr="00AF1655" w:rsidRDefault="00CF57E1" w:rsidP="00AF1655">
      <w:pPr>
        <w:rPr>
          <w:lang w:eastAsia="x-none"/>
        </w:rPr>
      </w:pPr>
    </w:p>
    <w:p w:rsidR="00CF57E1" w:rsidRDefault="00AF1655" w:rsidP="00CF57E1">
      <w:pPr>
        <w:jc w:val="right"/>
        <w:rPr>
          <w:iCs/>
          <w:color w:val="000000"/>
        </w:rPr>
      </w:pPr>
      <w:r>
        <w:t>07.12.2023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AF1655" w:rsidRDefault="00AF1655" w:rsidP="00AF1655">
      <w:pPr>
        <w:jc w:val="both"/>
      </w:pPr>
      <w:r>
        <w:t xml:space="preserve">Открытый аукцион </w:t>
      </w:r>
      <w:r w:rsidRPr="00AF1655">
        <w:t>в электронной фо</w:t>
      </w:r>
      <w:r>
        <w:t xml:space="preserve">рме проводится в соответствии с: </w:t>
      </w:r>
    </w:p>
    <w:p w:rsidR="00AF1655" w:rsidRDefault="00AF1655" w:rsidP="00AF1655">
      <w:pPr>
        <w:jc w:val="both"/>
      </w:pPr>
      <w:r>
        <w:t>- Федеральны</w:t>
      </w:r>
      <w:r>
        <w:t xml:space="preserve">м </w:t>
      </w:r>
      <w:r>
        <w:t>закон</w:t>
      </w:r>
      <w:r>
        <w:t>ом</w:t>
      </w:r>
      <w:r>
        <w:t xml:space="preserve"> от 21.12.2001 № 178-ФЗ «О приватизации государственного и муниципального имущества»; </w:t>
      </w:r>
    </w:p>
    <w:p w:rsidR="00AF1655" w:rsidRDefault="00AF1655" w:rsidP="00AF1655">
      <w:pPr>
        <w:jc w:val="both"/>
      </w:pPr>
      <w:r>
        <w:t>- Постановление</w:t>
      </w:r>
      <w:r>
        <w:t>м</w:t>
      </w:r>
      <w:r>
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 </w:t>
      </w:r>
    </w:p>
    <w:p w:rsidR="00AF1655" w:rsidRDefault="00AF1655" w:rsidP="00AF1655">
      <w:pPr>
        <w:jc w:val="both"/>
      </w:pPr>
      <w:r>
        <w:t>- решение</w:t>
      </w:r>
      <w:r>
        <w:t>м</w:t>
      </w:r>
      <w:r>
        <w:t xml:space="preserve"> Совета народных депутатов Полысаевского городского округа от 29.08.2023 № 79 «О внесении изменений в решение Совета народных депутатов Полысаевского городского округа от 22.12.2022 № 134 «Об утверждении прогнозного плана приватизации муниципального имущества Полысаевского городского округа на 2023 год»»;</w:t>
      </w:r>
    </w:p>
    <w:p w:rsidR="00CF57E1" w:rsidRPr="00376D23" w:rsidRDefault="00AF1655" w:rsidP="00AF1655">
      <w:pPr>
        <w:jc w:val="both"/>
        <w:rPr>
          <w:i/>
          <w:iCs/>
          <w:color w:val="000000"/>
        </w:rPr>
      </w:pPr>
      <w:r>
        <w:t>- постановление</w:t>
      </w:r>
      <w:r>
        <w:t>м</w:t>
      </w:r>
      <w:r>
        <w:t xml:space="preserve"> администрации Полысаевского городского округа от 31.10.2023 № 1276 «Об условиях приватизации муниципального имущества».</w:t>
      </w:r>
      <w:r>
        <w:t xml:space="preserve"> 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Мусоровоз КО-427-01 на шасси КамАЗ-65115-D3, 2011 года выпуска</w:t>
      </w:r>
    </w:p>
    <w:p w:rsidR="0078503B" w:rsidRDefault="0078503B" w:rsidP="0078503B">
      <w:pPr>
        <w:jc w:val="both"/>
      </w:pPr>
    </w:p>
    <w:p w:rsidR="0078503B" w:rsidRPr="00AF1655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МУНИЦИПАЛЬНЫМ ИМУЩЕСТВОМ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AF1655">
              <w:t xml:space="preserve">№ </w:t>
            </w:r>
            <w:r>
              <w:t>1 - Мусоровоз КО-427-01 на шасси КамАЗ-65115-D3, 2011 года выпуска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622 000,00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 в электронной форме и документация по проведению </w:t>
      </w:r>
      <w:r w:rsidR="001C00E7">
        <w:t>аукциона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21000032810000000032.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Скопинцев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народных депутатов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доходов и автоматизированных систем финансовых расчетов Финансового управления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экономики и промышленности администрации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бухгалтерского учета и отчетности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F165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Мусоровоз КО-427-01 на шасси КамАЗ-65115-D3, 2011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Индивидуальный предприниматель МИЛОВАНЦЕВ АНДРЕЙ БОРИСОВИЧ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190111663395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655012, Российская Федерация, Респ. Хакасия, г. Абакан, Щорса, дом 4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F165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Мусоровоз КО-427-01 на шасси КамАЗ-65115-D3, 2011 года 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ОБЩЕСТВО С ОГРАНИЧЕННОЙ ОТВЕТСТВЕННОСТЬЮ "СИББАЗИССТРОЙ"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4205267348</w:t>
            </w:r>
          </w:p>
          <w:p w:rsidR="00D17F0C" w:rsidRPr="003C661B" w:rsidRDefault="00D17F0C" w:rsidP="007D2905">
            <w:pPr>
              <w:rPr>
                <w:highlight w:val="cyan"/>
                <w:lang w:val="en-US"/>
              </w:rPr>
            </w:pPr>
            <w:r w:rsidRPr="003C661B">
              <w:t>772501001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115114, Российская Федерация, Московская обл., пер. Кожевнеческий 2-й, , дом 12,, этаж 2, пом.1, ком.26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AF165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Мусоровоз КО-427-01 на шасси КамАЗ-65115-D3, 2011 года </w:t>
            </w:r>
            <w:r w:rsidRPr="003C661B">
              <w:lastRenderedPageBreak/>
              <w:t>выпуска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 xml:space="preserve">Индивидуальный предприниматель СЁМИН АНДРЕЙ </w:t>
            </w:r>
            <w:r w:rsidRPr="003C661B">
              <w:lastRenderedPageBreak/>
              <w:t>ИВАНОВИЧ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lastRenderedPageBreak/>
              <w:t>190112877745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655004, Российская Федерация, Респ. Хакасия, г. Абакан, ул. </w:t>
            </w:r>
            <w:r w:rsidRPr="003C661B">
              <w:lastRenderedPageBreak/>
              <w:t>Пушкина, дом 170, а/я 772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 на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 xml:space="preserve"> 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F1655" w:rsidRDefault="00D17F0C" w:rsidP="007D2905">
            <w:r w:rsidRPr="00AF165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Мусоровоз КО-427-01 на шасси КамАЗ-65115-D3, 2011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Индивидуальный предприниматель МИЛОВАНЦЕВ АНДРЕЙ БОРИСОВИЧ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282049/379266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28.11.2023 12:18:00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F1655" w:rsidRDefault="00D17F0C" w:rsidP="007D2905">
            <w:r w:rsidRPr="00AF165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Мусоровоз КО-427-01 на шасси КамАЗ-65115-D3, 2011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ОБЩЕСТВО С ОГРАНИЧЕННОЙ ОТВЕТСТВЕННОСТЬЮ "СИББАЗИССТРОЙ"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281999/379196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28.11.2023 11:14:40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AF1655" w:rsidRDefault="00D17F0C" w:rsidP="007D2905">
            <w:r w:rsidRPr="00AF1655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Мусоровоз КО-427-01 на шасси КамАЗ-65115-D3, 2011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Индивидуальный предприниматель СЁМИН АНДРЕЙ ИВАНОВИЧ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282989/380529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30.11.2023 04:51:10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</w:t>
      </w:r>
      <w:r w:rsidR="00AF1655">
        <w:t xml:space="preserve"> процедуре следующим участникам</w:t>
      </w:r>
      <w:r w:rsidR="00E95887" w:rsidRPr="00A778F3">
        <w:t>: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381"/>
        <w:gridCol w:w="2194"/>
        <w:gridCol w:w="2146"/>
        <w:gridCol w:w="2254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AF1655" w:rsidRDefault="00D17F0C" w:rsidP="007D2905">
            <w:pPr>
              <w:jc w:val="center"/>
            </w:pPr>
            <w:r w:rsidRPr="00CB2705">
              <w:t>ОБЩЕСТВО С ОГРАНИЧЕННОЙ ОТВЕТСТВЕННОСТЬЮ "СИББАЗИССТРОЙ"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659 320,00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07.12.2023 10:08:49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AF1655" w:rsidRDefault="00D17F0C" w:rsidP="007D2905">
            <w:pPr>
              <w:jc w:val="center"/>
            </w:pPr>
            <w:r w:rsidRPr="00CB2705">
              <w:t>Индивидуальный предприниматель МИЛОВАНЦЕВ АНДРЕЙ БОРИСОВИЧ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653 100,00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07.12.2023 10:07:54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2381"/>
        <w:gridCol w:w="1419"/>
        <w:gridCol w:w="1472"/>
        <w:gridCol w:w="1757"/>
        <w:gridCol w:w="1386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AF1655" w:rsidRDefault="00C85C35" w:rsidP="00750700">
            <w:r w:rsidRPr="00AF1655">
              <w:t xml:space="preserve">№ </w:t>
            </w:r>
            <w:r>
              <w:t>1 - Мусоровоз КО-427-01 на шасси КамАЗ-65115-D3, 2011 года выпуска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ОБЩЕСТВО С ОГРАНИЧЕННОЙ ОТВЕТСТВЕННОСТЬЮ "СИББАЗИССТРОЙ"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659 320,00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281999/379196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AF1655" w:rsidRDefault="00C85C35" w:rsidP="00750700">
            <w:pPr>
              <w:jc w:val="center"/>
            </w:pPr>
            <w:r>
              <w:t>115114, Российская Федерация, Московская обл., пер. Кожевнеческий 2-й, , дом 12,, этаж 2, пом.1, ком.26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28.11.2023 11:14:40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 xml:space="preserve">в электронной форме признается </w:t>
      </w:r>
      <w:r w:rsidR="00AF1655">
        <w:t>состоявшимся</w:t>
      </w:r>
      <w:r w:rsidR="00125DE7">
        <w:t>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AF1655">
        <w:t xml:space="preserve"> </w:t>
      </w:r>
      <w:r w:rsidR="00125DE7">
        <w:t>с</w:t>
      </w:r>
      <w:r w:rsidR="00AF1655">
        <w:t xml:space="preserve"> ООО </w:t>
      </w:r>
      <w:r w:rsidR="00AF1655" w:rsidRPr="00AF1655">
        <w:t>"СИББАЗИССТРОЙ"</w:t>
      </w:r>
      <w:r w:rsidR="00AF1655">
        <w:t>.</w:t>
      </w: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AF1655" w:rsidRPr="00AF1655">
        <w:t>http:/www.rts-tender.ru/</w:t>
      </w:r>
      <w:bookmarkStart w:id="8" w:name="_GoBack"/>
      <w:bookmarkEnd w:id="8"/>
    </w:p>
    <w:p w:rsidR="009E75C2" w:rsidRDefault="009E75C2" w:rsidP="009E75C2">
      <w:pPr>
        <w:jc w:val="both"/>
        <w:rPr>
          <w:color w:val="000000"/>
        </w:rPr>
      </w:pPr>
      <w:bookmarkStart w:id="9" w:name="_Hlk510627668"/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Скопинцев А.А.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Иваненко Е.М.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Мартыненко О.И.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Андронова А.О.</w:t>
            </w:r>
          </w:p>
        </w:tc>
      </w:tr>
      <w:bookmarkEnd w:id="9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D2" w:rsidRDefault="00694AD2">
      <w:r>
        <w:separator/>
      </w:r>
    </w:p>
  </w:endnote>
  <w:endnote w:type="continuationSeparator" w:id="0">
    <w:p w:rsidR="00694AD2" w:rsidRDefault="0069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655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D2" w:rsidRDefault="00694AD2">
      <w:r>
        <w:separator/>
      </w:r>
    </w:p>
  </w:footnote>
  <w:footnote w:type="continuationSeparator" w:id="0">
    <w:p w:rsidR="00694AD2" w:rsidRDefault="0069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4AD2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1655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54880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3</cp:revision>
  <cp:lastPrinted>2023-12-08T08:31:00Z</cp:lastPrinted>
  <dcterms:created xsi:type="dcterms:W3CDTF">2023-03-07T07:10:00Z</dcterms:created>
  <dcterms:modified xsi:type="dcterms:W3CDTF">2023-12-08T08:31:00Z</dcterms:modified>
</cp:coreProperties>
</file>