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E1" w:rsidRPr="00C51FEE" w:rsidRDefault="00CF57E1" w:rsidP="00CF57E1">
      <w:pPr>
        <w:ind w:left="5280"/>
        <w:jc w:val="right"/>
      </w:pPr>
    </w:p>
    <w:p w:rsidR="00CF57E1" w:rsidRPr="00864A44" w:rsidRDefault="0055171E" w:rsidP="00864A44">
      <w:pPr>
        <w:pStyle w:val="1"/>
        <w:spacing w:before="120" w:line="240" w:lineRule="auto"/>
        <w:ind w:left="0"/>
        <w:jc w:val="center"/>
        <w:rPr>
          <w:b w:val="0"/>
          <w:lang w:val="ru-RU"/>
        </w:rPr>
      </w:pPr>
      <w:r w:rsidRPr="00864A44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864A44">
        <w:rPr>
          <w:rFonts w:ascii="Times New Roman" w:hAnsi="Times New Roman"/>
          <w:lang w:val="ru-RU"/>
        </w:rPr>
        <w:t>2023-2/3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864A44" w:rsidP="00864A44">
      <w:pPr>
        <w:tabs>
          <w:tab w:val="right" w:pos="9640"/>
        </w:tabs>
        <w:rPr>
          <w:iCs/>
          <w:color w:val="000000"/>
        </w:rPr>
      </w:pPr>
      <w:r>
        <w:t>г.Полысаево</w:t>
      </w:r>
      <w:r>
        <w:tab/>
      </w:r>
      <w:r w:rsidR="00CF57E1" w:rsidRPr="00864A44">
        <w:t>19.07.2023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D46369" w:rsidP="00CF57E1">
      <w:pPr>
        <w:jc w:val="both"/>
        <w:rPr>
          <w:i/>
          <w:iCs/>
          <w:color w:val="000000"/>
        </w:rPr>
      </w:pPr>
      <w:r>
        <w:t>Открытый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="00864A44" w:rsidRPr="00864A44">
        <w:rPr>
          <w:iCs/>
          <w:color w:val="000000"/>
        </w:rPr>
        <w:t>Федеральным законом от 21.12.2001 № 178-ФЗ «О приватизации государственного и муниципального имущества»; Постановлением 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решением Совета народных депутатов Полысаевского городского округа от 22.12.2022 № 134 «Об утверждении прогнозного плана приватизации муниципального имущества Полысаевского городского округа на 2023 год»; постановлением администрации Полысаевского городского округа от 06.06.2023 № 695 «Об условиях приватизации муниципального имущества».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Приватизация муниципального имущества - ВАЗ211440, 2011 года выпуска</w:t>
      </w:r>
    </w:p>
    <w:p w:rsidR="0078503B" w:rsidRDefault="0078503B" w:rsidP="0078503B">
      <w:pPr>
        <w:jc w:val="both"/>
      </w:pPr>
    </w:p>
    <w:p w:rsidR="0078503B" w:rsidRPr="00864A44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МУНИЦИПАЛЬНЫМ ИМУЩЕСТВОМ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864A44">
              <w:t xml:space="preserve">№ </w:t>
            </w:r>
            <w:r>
              <w:t>1 - Автомобиль LADA, 211440 LADA SAMARA, идентификационный номер (VIN) ХТА 211440С5063928, 2011 года выпуска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 w:rsidP="00864A44">
            <w:pPr>
              <w:jc w:val="center"/>
            </w:pPr>
            <w:r>
              <w:t>164 000,00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в электронной форме и документация по проведению </w:t>
      </w:r>
      <w:r w:rsidR="001C00E7">
        <w:t>аукциона</w:t>
      </w:r>
      <w:r w:rsidR="00864A44">
        <w:t xml:space="preserve"> в электронной форме размещены</w:t>
      </w:r>
      <w:r w:rsidR="0078503B" w:rsidRPr="003C661B">
        <w:t xml:space="preserve"> </w:t>
      </w:r>
      <w:r w:rsidR="00864A44">
        <w:rPr>
          <w:spacing w:val="-2"/>
        </w:rPr>
        <w:t>на официальном сайте</w:t>
      </w:r>
      <w:r w:rsidR="0078503B" w:rsidRPr="003C661B">
        <w:rPr>
          <w:spacing w:val="-2"/>
        </w:rPr>
        <w:t xml:space="preserve">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864A44">
        <w:t>процедура №</w:t>
      </w:r>
      <w:r w:rsidR="0078503B" w:rsidRPr="003C661B">
        <w:t>21000032810000000015.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Скопинцев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народных депутатов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864A44">
            <w:pPr>
              <w:jc w:val="center"/>
              <w:rPr>
                <w:sz w:val="16"/>
                <w:szCs w:val="16"/>
              </w:rPr>
            </w:pPr>
            <w:r w:rsidRPr="003C661B">
              <w:t>председател</w:t>
            </w:r>
            <w:r w:rsidR="00864A44">
              <w:t>ь</w:t>
            </w:r>
            <w:r w:rsidRPr="003C661B">
              <w:t xml:space="preserve">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Хрипливец Валентина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Скопинцев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народных депутатов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864A44">
            <w:pPr>
              <w:jc w:val="center"/>
              <w:rPr>
                <w:sz w:val="16"/>
                <w:szCs w:val="16"/>
              </w:rPr>
            </w:pPr>
            <w:r w:rsidRPr="003C661B">
              <w:t>председател</w:t>
            </w:r>
            <w:r w:rsidR="00864A44">
              <w:t>ь</w:t>
            </w:r>
            <w:r w:rsidRPr="003C661B">
              <w:t xml:space="preserve">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Хрипливец Валентина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64A4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211440 LADA SAMARA, идентификационный номер (VIN) ХТА 211440С5063928, 2011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Поплевичев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381808543489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630124, Российская Федерация, Новосибирская обл., г. Новосибирск, ул. Выборная, 91/3, 57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 xml:space="preserve">. По результатам рассмотрения </w:t>
      </w:r>
      <w:r w:rsidR="00864A44">
        <w:t xml:space="preserve">заявок </w:t>
      </w:r>
      <w:r w:rsidR="00E95887" w:rsidRPr="00A778F3">
        <w:t>на участие в</w:t>
      </w:r>
      <w:r w:rsidR="000E6B25">
        <w:t xml:space="preserve"> </w:t>
      </w:r>
      <w:r w:rsidR="00E95887" w:rsidRPr="00A778F3">
        <w:t>аукционе 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Pr="00864A44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864A44" w:rsidRDefault="00D17F0C" w:rsidP="007D2905">
            <w:r w:rsidRPr="00864A4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211440 LADA SAMARA, идентификационный номер (VIN) ХТА 211440С5063928, 2011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Поплевичев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864A44">
            <w:pPr>
              <w:jc w:val="center"/>
            </w:pPr>
            <w:r w:rsidRPr="006178B2">
              <w:rPr>
                <w:lang w:val="en-US"/>
              </w:rPr>
              <w:t>234646/316132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11.07.2023 04:47:31</w:t>
            </w:r>
          </w:p>
        </w:tc>
      </w:tr>
      <w:bookmarkEnd w:id="6"/>
    </w:tbl>
    <w:p w:rsidR="00864A44" w:rsidRDefault="00864A44" w:rsidP="000E0BB1">
      <w:pPr>
        <w:shd w:val="clear" w:color="auto" w:fill="FFFFFF"/>
        <w:spacing w:before="120"/>
        <w:jc w:val="both"/>
      </w:pPr>
    </w:p>
    <w:p w:rsidR="000E0BB1" w:rsidRPr="000E0BB1" w:rsidRDefault="00864A44" w:rsidP="000E0BB1">
      <w:pPr>
        <w:shd w:val="clear" w:color="auto" w:fill="FFFFFF"/>
        <w:spacing w:before="120"/>
        <w:jc w:val="both"/>
        <w:rPr>
          <w:lang w:val="en-US"/>
        </w:rPr>
      </w:pPr>
      <w:r>
        <w:t>9</w:t>
      </w:r>
      <w:r w:rsidR="000E0BB1">
        <w:t>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1524"/>
        <w:gridCol w:w="1524"/>
        <w:gridCol w:w="1522"/>
        <w:gridCol w:w="1757"/>
        <w:gridCol w:w="1521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864A44" w:rsidRDefault="00C85C35" w:rsidP="00750700">
            <w:r w:rsidRPr="00864A44">
              <w:t xml:space="preserve">№ </w:t>
            </w:r>
            <w:r>
              <w:t>1 - Автомобиль LADA, 211440 LADA SAMARA, идентификационный номер (VIN) ХТА 211440С5063928, 2011 года выпуска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Поплевичев Александр Сергеевич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164 000,00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234646/316132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  <w:r>
              <w:t xml:space="preserve">630124, Российская Федерация, Новосибирская обл., г. Новосибирск, ул. Выборная, 91/3, </w:t>
            </w:r>
            <w:r>
              <w:lastRenderedPageBreak/>
              <w:t>57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lastRenderedPageBreak/>
              <w:t>11.07.2023 04:47:31</w:t>
            </w:r>
          </w:p>
        </w:tc>
      </w:tr>
    </w:tbl>
    <w:p w:rsidR="00864A44" w:rsidRDefault="00864A44" w:rsidP="00125DE7">
      <w:pPr>
        <w:shd w:val="clear" w:color="auto" w:fill="FFFFFF"/>
        <w:spacing w:before="120"/>
        <w:jc w:val="both"/>
        <w:rPr>
          <w:lang w:val="en-US"/>
        </w:rPr>
      </w:pPr>
      <w:bookmarkStart w:id="7" w:name="_GoBack"/>
      <w:bookmarkEnd w:id="7"/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864A44">
        <w:t>0</w:t>
      </w:r>
      <w:r w:rsidR="00125DE7">
        <w:t>. Заключить договор</w:t>
      </w:r>
      <w:r w:rsidR="00864A44">
        <w:t xml:space="preserve"> </w:t>
      </w:r>
      <w:r w:rsidR="00125DE7">
        <w:t>с</w:t>
      </w:r>
      <w:r w:rsidR="0078503B">
        <w:t xml:space="preserve"> </w:t>
      </w:r>
      <w:r w:rsidR="00864A44" w:rsidRPr="00864A44">
        <w:t>Поплевичевым Александром Сергеевичем на основании абзаца второго пункта 3 статьи 18 Федерального закона от 21.12.2001 N 178-ФЗ "О приватизации государственного и муниципального имущества"</w:t>
      </w:r>
      <w:r w:rsidR="00864A44">
        <w:t>.</w:t>
      </w:r>
    </w:p>
    <w:p w:rsidR="00125DE7" w:rsidRPr="00864A44" w:rsidRDefault="007B3F15" w:rsidP="00125DE7">
      <w:pPr>
        <w:shd w:val="clear" w:color="auto" w:fill="FFFFFF"/>
        <w:spacing w:before="120"/>
        <w:jc w:val="both"/>
      </w:pPr>
      <w:r>
        <w:t>1</w:t>
      </w:r>
      <w:r w:rsidR="00864A44">
        <w:t>1</w:t>
      </w:r>
      <w:r w:rsidR="00125DE7">
        <w:t>.</w:t>
      </w:r>
      <w:r w:rsidR="00864A44">
        <w:t xml:space="preserve"> </w:t>
      </w:r>
      <w:r w:rsidR="00125DE7" w:rsidRPr="00125DE7">
        <w:t>Настоящий</w:t>
      </w:r>
      <w:r w:rsidR="00125DE7">
        <w:t xml:space="preserve"> протокол подлежит размещению на сайте </w:t>
      </w:r>
      <w:r w:rsidR="00864A44" w:rsidRPr="00864A44">
        <w:t>www.torgi.gov.ru, на электронной площа</w:t>
      </w:r>
      <w:r w:rsidR="00864A44">
        <w:t>дке i.rts-tender.ru процедура №</w:t>
      </w:r>
      <w:r w:rsidR="00864A44" w:rsidRPr="00864A44">
        <w:t>21000032810000000015</w:t>
      </w:r>
      <w:r w:rsidR="00864A44">
        <w:t xml:space="preserve"> </w:t>
      </w:r>
      <w:r w:rsidR="00864A44" w:rsidRPr="00864A44">
        <w:t>и на официальном сайте администрации Полысаевского городского округа.</w:t>
      </w:r>
    </w:p>
    <w:p w:rsidR="009E75C2" w:rsidRDefault="009E75C2" w:rsidP="009E75C2">
      <w:pPr>
        <w:jc w:val="both"/>
        <w:rPr>
          <w:color w:val="000000"/>
        </w:rPr>
      </w:pPr>
      <w:bookmarkStart w:id="8" w:name="_Hlk510627668"/>
    </w:p>
    <w:p w:rsidR="00864A44" w:rsidRDefault="00864A44" w:rsidP="009E75C2">
      <w:pPr>
        <w:jc w:val="both"/>
        <w:rPr>
          <w:color w:val="000000"/>
        </w:rPr>
      </w:pPr>
    </w:p>
    <w:p w:rsidR="00864A44" w:rsidRDefault="00864A44" w:rsidP="009E75C2">
      <w:pPr>
        <w:jc w:val="both"/>
        <w:rPr>
          <w:color w:val="000000"/>
        </w:rPr>
      </w:pPr>
    </w:p>
    <w:p w:rsidR="00864A44" w:rsidRDefault="00864A44" w:rsidP="009E75C2">
      <w:pPr>
        <w:jc w:val="both"/>
        <w:rPr>
          <w:color w:val="000000"/>
        </w:rPr>
      </w:pPr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864A44" w:rsidRDefault="009E75C2" w:rsidP="009C618D">
            <w:pPr>
              <w:rPr>
                <w:iCs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864A44" w:rsidRDefault="009E75C2" w:rsidP="009C618D">
            <w:pPr>
              <w:jc w:val="both"/>
            </w:pPr>
            <w:r w:rsidRPr="00864A44">
              <w:rPr>
                <w:color w:val="000000"/>
              </w:rPr>
              <w:t>/__</w:t>
            </w:r>
            <w:r w:rsidRPr="005538E6">
              <w:rPr>
                <w:color w:val="000000"/>
              </w:rPr>
              <w:t>__</w:t>
            </w:r>
            <w:r w:rsidRPr="00864A44">
              <w:rPr>
                <w:color w:val="000000"/>
              </w:rPr>
              <w:t>_</w:t>
            </w:r>
            <w:r w:rsidRPr="005538E6">
              <w:rPr>
                <w:color w:val="000000"/>
              </w:rPr>
              <w:t>_____</w:t>
            </w:r>
            <w:r w:rsidRPr="00864A44">
              <w:rPr>
                <w:color w:val="000000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864A44">
              <w:rPr>
                <w:color w:val="000000"/>
              </w:rPr>
              <w:t>/</w:t>
            </w:r>
          </w:p>
          <w:p w:rsidR="009E75C2" w:rsidRPr="005538E6" w:rsidRDefault="009E75C2" w:rsidP="009C618D">
            <w:r w:rsidRPr="00864A44">
              <w:rPr>
                <w:color w:val="000000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Скопинцев А.А.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864A44" w:rsidRDefault="009E75C2" w:rsidP="009C618D">
            <w:pPr>
              <w:rPr>
                <w:iCs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Хрипливец В.С.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Андронова А.О.</w:t>
            </w:r>
          </w:p>
        </w:tc>
      </w:tr>
      <w:bookmarkEnd w:id="8"/>
    </w:tbl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A5" w:rsidRDefault="004616A5">
      <w:r>
        <w:separator/>
      </w:r>
    </w:p>
  </w:endnote>
  <w:endnote w:type="continuationSeparator" w:id="0">
    <w:p w:rsidR="004616A5" w:rsidRDefault="0046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2FF9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A5" w:rsidRDefault="004616A5">
      <w:r>
        <w:separator/>
      </w:r>
    </w:p>
  </w:footnote>
  <w:footnote w:type="continuationSeparator" w:id="0">
    <w:p w:rsidR="004616A5" w:rsidRDefault="0046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2FF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16A5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4A44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56B3D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Nast</cp:lastModifiedBy>
  <cp:revision>3</cp:revision>
  <cp:lastPrinted>2023-07-19T03:28:00Z</cp:lastPrinted>
  <dcterms:created xsi:type="dcterms:W3CDTF">2023-03-07T07:10:00Z</dcterms:created>
  <dcterms:modified xsi:type="dcterms:W3CDTF">2023-07-19T03:33:00Z</dcterms:modified>
</cp:coreProperties>
</file>