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112CEC" w:rsidRDefault="006C02BE" w:rsidP="00112CEC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69595" cy="716280"/>
            <wp:effectExtent l="0" t="0" r="1905" b="762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112CEC" w:rsidRDefault="009D08D4" w:rsidP="00112CE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112CEC" w:rsidRDefault="009D08D4" w:rsidP="00112CE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112CEC" w:rsidRDefault="009D08D4" w:rsidP="00112CE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112CEC">
        <w:rPr>
          <w:rFonts w:cs="Arial"/>
          <w:b/>
          <w:bCs/>
          <w:kern w:val="28"/>
          <w:sz w:val="32"/>
          <w:szCs w:val="32"/>
        </w:rPr>
        <w:t>–</w:t>
      </w:r>
      <w:r w:rsidR="005F7317" w:rsidRPr="00112CEC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112CEC" w:rsidRDefault="009D08D4" w:rsidP="00112CE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112CEC" w:rsidRDefault="009D08D4" w:rsidP="00112CE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112CEC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112CEC" w:rsidRDefault="009D08D4" w:rsidP="00112CE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112CEC" w:rsidRDefault="009D08D4" w:rsidP="00112CE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6E7619" w:rsidRPr="00112CEC" w:rsidRDefault="006E7619" w:rsidP="00112CE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6E7619" w:rsidRPr="00112CEC" w:rsidRDefault="006E7619" w:rsidP="00112CE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 xml:space="preserve">О создании комиссии и об утверждении положения о комиссии по выбору земельных участков из перечня земельных участков, расположенных на территории Ленинск-Кузнецкого муниципального округа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для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предоставления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отдельным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категориям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граждан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Российской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Федерации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в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собственность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бесплатно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,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при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условии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,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если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они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состоят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на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учете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в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качестве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лиц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,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имеющих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право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на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бесплатное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предоставление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земельных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участков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в</w:t>
      </w:r>
      <w:r w:rsidRPr="00112CEC">
        <w:rPr>
          <w:rFonts w:cs="Arial"/>
          <w:b/>
          <w:bCs/>
          <w:kern w:val="28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28"/>
          <w:sz w:val="32"/>
          <w:szCs w:val="32"/>
        </w:rPr>
        <w:t>собственность</w:t>
      </w:r>
    </w:p>
    <w:p w:rsidR="006E7619" w:rsidRPr="00112CEC" w:rsidRDefault="006E7619" w:rsidP="00112CEC">
      <w:pPr>
        <w:jc w:val="center"/>
      </w:pPr>
    </w:p>
    <w:p w:rsidR="006E7619" w:rsidRPr="00112CEC" w:rsidRDefault="006E7619" w:rsidP="00112CEC">
      <w:pPr>
        <w:jc w:val="center"/>
      </w:pPr>
    </w:p>
    <w:p w:rsidR="006E7619" w:rsidRPr="00112CEC" w:rsidRDefault="006E7619" w:rsidP="00112CEC"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соответствии</w:t>
      </w:r>
      <w:r w:rsidRPr="00112CEC">
        <w:t xml:space="preserve"> </w:t>
      </w:r>
      <w:r w:rsidRPr="00112CEC">
        <w:rPr>
          <w:rFonts w:hint="eastAsia"/>
        </w:rPr>
        <w:t>с</w:t>
      </w:r>
      <w:r w:rsidRPr="00112CEC">
        <w:t xml:space="preserve"> </w:t>
      </w:r>
      <w:r w:rsidRPr="00112CEC">
        <w:rPr>
          <w:rFonts w:hint="eastAsia"/>
        </w:rPr>
        <w:t>п</w:t>
      </w:r>
      <w:r w:rsidRPr="00112CEC">
        <w:t xml:space="preserve">. 2 </w:t>
      </w:r>
      <w:r w:rsidRPr="00112CEC">
        <w:rPr>
          <w:rFonts w:hint="eastAsia"/>
        </w:rPr>
        <w:t>ст</w:t>
      </w:r>
      <w:r w:rsidRPr="00112CEC">
        <w:t xml:space="preserve">. 39.19 </w:t>
      </w:r>
      <w:hyperlink r:id="rId10" w:tooltip="Земельный Кодекс" w:history="1">
        <w:r w:rsidRPr="005901E6">
          <w:rPr>
            <w:rStyle w:val="af1"/>
            <w:rFonts w:hint="eastAsia"/>
          </w:rPr>
          <w:t>Земельного</w:t>
        </w:r>
        <w:r w:rsidRPr="005901E6">
          <w:rPr>
            <w:rStyle w:val="af1"/>
          </w:rPr>
          <w:t xml:space="preserve"> </w:t>
        </w:r>
        <w:r w:rsidRPr="005901E6">
          <w:rPr>
            <w:rStyle w:val="af1"/>
            <w:rFonts w:hint="eastAsia"/>
          </w:rPr>
          <w:t>кодекса</w:t>
        </w:r>
      </w:hyperlink>
      <w:r w:rsidRPr="00112CEC">
        <w:t xml:space="preserve"> </w:t>
      </w:r>
      <w:r w:rsidRPr="00112CEC">
        <w:rPr>
          <w:rFonts w:hint="eastAsia"/>
        </w:rPr>
        <w:t>Российской</w:t>
      </w:r>
      <w:r w:rsidRPr="00112CEC">
        <w:t xml:space="preserve"> </w:t>
      </w:r>
      <w:r w:rsidRPr="00112CEC">
        <w:rPr>
          <w:rFonts w:hint="eastAsia"/>
        </w:rPr>
        <w:t>Федерации</w:t>
      </w:r>
      <w:r w:rsidRPr="00112CEC">
        <w:t xml:space="preserve">, </w:t>
      </w:r>
      <w:r w:rsidRPr="00112CEC">
        <w:rPr>
          <w:rFonts w:hint="eastAsia"/>
        </w:rPr>
        <w:t>Закон</w:t>
      </w:r>
      <w:r w:rsidRPr="00112CEC">
        <w:t xml:space="preserve">ом </w:t>
      </w:r>
      <w:r w:rsidRPr="00112CEC">
        <w:rPr>
          <w:rFonts w:hint="eastAsia"/>
        </w:rPr>
        <w:t>Кемеровской</w:t>
      </w:r>
      <w:r w:rsidRPr="00112CEC">
        <w:t xml:space="preserve"> </w:t>
      </w:r>
      <w:r w:rsidRPr="00112CEC">
        <w:rPr>
          <w:rFonts w:hint="eastAsia"/>
        </w:rPr>
        <w:t>области</w:t>
      </w:r>
      <w:r w:rsidRPr="00112CEC">
        <w:t xml:space="preserve"> </w:t>
      </w:r>
      <w:hyperlink r:id="rId11" w:tooltip="О регулировании отдельных вопросов в сфере земельных отношений" w:history="1">
        <w:r w:rsidRPr="005901E6">
          <w:rPr>
            <w:rStyle w:val="af1"/>
            <w:rFonts w:hint="eastAsia"/>
          </w:rPr>
          <w:t>от</w:t>
        </w:r>
        <w:r w:rsidRPr="005901E6">
          <w:rPr>
            <w:rStyle w:val="af1"/>
          </w:rPr>
          <w:t xml:space="preserve"> 29.12.2015 </w:t>
        </w:r>
        <w:r w:rsidRPr="005901E6">
          <w:rPr>
            <w:rStyle w:val="af1"/>
            <w:rFonts w:hint="eastAsia"/>
          </w:rPr>
          <w:t>№</w:t>
        </w:r>
        <w:r w:rsidRPr="005901E6">
          <w:rPr>
            <w:rStyle w:val="af1"/>
          </w:rPr>
          <w:t xml:space="preserve"> 135-</w:t>
        </w:r>
        <w:r w:rsidRPr="005901E6">
          <w:rPr>
            <w:rStyle w:val="af1"/>
            <w:rFonts w:hint="eastAsia"/>
          </w:rPr>
          <w:t>ОЗ</w:t>
        </w:r>
      </w:hyperlink>
      <w:r w:rsidRPr="00112CEC">
        <w:br/>
        <w:t>«</w:t>
      </w:r>
      <w:r w:rsidRPr="00112CEC">
        <w:rPr>
          <w:rFonts w:hint="eastAsia"/>
        </w:rPr>
        <w:t>О</w:t>
      </w:r>
      <w:r w:rsidRPr="00112CEC">
        <w:t xml:space="preserve"> </w:t>
      </w:r>
      <w:r w:rsidRPr="00112CEC">
        <w:rPr>
          <w:rFonts w:hint="eastAsia"/>
        </w:rPr>
        <w:t>регулировании</w:t>
      </w:r>
      <w:r w:rsidRPr="00112CEC">
        <w:t xml:space="preserve"> </w:t>
      </w:r>
      <w:r w:rsidRPr="00112CEC">
        <w:rPr>
          <w:rFonts w:hint="eastAsia"/>
        </w:rPr>
        <w:t>отдельных</w:t>
      </w:r>
      <w:r w:rsidRPr="00112CEC">
        <w:t xml:space="preserve"> </w:t>
      </w:r>
      <w:r w:rsidRPr="00112CEC">
        <w:rPr>
          <w:rFonts w:hint="eastAsia"/>
        </w:rPr>
        <w:t>вопросов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сфере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отношений»</w:t>
      </w:r>
      <w:r w:rsidRPr="00112CEC">
        <w:t xml:space="preserve"> </w:t>
      </w:r>
      <w:r w:rsidRPr="00112CEC">
        <w:rPr>
          <w:rFonts w:hint="eastAsia"/>
        </w:rPr>
        <w:t>администрация</w:t>
      </w:r>
      <w:r w:rsidRPr="00112CEC">
        <w:t xml:space="preserve"> </w:t>
      </w:r>
      <w:r w:rsidRPr="00112CEC">
        <w:rPr>
          <w:rFonts w:hint="eastAsia"/>
        </w:rPr>
        <w:t>Ленинск</w:t>
      </w:r>
      <w:r w:rsidRPr="00112CEC">
        <w:t>-</w:t>
      </w:r>
      <w:r w:rsidRPr="00112CEC">
        <w:rPr>
          <w:rFonts w:hint="eastAsia"/>
        </w:rPr>
        <w:t>Кузнецкого</w:t>
      </w:r>
      <w:r w:rsidRPr="00112CEC">
        <w:t xml:space="preserve"> </w:t>
      </w:r>
      <w:r w:rsidRPr="00112CEC">
        <w:rPr>
          <w:rFonts w:hint="eastAsia"/>
        </w:rPr>
        <w:t>муниципального</w:t>
      </w:r>
      <w:r w:rsidRPr="00112CEC">
        <w:t xml:space="preserve"> </w:t>
      </w:r>
      <w:r w:rsidRPr="00112CEC">
        <w:rPr>
          <w:rFonts w:hint="eastAsia"/>
        </w:rPr>
        <w:t>округа</w:t>
      </w:r>
      <w:r w:rsidRPr="00112CEC">
        <w:t xml:space="preserve"> </w:t>
      </w:r>
      <w:r w:rsidRPr="00112CEC">
        <w:rPr>
          <w:rFonts w:hint="eastAsia"/>
        </w:rPr>
        <w:t>постановляет</w:t>
      </w:r>
      <w:r w:rsidRPr="00112CEC">
        <w:t>:</w:t>
      </w:r>
    </w:p>
    <w:p w:rsidR="006E7619" w:rsidRPr="00112CEC" w:rsidRDefault="006E7619" w:rsidP="00112CEC">
      <w:r w:rsidRPr="00112CEC">
        <w:t xml:space="preserve">1. Создать комиссию </w:t>
      </w:r>
      <w:r w:rsidRPr="00112CEC">
        <w:rPr>
          <w:rFonts w:hint="eastAsia"/>
        </w:rPr>
        <w:t>по</w:t>
      </w:r>
      <w:r w:rsidRPr="00112CEC">
        <w:t xml:space="preserve"> </w:t>
      </w:r>
      <w:r w:rsidRPr="00112CEC">
        <w:rPr>
          <w:rFonts w:hint="eastAsia"/>
        </w:rPr>
        <w:t>выбору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из</w:t>
      </w:r>
      <w:r w:rsidRPr="00112CEC">
        <w:t xml:space="preserve"> </w:t>
      </w:r>
      <w:r w:rsidRPr="00112CEC">
        <w:rPr>
          <w:rFonts w:hint="eastAsia"/>
        </w:rPr>
        <w:t>перечня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, </w:t>
      </w:r>
      <w:r w:rsidRPr="00112CEC">
        <w:rPr>
          <w:rFonts w:hint="eastAsia"/>
        </w:rPr>
        <w:t>расположенных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территории</w:t>
      </w:r>
      <w:r w:rsidRPr="00112CEC">
        <w:t xml:space="preserve"> </w:t>
      </w:r>
      <w:r w:rsidRPr="00112CEC">
        <w:rPr>
          <w:rFonts w:hint="eastAsia"/>
        </w:rPr>
        <w:t>Ленинск</w:t>
      </w:r>
      <w:r w:rsidRPr="00112CEC">
        <w:t>-</w:t>
      </w:r>
      <w:r w:rsidRPr="00112CEC">
        <w:rPr>
          <w:rFonts w:hint="eastAsia"/>
        </w:rPr>
        <w:t>Кузнецкого</w:t>
      </w:r>
      <w:r w:rsidRPr="00112CEC">
        <w:t xml:space="preserve"> </w:t>
      </w:r>
      <w:r w:rsidRPr="00112CEC">
        <w:rPr>
          <w:rFonts w:hint="eastAsia"/>
        </w:rPr>
        <w:t>муниципального</w:t>
      </w:r>
      <w:r w:rsidRPr="00112CEC">
        <w:t xml:space="preserve"> </w:t>
      </w:r>
      <w:r w:rsidRPr="00112CEC">
        <w:rPr>
          <w:rFonts w:hint="eastAsia"/>
        </w:rPr>
        <w:t>округа</w:t>
      </w:r>
      <w:r w:rsidR="003B3E5B" w:rsidRPr="00112CEC">
        <w:t>,</w:t>
      </w:r>
      <w:r w:rsidRPr="00112CEC">
        <w:t xml:space="preserve"> </w:t>
      </w:r>
      <w:r w:rsidRPr="00112CEC">
        <w:rPr>
          <w:rFonts w:hint="eastAsia"/>
        </w:rPr>
        <w:t>для</w:t>
      </w:r>
      <w:r w:rsidRPr="00112CEC">
        <w:t xml:space="preserve"> </w:t>
      </w:r>
      <w:r w:rsidRPr="00112CEC">
        <w:rPr>
          <w:rFonts w:hint="eastAsia"/>
        </w:rPr>
        <w:t>предоставления</w:t>
      </w:r>
      <w:r w:rsidRPr="00112CEC">
        <w:t xml:space="preserve"> </w:t>
      </w:r>
      <w:r w:rsidRPr="00112CEC">
        <w:rPr>
          <w:rFonts w:hint="eastAsia"/>
        </w:rPr>
        <w:t>отдельным</w:t>
      </w:r>
      <w:r w:rsidRPr="00112CEC">
        <w:t xml:space="preserve"> </w:t>
      </w:r>
      <w:r w:rsidRPr="00112CEC">
        <w:rPr>
          <w:rFonts w:hint="eastAsia"/>
        </w:rPr>
        <w:t>категориям</w:t>
      </w:r>
      <w:r w:rsidRPr="00112CEC">
        <w:t xml:space="preserve"> </w:t>
      </w:r>
      <w:r w:rsidRPr="00112CEC">
        <w:rPr>
          <w:rFonts w:hint="eastAsia"/>
        </w:rPr>
        <w:t>граждан</w:t>
      </w:r>
      <w:r w:rsidRPr="00112CEC">
        <w:t xml:space="preserve"> </w:t>
      </w:r>
      <w:r w:rsidRPr="00112CEC">
        <w:rPr>
          <w:rFonts w:hint="eastAsia"/>
        </w:rPr>
        <w:t>Российской</w:t>
      </w:r>
      <w:r w:rsidRPr="00112CEC">
        <w:t xml:space="preserve"> </w:t>
      </w:r>
      <w:r w:rsidRPr="00112CEC">
        <w:rPr>
          <w:rFonts w:hint="eastAsia"/>
        </w:rPr>
        <w:t>Федерации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собственность</w:t>
      </w:r>
      <w:r w:rsidRPr="00112CEC">
        <w:t xml:space="preserve"> </w:t>
      </w:r>
      <w:r w:rsidRPr="00112CEC">
        <w:rPr>
          <w:rFonts w:hint="eastAsia"/>
        </w:rPr>
        <w:t>бесплатно</w:t>
      </w:r>
      <w:r w:rsidRPr="00112CEC">
        <w:t xml:space="preserve">, </w:t>
      </w:r>
      <w:r w:rsidRPr="00112CEC">
        <w:rPr>
          <w:rFonts w:hint="eastAsia"/>
        </w:rPr>
        <w:t>при</w:t>
      </w:r>
      <w:r w:rsidRPr="00112CEC">
        <w:t xml:space="preserve"> </w:t>
      </w:r>
      <w:r w:rsidRPr="00112CEC">
        <w:rPr>
          <w:rFonts w:hint="eastAsia"/>
        </w:rPr>
        <w:t>условии</w:t>
      </w:r>
      <w:r w:rsidRPr="00112CEC">
        <w:t xml:space="preserve">, </w:t>
      </w:r>
      <w:r w:rsidRPr="00112CEC">
        <w:rPr>
          <w:rFonts w:hint="eastAsia"/>
        </w:rPr>
        <w:t>если</w:t>
      </w:r>
      <w:r w:rsidRPr="00112CEC">
        <w:t xml:space="preserve"> </w:t>
      </w:r>
      <w:r w:rsidRPr="00112CEC">
        <w:rPr>
          <w:rFonts w:hint="eastAsia"/>
        </w:rPr>
        <w:t>они</w:t>
      </w:r>
      <w:r w:rsidRPr="00112CEC">
        <w:t xml:space="preserve"> </w:t>
      </w:r>
      <w:r w:rsidRPr="00112CEC">
        <w:rPr>
          <w:rFonts w:hint="eastAsia"/>
        </w:rPr>
        <w:t>состоят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качестве</w:t>
      </w:r>
      <w:r w:rsidRPr="00112CEC">
        <w:t xml:space="preserve"> </w:t>
      </w:r>
      <w:r w:rsidRPr="00112CEC">
        <w:rPr>
          <w:rFonts w:hint="eastAsia"/>
        </w:rPr>
        <w:t>лиц</w:t>
      </w:r>
      <w:r w:rsidRPr="00112CEC">
        <w:t xml:space="preserve">, </w:t>
      </w:r>
      <w:r w:rsidRPr="00112CEC">
        <w:rPr>
          <w:rFonts w:hint="eastAsia"/>
        </w:rPr>
        <w:t>имеющих</w:t>
      </w:r>
      <w:r w:rsidRPr="00112CEC">
        <w:t xml:space="preserve"> </w:t>
      </w:r>
      <w:r w:rsidRPr="00112CEC">
        <w:rPr>
          <w:rFonts w:hint="eastAsia"/>
        </w:rPr>
        <w:t>право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бесплатное</w:t>
      </w:r>
      <w:r w:rsidRPr="00112CEC">
        <w:t xml:space="preserve"> </w:t>
      </w:r>
      <w:r w:rsidRPr="00112CEC">
        <w:rPr>
          <w:rFonts w:hint="eastAsia"/>
        </w:rPr>
        <w:t>предоставление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собственность</w:t>
      </w:r>
      <w:r w:rsidRPr="00112CEC">
        <w:t>, согласно</w:t>
      </w:r>
      <w:r w:rsidR="00112CEC">
        <w:t xml:space="preserve"> </w:t>
      </w:r>
      <w:r w:rsidRPr="00112CEC">
        <w:t>приложению 1.</w:t>
      </w:r>
    </w:p>
    <w:p w:rsidR="006E7619" w:rsidRPr="00112CEC" w:rsidRDefault="006E7619" w:rsidP="00112CEC">
      <w:r w:rsidRPr="00112CEC">
        <w:t xml:space="preserve">2. Утвердить Положение о комиссии </w:t>
      </w:r>
      <w:r w:rsidRPr="00112CEC">
        <w:rPr>
          <w:rFonts w:hint="eastAsia"/>
        </w:rPr>
        <w:t>по</w:t>
      </w:r>
      <w:r w:rsidRPr="00112CEC">
        <w:t xml:space="preserve"> </w:t>
      </w:r>
      <w:r w:rsidRPr="00112CEC">
        <w:rPr>
          <w:rFonts w:hint="eastAsia"/>
        </w:rPr>
        <w:t>выбору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из</w:t>
      </w:r>
      <w:r w:rsidRPr="00112CEC">
        <w:t xml:space="preserve"> </w:t>
      </w:r>
      <w:r w:rsidRPr="00112CEC">
        <w:rPr>
          <w:rFonts w:hint="eastAsia"/>
        </w:rPr>
        <w:t>перечня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, </w:t>
      </w:r>
      <w:r w:rsidRPr="00112CEC">
        <w:rPr>
          <w:rFonts w:hint="eastAsia"/>
        </w:rPr>
        <w:t>расположенных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территории</w:t>
      </w:r>
      <w:r w:rsidRPr="00112CEC">
        <w:t xml:space="preserve"> </w:t>
      </w:r>
      <w:r w:rsidRPr="00112CEC">
        <w:rPr>
          <w:rFonts w:hint="eastAsia"/>
        </w:rPr>
        <w:t>Ленинск</w:t>
      </w:r>
      <w:r w:rsidRPr="00112CEC">
        <w:t>-</w:t>
      </w:r>
      <w:r w:rsidRPr="00112CEC">
        <w:rPr>
          <w:rFonts w:hint="eastAsia"/>
        </w:rPr>
        <w:t>Кузнецкого</w:t>
      </w:r>
      <w:r w:rsidRPr="00112CEC">
        <w:t xml:space="preserve"> </w:t>
      </w:r>
      <w:r w:rsidRPr="00112CEC">
        <w:rPr>
          <w:rFonts w:hint="eastAsia"/>
        </w:rPr>
        <w:t>муниципального</w:t>
      </w:r>
      <w:r w:rsidRPr="00112CEC">
        <w:t xml:space="preserve"> </w:t>
      </w:r>
      <w:r w:rsidRPr="00112CEC">
        <w:rPr>
          <w:rFonts w:hint="eastAsia"/>
        </w:rPr>
        <w:t>округа</w:t>
      </w:r>
      <w:r w:rsidR="003B3E5B" w:rsidRPr="00112CEC">
        <w:t>,</w:t>
      </w:r>
      <w:r w:rsidRPr="00112CEC">
        <w:t xml:space="preserve"> </w:t>
      </w:r>
      <w:r w:rsidRPr="00112CEC">
        <w:rPr>
          <w:rFonts w:hint="eastAsia"/>
        </w:rPr>
        <w:t>для</w:t>
      </w:r>
      <w:r w:rsidRPr="00112CEC">
        <w:t xml:space="preserve"> </w:t>
      </w:r>
      <w:r w:rsidRPr="00112CEC">
        <w:rPr>
          <w:rFonts w:hint="eastAsia"/>
        </w:rPr>
        <w:t>предоставления</w:t>
      </w:r>
      <w:r w:rsidRPr="00112CEC">
        <w:t xml:space="preserve"> </w:t>
      </w:r>
      <w:r w:rsidRPr="00112CEC">
        <w:rPr>
          <w:rFonts w:hint="eastAsia"/>
        </w:rPr>
        <w:t>отдельным</w:t>
      </w:r>
      <w:r w:rsidRPr="00112CEC">
        <w:t xml:space="preserve"> </w:t>
      </w:r>
      <w:r w:rsidRPr="00112CEC">
        <w:rPr>
          <w:rFonts w:hint="eastAsia"/>
        </w:rPr>
        <w:t>категориям</w:t>
      </w:r>
      <w:r w:rsidRPr="00112CEC">
        <w:t xml:space="preserve"> </w:t>
      </w:r>
      <w:r w:rsidRPr="00112CEC">
        <w:rPr>
          <w:rFonts w:hint="eastAsia"/>
        </w:rPr>
        <w:t>граждан</w:t>
      </w:r>
      <w:r w:rsidRPr="00112CEC">
        <w:t xml:space="preserve"> </w:t>
      </w:r>
      <w:r w:rsidRPr="00112CEC">
        <w:rPr>
          <w:rFonts w:hint="eastAsia"/>
        </w:rPr>
        <w:t>Российской</w:t>
      </w:r>
      <w:r w:rsidRPr="00112CEC">
        <w:t xml:space="preserve"> </w:t>
      </w:r>
      <w:r w:rsidRPr="00112CEC">
        <w:rPr>
          <w:rFonts w:hint="eastAsia"/>
        </w:rPr>
        <w:t>Федерации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собственность</w:t>
      </w:r>
      <w:r w:rsidRPr="00112CEC">
        <w:t xml:space="preserve"> </w:t>
      </w:r>
      <w:r w:rsidRPr="00112CEC">
        <w:rPr>
          <w:rFonts w:hint="eastAsia"/>
        </w:rPr>
        <w:t>бесплатно</w:t>
      </w:r>
      <w:r w:rsidRPr="00112CEC">
        <w:t xml:space="preserve">, </w:t>
      </w:r>
      <w:r w:rsidRPr="00112CEC">
        <w:rPr>
          <w:rFonts w:hint="eastAsia"/>
        </w:rPr>
        <w:t>при</w:t>
      </w:r>
      <w:r w:rsidRPr="00112CEC">
        <w:t xml:space="preserve"> </w:t>
      </w:r>
      <w:r w:rsidRPr="00112CEC">
        <w:rPr>
          <w:rFonts w:hint="eastAsia"/>
        </w:rPr>
        <w:t>условии</w:t>
      </w:r>
      <w:r w:rsidRPr="00112CEC">
        <w:t xml:space="preserve">, </w:t>
      </w:r>
      <w:r w:rsidRPr="00112CEC">
        <w:rPr>
          <w:rFonts w:hint="eastAsia"/>
        </w:rPr>
        <w:t>если</w:t>
      </w:r>
      <w:r w:rsidRPr="00112CEC">
        <w:t xml:space="preserve"> </w:t>
      </w:r>
      <w:r w:rsidRPr="00112CEC">
        <w:rPr>
          <w:rFonts w:hint="eastAsia"/>
        </w:rPr>
        <w:t>они</w:t>
      </w:r>
      <w:r w:rsidRPr="00112CEC">
        <w:t xml:space="preserve"> </w:t>
      </w:r>
      <w:r w:rsidRPr="00112CEC">
        <w:rPr>
          <w:rFonts w:hint="eastAsia"/>
        </w:rPr>
        <w:t>состоят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качестве</w:t>
      </w:r>
      <w:r w:rsidRPr="00112CEC">
        <w:t xml:space="preserve"> </w:t>
      </w:r>
      <w:r w:rsidRPr="00112CEC">
        <w:rPr>
          <w:rFonts w:hint="eastAsia"/>
        </w:rPr>
        <w:t>лиц</w:t>
      </w:r>
      <w:r w:rsidRPr="00112CEC">
        <w:t xml:space="preserve">, </w:t>
      </w:r>
      <w:r w:rsidRPr="00112CEC">
        <w:rPr>
          <w:rFonts w:hint="eastAsia"/>
        </w:rPr>
        <w:t>имеющих</w:t>
      </w:r>
      <w:r w:rsidRPr="00112CEC">
        <w:t xml:space="preserve"> </w:t>
      </w:r>
      <w:r w:rsidRPr="00112CEC">
        <w:rPr>
          <w:rFonts w:hint="eastAsia"/>
        </w:rPr>
        <w:t>право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бесплатное</w:t>
      </w:r>
      <w:r w:rsidRPr="00112CEC">
        <w:t xml:space="preserve"> </w:t>
      </w:r>
      <w:r w:rsidRPr="00112CEC">
        <w:rPr>
          <w:rFonts w:hint="eastAsia"/>
        </w:rPr>
        <w:t>предоставление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собственность</w:t>
      </w:r>
      <w:r w:rsidRPr="00112CEC">
        <w:t>, согласно приложению 2.</w:t>
      </w:r>
    </w:p>
    <w:p w:rsidR="006E7619" w:rsidRPr="00112CEC" w:rsidRDefault="006E7619" w:rsidP="00112CEC">
      <w:r w:rsidRPr="00112CEC">
        <w:t xml:space="preserve">3.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</w:t>
      </w:r>
      <w:r w:rsidRPr="00112CEC">
        <w:lastRenderedPageBreak/>
        <w:t>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112CEC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6E7619" w:rsidRPr="00112CEC" w:rsidRDefault="006E7619" w:rsidP="00112CEC">
      <w:pPr>
        <w:rPr>
          <w:rFonts w:eastAsia="SimSun"/>
        </w:rPr>
      </w:pPr>
      <w:r w:rsidRPr="00112CEC">
        <w:rPr>
          <w:rFonts w:eastAsia="Calibri"/>
        </w:rPr>
        <w:t xml:space="preserve">4. Контроль за исполнением постановления возложить на </w:t>
      </w:r>
      <w:r w:rsidRPr="00112CEC">
        <w:rPr>
          <w:rFonts w:eastAsia="SimSun"/>
        </w:rPr>
        <w:t xml:space="preserve">заместителя главы </w:t>
      </w:r>
      <w:r w:rsidR="003B3E5B" w:rsidRPr="00112CEC">
        <w:rPr>
          <w:rFonts w:eastAsia="SimSun"/>
        </w:rPr>
        <w:t xml:space="preserve">Ленинск-Кузнецкого </w:t>
      </w:r>
      <w:r w:rsidRPr="00112CEC">
        <w:rPr>
          <w:rFonts w:eastAsia="SimSun"/>
        </w:rPr>
        <w:t>муниципального округа по экономике Н.А. Кандакову.</w:t>
      </w:r>
    </w:p>
    <w:p w:rsidR="006E7619" w:rsidRPr="00112CEC" w:rsidRDefault="006E7619" w:rsidP="00112CEC">
      <w:r w:rsidRPr="00112CEC">
        <w:rPr>
          <w:rFonts w:eastAsia="Calibri"/>
        </w:rPr>
        <w:t>5. Постановление вступает в силу после его официального обнародования.</w:t>
      </w:r>
    </w:p>
    <w:p w:rsidR="007A2D1E" w:rsidRPr="00112CEC" w:rsidRDefault="007A2D1E" w:rsidP="00112CEC"/>
    <w:p w:rsidR="00BB5CA9" w:rsidRPr="00112CEC" w:rsidRDefault="00BB5CA9" w:rsidP="00112CEC">
      <w:r w:rsidRPr="00112CEC">
        <w:t>Глава</w:t>
      </w:r>
    </w:p>
    <w:p w:rsidR="00BB5CA9" w:rsidRPr="00112CEC" w:rsidRDefault="00BB5CA9" w:rsidP="00112CEC">
      <w:r w:rsidRPr="00112CEC">
        <w:t>Ленинск-Кузнецкого</w:t>
      </w:r>
    </w:p>
    <w:p w:rsidR="00BB5CA9" w:rsidRPr="00112CEC" w:rsidRDefault="00BB5CA9" w:rsidP="00112CEC">
      <w:r w:rsidRPr="00112CEC">
        <w:t>муниципального округа</w:t>
      </w:r>
      <w:r w:rsidR="00112CEC">
        <w:t xml:space="preserve"> </w:t>
      </w:r>
      <w:r w:rsidRPr="00112CEC">
        <w:t>Д.П. Полежайкин</w:t>
      </w:r>
    </w:p>
    <w:p w:rsidR="00BB5CA9" w:rsidRPr="00112CEC" w:rsidRDefault="00BB5CA9" w:rsidP="00112CEC">
      <w:r w:rsidRPr="00112CEC">
        <w:t>г. Ленинск-Кузнецкий</w:t>
      </w:r>
    </w:p>
    <w:p w:rsidR="00BB5CA9" w:rsidRPr="00112CEC" w:rsidRDefault="00BB5CA9" w:rsidP="00112CEC"/>
    <w:p w:rsidR="00BB5CA9" w:rsidRPr="00112CEC" w:rsidRDefault="00BB5CA9" w:rsidP="00112CEC">
      <w:r w:rsidRPr="00112CEC">
        <w:t>«</w:t>
      </w:r>
      <w:r w:rsidR="005319D4" w:rsidRPr="00112CEC">
        <w:t>30</w:t>
      </w:r>
      <w:r w:rsidRPr="00112CEC">
        <w:t xml:space="preserve">» </w:t>
      </w:r>
      <w:r w:rsidR="005319D4" w:rsidRPr="00112CEC">
        <w:t>августа</w:t>
      </w:r>
      <w:r w:rsidRPr="00112CEC">
        <w:t xml:space="preserve"> 2023 г.</w:t>
      </w:r>
    </w:p>
    <w:p w:rsidR="007A2D1E" w:rsidRPr="00112CEC" w:rsidRDefault="00BB5CA9" w:rsidP="00112CEC">
      <w:r w:rsidRPr="00112CEC">
        <w:t xml:space="preserve">№ </w:t>
      </w:r>
      <w:r w:rsidR="005319D4" w:rsidRPr="00112CEC">
        <w:t>786</w:t>
      </w:r>
    </w:p>
    <w:p w:rsidR="003B3E5B" w:rsidRPr="00112CEC" w:rsidRDefault="003B3E5B" w:rsidP="00112CEC"/>
    <w:p w:rsidR="00112CEC" w:rsidRPr="00112CEC" w:rsidRDefault="00112CEC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112CEC" w:rsidRPr="00112CEC" w:rsidRDefault="00112CEC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112CEC" w:rsidRPr="00112CEC" w:rsidRDefault="00112CEC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112CEC" w:rsidRPr="00112CEC" w:rsidRDefault="00112CEC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112CEC" w:rsidRPr="00112CEC" w:rsidRDefault="00112CEC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>от 30 августа 2023 г.</w:t>
      </w:r>
    </w:p>
    <w:p w:rsidR="003B3E5B" w:rsidRPr="00112CEC" w:rsidRDefault="00112CEC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>№ 786</w:t>
      </w:r>
    </w:p>
    <w:p w:rsidR="003B3E5B" w:rsidRPr="00112CEC" w:rsidRDefault="003B3E5B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3B3E5B" w:rsidRPr="00112CEC" w:rsidRDefault="003B3E5B" w:rsidP="00112CE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112CEC">
        <w:rPr>
          <w:rFonts w:cs="Arial"/>
          <w:b/>
          <w:bCs/>
          <w:kern w:val="32"/>
          <w:sz w:val="32"/>
          <w:szCs w:val="32"/>
        </w:rPr>
        <w:t>Комиссия</w:t>
      </w:r>
      <w:r w:rsidR="00112CEC"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по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выбору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земельных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участков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из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перечня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земельных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участков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,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расположенных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на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территории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Ленинск</w:t>
      </w:r>
      <w:r w:rsidRPr="00112CEC">
        <w:rPr>
          <w:rFonts w:cs="Arial"/>
          <w:b/>
          <w:bCs/>
          <w:kern w:val="32"/>
          <w:sz w:val="32"/>
          <w:szCs w:val="32"/>
        </w:rPr>
        <w:t>-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Кузнецкого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муниципального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округа</w:t>
      </w:r>
      <w:r w:rsidR="00435A2A" w:rsidRPr="00112CEC">
        <w:rPr>
          <w:rFonts w:cs="Arial"/>
          <w:b/>
          <w:bCs/>
          <w:kern w:val="32"/>
          <w:sz w:val="32"/>
          <w:szCs w:val="32"/>
        </w:rPr>
        <w:t>,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для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предоставления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отдельным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категориям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граждан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Российской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Федерации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в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собственность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бесплатно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,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при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условии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,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если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они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состоят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на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учете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в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качестве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лиц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,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имеющих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право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на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бесплатное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предоставление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земельных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участков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в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собственность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(далее Комиссия)</w:t>
      </w:r>
    </w:p>
    <w:p w:rsidR="003B3E5B" w:rsidRPr="00112CEC" w:rsidRDefault="003B3E5B" w:rsidP="00112CEC"/>
    <w:tbl>
      <w:tblPr>
        <w:tblW w:w="5000" w:type="pct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1"/>
        <w:gridCol w:w="6353"/>
      </w:tblGrid>
      <w:tr w:rsidR="003B3E5B" w:rsidRPr="00112CEC" w:rsidTr="00112CEC">
        <w:tc>
          <w:tcPr>
            <w:tcW w:w="3263" w:type="dxa"/>
          </w:tcPr>
          <w:p w:rsidR="00435A2A" w:rsidRPr="00112CEC" w:rsidRDefault="003B3E5B" w:rsidP="00112CEC">
            <w:pPr>
              <w:pStyle w:val="Table0"/>
            </w:pPr>
            <w:r w:rsidRPr="00112CEC">
              <w:t xml:space="preserve">Голошумова </w:t>
            </w:r>
          </w:p>
          <w:p w:rsidR="003B3E5B" w:rsidRPr="00112CEC" w:rsidRDefault="003B3E5B" w:rsidP="00112CEC">
            <w:pPr>
              <w:pStyle w:val="Table0"/>
            </w:pPr>
            <w:r w:rsidRPr="00112CEC">
              <w:t>Юлия Александровна</w:t>
            </w:r>
          </w:p>
        </w:tc>
        <w:tc>
          <w:tcPr>
            <w:tcW w:w="5920" w:type="dxa"/>
          </w:tcPr>
          <w:p w:rsidR="003B3E5B" w:rsidRPr="00112CEC" w:rsidRDefault="003B3E5B" w:rsidP="00112CEC">
            <w:pPr>
              <w:pStyle w:val="Table"/>
            </w:pPr>
            <w:r w:rsidRPr="00112CEC">
              <w:t>председатель комитета по управлению муниципальным имуществом администрации Ленинск-Кузнецкого муниципального округа, председатель комиссии</w:t>
            </w:r>
          </w:p>
        </w:tc>
      </w:tr>
      <w:tr w:rsidR="003B3E5B" w:rsidRPr="00112CEC" w:rsidTr="00112CEC">
        <w:tc>
          <w:tcPr>
            <w:tcW w:w="3263" w:type="dxa"/>
          </w:tcPr>
          <w:p w:rsidR="00435A2A" w:rsidRPr="00112CEC" w:rsidRDefault="005F20BC" w:rsidP="00112CEC">
            <w:pPr>
              <w:pStyle w:val="Table"/>
            </w:pPr>
            <w:r w:rsidRPr="00112CEC">
              <w:t>Печкова</w:t>
            </w:r>
          </w:p>
          <w:p w:rsidR="003B3E5B" w:rsidRPr="00112CEC" w:rsidRDefault="003B3E5B" w:rsidP="00112CEC">
            <w:pPr>
              <w:pStyle w:val="Table"/>
            </w:pPr>
            <w:r w:rsidRPr="00112CEC">
              <w:t>Мария Витальевна</w:t>
            </w:r>
          </w:p>
        </w:tc>
        <w:tc>
          <w:tcPr>
            <w:tcW w:w="5920" w:type="dxa"/>
          </w:tcPr>
          <w:p w:rsidR="003B3E5B" w:rsidRPr="00112CEC" w:rsidRDefault="003B3E5B" w:rsidP="00112CEC">
            <w:pPr>
              <w:pStyle w:val="Table"/>
            </w:pPr>
            <w:r w:rsidRPr="00112CEC">
              <w:t>заместитель п</w:t>
            </w:r>
            <w:r w:rsidRPr="00112CEC">
              <w:rPr>
                <w:rFonts w:hint="eastAsia"/>
              </w:rPr>
              <w:t>редседател</w:t>
            </w:r>
            <w:r w:rsidRPr="00112CEC">
              <w:t xml:space="preserve">я </w:t>
            </w:r>
            <w:r w:rsidRPr="00112CEC">
              <w:rPr>
                <w:rFonts w:hint="eastAsia"/>
              </w:rPr>
              <w:t>комитета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по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управлению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муниципальным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имуществом администрации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Ленинск</w:t>
            </w:r>
            <w:r w:rsidRPr="00112CEC">
              <w:t>-</w:t>
            </w:r>
            <w:r w:rsidRPr="00112CEC">
              <w:rPr>
                <w:rFonts w:hint="eastAsia"/>
              </w:rPr>
              <w:t>Кузнецкого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муниципального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округа</w:t>
            </w:r>
            <w:r w:rsidRPr="00112CEC">
              <w:t xml:space="preserve"> </w:t>
            </w:r>
            <w:r w:rsidR="00435A2A" w:rsidRPr="00112CEC">
              <w:t>–</w:t>
            </w:r>
            <w:r w:rsidRPr="00112CEC">
              <w:t xml:space="preserve"> начальник имущественного отдела, заместитель председателя комиссии</w:t>
            </w:r>
          </w:p>
        </w:tc>
      </w:tr>
      <w:tr w:rsidR="003B3E5B" w:rsidRPr="00112CEC" w:rsidTr="00112CEC">
        <w:tc>
          <w:tcPr>
            <w:tcW w:w="3263" w:type="dxa"/>
          </w:tcPr>
          <w:p w:rsidR="00435A2A" w:rsidRPr="00112CEC" w:rsidRDefault="005F20BC" w:rsidP="00112CEC">
            <w:pPr>
              <w:pStyle w:val="Table"/>
            </w:pPr>
            <w:r w:rsidRPr="00112CEC">
              <w:t>Коныгина</w:t>
            </w:r>
          </w:p>
          <w:p w:rsidR="003B3E5B" w:rsidRPr="00112CEC" w:rsidRDefault="003B3E5B" w:rsidP="00112CEC">
            <w:pPr>
              <w:pStyle w:val="Table"/>
            </w:pPr>
            <w:r w:rsidRPr="00112CEC">
              <w:t>Ольга Юрьевна</w:t>
            </w:r>
          </w:p>
        </w:tc>
        <w:tc>
          <w:tcPr>
            <w:tcW w:w="5920" w:type="dxa"/>
          </w:tcPr>
          <w:p w:rsidR="003B3E5B" w:rsidRPr="00112CEC" w:rsidRDefault="003B3E5B" w:rsidP="00112CEC">
            <w:pPr>
              <w:pStyle w:val="Table"/>
            </w:pPr>
            <w:r w:rsidRPr="00112CEC">
              <w:t xml:space="preserve">начальник отдела по земельным отношениям комитета по управлению муниципальным имуществом администрации Ленинск-Кузнецкого </w:t>
            </w:r>
            <w:r w:rsidRPr="00112CEC">
              <w:lastRenderedPageBreak/>
              <w:t xml:space="preserve">муниципального округа, секретарь комиссии </w:t>
            </w:r>
          </w:p>
        </w:tc>
      </w:tr>
      <w:tr w:rsidR="003B3E5B" w:rsidRPr="00112CEC" w:rsidTr="00112CEC">
        <w:tc>
          <w:tcPr>
            <w:tcW w:w="3263" w:type="dxa"/>
          </w:tcPr>
          <w:p w:rsidR="00435A2A" w:rsidRPr="00112CEC" w:rsidRDefault="005F20BC" w:rsidP="00112CEC">
            <w:pPr>
              <w:pStyle w:val="Table"/>
            </w:pPr>
            <w:r w:rsidRPr="00112CEC">
              <w:lastRenderedPageBreak/>
              <w:t>Столярова</w:t>
            </w:r>
          </w:p>
          <w:p w:rsidR="003B3E5B" w:rsidRPr="00112CEC" w:rsidRDefault="003B3E5B" w:rsidP="00112CEC">
            <w:pPr>
              <w:pStyle w:val="Table"/>
            </w:pPr>
            <w:r w:rsidRPr="00112CEC">
              <w:t>Ирина Геннадьевна</w:t>
            </w:r>
          </w:p>
        </w:tc>
        <w:tc>
          <w:tcPr>
            <w:tcW w:w="5920" w:type="dxa"/>
          </w:tcPr>
          <w:p w:rsidR="003B3E5B" w:rsidRPr="00112CEC" w:rsidRDefault="003B3E5B" w:rsidP="00112CEC">
            <w:pPr>
              <w:pStyle w:val="Table"/>
            </w:pPr>
            <w:r w:rsidRPr="00112CEC">
              <w:t xml:space="preserve">главный специалист по земельным отношениям комитета </w:t>
            </w:r>
            <w:r w:rsidRPr="00112CEC">
              <w:rPr>
                <w:rFonts w:hint="eastAsia"/>
              </w:rPr>
              <w:t>по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управлению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муниципальным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имуществом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администрации</w:t>
            </w:r>
            <w:r w:rsidR="00112CEC">
              <w:t xml:space="preserve"> </w:t>
            </w:r>
            <w:r w:rsidRPr="00112CEC">
              <w:rPr>
                <w:rFonts w:hint="eastAsia"/>
              </w:rPr>
              <w:t>Ленинск</w:t>
            </w:r>
            <w:r w:rsidRPr="00112CEC">
              <w:t>-</w:t>
            </w:r>
            <w:r w:rsidRPr="00112CEC">
              <w:rPr>
                <w:rFonts w:hint="eastAsia"/>
              </w:rPr>
              <w:t>Кузнецкого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муниципального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округа</w:t>
            </w:r>
          </w:p>
        </w:tc>
      </w:tr>
      <w:tr w:rsidR="003B3E5B" w:rsidRPr="00112CEC" w:rsidTr="00112CEC">
        <w:tc>
          <w:tcPr>
            <w:tcW w:w="3263" w:type="dxa"/>
          </w:tcPr>
          <w:p w:rsidR="00435A2A" w:rsidRPr="00112CEC" w:rsidRDefault="00435A2A" w:rsidP="00112CEC">
            <w:pPr>
              <w:pStyle w:val="Table"/>
            </w:pPr>
            <w:r w:rsidRPr="00112CEC">
              <w:t>Щелчкова</w:t>
            </w:r>
          </w:p>
          <w:p w:rsidR="003B3E5B" w:rsidRPr="00112CEC" w:rsidRDefault="003B3E5B" w:rsidP="00112CEC">
            <w:pPr>
              <w:pStyle w:val="Table"/>
            </w:pPr>
            <w:r w:rsidRPr="00112CEC">
              <w:t>Елена Сергеевна</w:t>
            </w:r>
          </w:p>
        </w:tc>
        <w:tc>
          <w:tcPr>
            <w:tcW w:w="5920" w:type="dxa"/>
          </w:tcPr>
          <w:p w:rsidR="003B3E5B" w:rsidRPr="00112CEC" w:rsidRDefault="003B3E5B" w:rsidP="00112CEC">
            <w:pPr>
              <w:pStyle w:val="Table"/>
            </w:pPr>
            <w:r w:rsidRPr="00112CEC">
              <w:t>г</w:t>
            </w:r>
            <w:r w:rsidRPr="00112CEC">
              <w:rPr>
                <w:rFonts w:hint="eastAsia"/>
              </w:rPr>
              <w:t>лавный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специалист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по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земельным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отношениям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комитета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по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управлению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муниципальным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имуществом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администрации</w:t>
            </w:r>
            <w:r w:rsidR="00112CEC">
              <w:t xml:space="preserve"> </w:t>
            </w:r>
            <w:r w:rsidRPr="00112CEC">
              <w:rPr>
                <w:rFonts w:hint="eastAsia"/>
              </w:rPr>
              <w:t>Ленинск</w:t>
            </w:r>
            <w:r w:rsidRPr="00112CEC">
              <w:t>-</w:t>
            </w:r>
            <w:r w:rsidRPr="00112CEC">
              <w:rPr>
                <w:rFonts w:hint="eastAsia"/>
              </w:rPr>
              <w:t>Кузнецкого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муниципального</w:t>
            </w:r>
            <w:r w:rsidRPr="00112CEC">
              <w:t xml:space="preserve"> </w:t>
            </w:r>
            <w:r w:rsidRPr="00112CEC">
              <w:rPr>
                <w:rFonts w:hint="eastAsia"/>
              </w:rPr>
              <w:t>округа</w:t>
            </w:r>
          </w:p>
        </w:tc>
      </w:tr>
      <w:tr w:rsidR="003B3E5B" w:rsidRPr="00112CEC" w:rsidTr="00112CEC">
        <w:tc>
          <w:tcPr>
            <w:tcW w:w="3263" w:type="dxa"/>
          </w:tcPr>
          <w:p w:rsidR="003B3E5B" w:rsidRPr="00112CEC" w:rsidRDefault="003B3E5B" w:rsidP="00112CEC">
            <w:pPr>
              <w:pStyle w:val="Table"/>
            </w:pPr>
            <w:r w:rsidRPr="00112CEC">
              <w:t>Зенкина</w:t>
            </w:r>
          </w:p>
          <w:p w:rsidR="003B3E5B" w:rsidRPr="00112CEC" w:rsidRDefault="003B3E5B" w:rsidP="00112CEC">
            <w:pPr>
              <w:pStyle w:val="Table"/>
            </w:pPr>
            <w:r w:rsidRPr="00112CEC">
              <w:t>Евгения Николаевна</w:t>
            </w:r>
          </w:p>
        </w:tc>
        <w:tc>
          <w:tcPr>
            <w:tcW w:w="5920" w:type="dxa"/>
          </w:tcPr>
          <w:p w:rsidR="003B3E5B" w:rsidRPr="00112CEC" w:rsidRDefault="003B3E5B" w:rsidP="00112CEC">
            <w:pPr>
              <w:pStyle w:val="Table"/>
            </w:pPr>
            <w:r w:rsidRPr="00112CEC">
              <w:t xml:space="preserve">начальник управления архитектуры, контроля строительства и жилья администрации Ленинск-Кузнецкого муниципального округа </w:t>
            </w:r>
          </w:p>
          <w:p w:rsidR="00ED1CC1" w:rsidRPr="00112CEC" w:rsidRDefault="00ED1CC1" w:rsidP="00112CEC">
            <w:pPr>
              <w:pStyle w:val="Table"/>
            </w:pPr>
          </w:p>
        </w:tc>
      </w:tr>
    </w:tbl>
    <w:p w:rsidR="003B3E5B" w:rsidRPr="00112CEC" w:rsidRDefault="003B3E5B" w:rsidP="00112CEC"/>
    <w:p w:rsidR="00112CEC" w:rsidRPr="00112CEC" w:rsidRDefault="00112CEC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112CEC" w:rsidRPr="00112CEC" w:rsidRDefault="00112CEC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112CEC" w:rsidRPr="00112CEC" w:rsidRDefault="00112CEC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112CEC" w:rsidRPr="00112CEC" w:rsidRDefault="00112CEC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112CEC" w:rsidRPr="00112CEC" w:rsidRDefault="00112CEC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>от 30 августа 2023 г.</w:t>
      </w:r>
    </w:p>
    <w:p w:rsidR="003B3E5B" w:rsidRPr="00112CEC" w:rsidRDefault="00112CEC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112CEC">
        <w:rPr>
          <w:rFonts w:cs="Arial"/>
          <w:b/>
          <w:bCs/>
          <w:kern w:val="28"/>
          <w:sz w:val="32"/>
          <w:szCs w:val="32"/>
        </w:rPr>
        <w:t>№ 786</w:t>
      </w:r>
    </w:p>
    <w:p w:rsidR="006D0157" w:rsidRPr="00112CEC" w:rsidRDefault="006D0157" w:rsidP="00112CE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3B3E5B" w:rsidRPr="00112CEC" w:rsidRDefault="003B3E5B" w:rsidP="00112CE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112CEC">
        <w:rPr>
          <w:rFonts w:cs="Arial"/>
          <w:b/>
          <w:bCs/>
          <w:kern w:val="32"/>
          <w:sz w:val="32"/>
          <w:szCs w:val="32"/>
        </w:rPr>
        <w:t>Положение</w:t>
      </w:r>
      <w:r w:rsidR="00112CEC"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о комиссии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по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выбору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земельных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участков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из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перечня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земельных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участков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,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расположенных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на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территории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Ленинск</w:t>
      </w:r>
      <w:r w:rsidRPr="00112CEC">
        <w:rPr>
          <w:rFonts w:cs="Arial"/>
          <w:b/>
          <w:bCs/>
          <w:kern w:val="32"/>
          <w:sz w:val="32"/>
          <w:szCs w:val="32"/>
        </w:rPr>
        <w:t>-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Кузнецкого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муниципального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округа</w:t>
      </w:r>
      <w:r w:rsidR="005F20BC" w:rsidRPr="00112CEC">
        <w:rPr>
          <w:rFonts w:cs="Arial"/>
          <w:b/>
          <w:bCs/>
          <w:kern w:val="32"/>
          <w:sz w:val="32"/>
          <w:szCs w:val="32"/>
        </w:rPr>
        <w:t>,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для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предоставления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отдельным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категориям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граждан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Российской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Федерации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в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собственность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бесплатно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,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при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условии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,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если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они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состоят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на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учете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в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качестве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лиц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,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имеющих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право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на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бесплатное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предоставление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земельных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участков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в</w:t>
      </w:r>
      <w:r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 w:hint="eastAsia"/>
          <w:b/>
          <w:bCs/>
          <w:kern w:val="32"/>
          <w:sz w:val="32"/>
          <w:szCs w:val="32"/>
        </w:rPr>
        <w:t>собственность</w:t>
      </w:r>
      <w:r w:rsidR="00112CEC" w:rsidRPr="00112CEC">
        <w:rPr>
          <w:rFonts w:cs="Arial"/>
          <w:b/>
          <w:bCs/>
          <w:kern w:val="32"/>
          <w:sz w:val="32"/>
          <w:szCs w:val="32"/>
        </w:rPr>
        <w:t xml:space="preserve"> </w:t>
      </w:r>
      <w:r w:rsidRPr="00112CEC">
        <w:rPr>
          <w:rFonts w:cs="Arial"/>
          <w:b/>
          <w:bCs/>
          <w:kern w:val="32"/>
          <w:sz w:val="32"/>
          <w:szCs w:val="32"/>
        </w:rPr>
        <w:t>(далее – Положение)</w:t>
      </w:r>
    </w:p>
    <w:p w:rsidR="003B3E5B" w:rsidRPr="00112CEC" w:rsidRDefault="003B3E5B" w:rsidP="00112CEC">
      <w:pPr>
        <w:jc w:val="center"/>
        <w:rPr>
          <w:kern w:val="32"/>
        </w:rPr>
      </w:pPr>
    </w:p>
    <w:p w:rsidR="003B3E5B" w:rsidRPr="00112CEC" w:rsidRDefault="003B3E5B" w:rsidP="00112CEC">
      <w:r w:rsidRPr="00112CEC">
        <w:t xml:space="preserve">1. </w:t>
      </w:r>
      <w:r w:rsidRPr="00112CEC">
        <w:rPr>
          <w:rFonts w:hint="eastAsia"/>
        </w:rPr>
        <w:t>Общие</w:t>
      </w:r>
      <w:r w:rsidRPr="00112CEC">
        <w:t xml:space="preserve"> </w:t>
      </w:r>
      <w:r w:rsidRPr="00112CEC">
        <w:rPr>
          <w:rFonts w:hint="eastAsia"/>
        </w:rPr>
        <w:t>положения</w:t>
      </w:r>
    </w:p>
    <w:p w:rsidR="003B3E5B" w:rsidRPr="00112CEC" w:rsidRDefault="003B3E5B" w:rsidP="00112CEC"/>
    <w:p w:rsidR="003B3E5B" w:rsidRPr="00112CEC" w:rsidRDefault="003B3E5B" w:rsidP="00112CEC">
      <w:r w:rsidRPr="00112CEC">
        <w:t xml:space="preserve">1.1. </w:t>
      </w:r>
      <w:r w:rsidRPr="00112CEC">
        <w:rPr>
          <w:rFonts w:hint="eastAsia"/>
        </w:rPr>
        <w:t>Положение</w:t>
      </w:r>
      <w:r w:rsidRPr="00112CEC">
        <w:t xml:space="preserve"> </w:t>
      </w:r>
      <w:r w:rsidRPr="00112CEC">
        <w:rPr>
          <w:rFonts w:hint="eastAsia"/>
        </w:rPr>
        <w:t>о</w:t>
      </w:r>
      <w:r w:rsidRPr="00112CEC">
        <w:t xml:space="preserve"> </w:t>
      </w:r>
      <w:r w:rsidRPr="00112CEC">
        <w:rPr>
          <w:rFonts w:hint="eastAsia"/>
        </w:rPr>
        <w:t>комиссии</w:t>
      </w:r>
      <w:r w:rsidRPr="00112CEC">
        <w:t xml:space="preserve"> </w:t>
      </w:r>
      <w:r w:rsidRPr="00112CEC">
        <w:rPr>
          <w:rFonts w:hint="eastAsia"/>
        </w:rPr>
        <w:t>по</w:t>
      </w:r>
      <w:r w:rsidRPr="00112CEC">
        <w:t xml:space="preserve"> </w:t>
      </w:r>
      <w:r w:rsidRPr="00112CEC">
        <w:rPr>
          <w:rFonts w:hint="eastAsia"/>
        </w:rPr>
        <w:t>выбору</w:t>
      </w:r>
      <w:r w:rsidRPr="00112CEC">
        <w:t xml:space="preserve"> </w:t>
      </w:r>
      <w:r w:rsidRPr="00112CEC">
        <w:rPr>
          <w:rFonts w:hint="eastAsia"/>
        </w:rPr>
        <w:t>гражданами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из</w:t>
      </w:r>
      <w:r w:rsidRPr="00112CEC">
        <w:t xml:space="preserve"> </w:t>
      </w:r>
      <w:r w:rsidRPr="00112CEC">
        <w:rPr>
          <w:rFonts w:hint="eastAsia"/>
        </w:rPr>
        <w:t>перечня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целях</w:t>
      </w:r>
      <w:r w:rsidRPr="00112CEC">
        <w:t xml:space="preserve"> </w:t>
      </w:r>
      <w:r w:rsidRPr="00112CEC">
        <w:rPr>
          <w:rFonts w:hint="eastAsia"/>
        </w:rPr>
        <w:t>их</w:t>
      </w:r>
      <w:r w:rsidRPr="00112CEC">
        <w:t xml:space="preserve"> </w:t>
      </w:r>
      <w:r w:rsidRPr="00112CEC">
        <w:rPr>
          <w:rFonts w:hint="eastAsia"/>
        </w:rPr>
        <w:t>предоставления</w:t>
      </w:r>
      <w:r w:rsidRPr="00112CEC">
        <w:t xml:space="preserve"> </w:t>
      </w:r>
      <w:r w:rsidRPr="00112CEC">
        <w:rPr>
          <w:rFonts w:hint="eastAsia"/>
        </w:rPr>
        <w:t>гражданам</w:t>
      </w:r>
      <w:r w:rsidRPr="00112CEC">
        <w:t xml:space="preserve">, </w:t>
      </w:r>
      <w:r w:rsidRPr="00112CEC">
        <w:rPr>
          <w:rFonts w:hint="eastAsia"/>
        </w:rPr>
        <w:t>имеющим</w:t>
      </w:r>
      <w:r w:rsidRPr="00112CEC">
        <w:t xml:space="preserve"> </w:t>
      </w:r>
      <w:r w:rsidRPr="00112CEC">
        <w:rPr>
          <w:rFonts w:hint="eastAsia"/>
        </w:rPr>
        <w:t>право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предоставление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собственность</w:t>
      </w:r>
      <w:r w:rsidRPr="00112CEC">
        <w:t xml:space="preserve"> </w:t>
      </w:r>
      <w:r w:rsidRPr="00112CEC">
        <w:rPr>
          <w:rFonts w:hint="eastAsia"/>
        </w:rPr>
        <w:t>бесплатно</w:t>
      </w:r>
      <w:r w:rsidRPr="00112CEC">
        <w:t xml:space="preserve"> </w:t>
      </w:r>
      <w:r w:rsidRPr="00112CEC">
        <w:rPr>
          <w:rFonts w:hint="eastAsia"/>
        </w:rPr>
        <w:t>и</w:t>
      </w:r>
      <w:r w:rsidRPr="00112CEC">
        <w:t xml:space="preserve"> </w:t>
      </w:r>
      <w:r w:rsidRPr="00112CEC">
        <w:rPr>
          <w:rFonts w:hint="eastAsia"/>
        </w:rPr>
        <w:t>состоящим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земельном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>, (</w:t>
      </w:r>
      <w:r w:rsidRPr="00112CEC">
        <w:rPr>
          <w:rFonts w:hint="eastAsia"/>
        </w:rPr>
        <w:t>далее</w:t>
      </w:r>
      <w:r w:rsidRPr="00112CEC">
        <w:t xml:space="preserve"> </w:t>
      </w:r>
      <w:r w:rsidR="005F20BC" w:rsidRPr="00112CEC">
        <w:t>–</w:t>
      </w:r>
      <w:r w:rsidRPr="00112CEC">
        <w:t xml:space="preserve"> </w:t>
      </w:r>
      <w:r w:rsidRPr="00112CEC">
        <w:rPr>
          <w:rFonts w:hint="eastAsia"/>
        </w:rPr>
        <w:t>Комиссия</w:t>
      </w:r>
      <w:r w:rsidRPr="00112CEC">
        <w:t xml:space="preserve">) </w:t>
      </w:r>
      <w:r w:rsidRPr="00112CEC">
        <w:rPr>
          <w:rFonts w:hint="eastAsia"/>
        </w:rPr>
        <w:t>определяет</w:t>
      </w:r>
      <w:r w:rsidRPr="00112CEC">
        <w:t xml:space="preserve"> </w:t>
      </w:r>
      <w:r w:rsidRPr="00112CEC">
        <w:rPr>
          <w:rFonts w:hint="eastAsia"/>
        </w:rPr>
        <w:t>цели</w:t>
      </w:r>
      <w:r w:rsidRPr="00112CEC">
        <w:t xml:space="preserve">, </w:t>
      </w:r>
      <w:r w:rsidRPr="00112CEC">
        <w:rPr>
          <w:rFonts w:hint="eastAsia"/>
        </w:rPr>
        <w:t>задачи</w:t>
      </w:r>
      <w:r w:rsidRPr="00112CEC">
        <w:t xml:space="preserve">, </w:t>
      </w:r>
      <w:r w:rsidRPr="00112CEC">
        <w:rPr>
          <w:rFonts w:hint="eastAsia"/>
        </w:rPr>
        <w:t>функции</w:t>
      </w:r>
      <w:r w:rsidRPr="00112CEC">
        <w:t xml:space="preserve">, </w:t>
      </w:r>
      <w:r w:rsidRPr="00112CEC">
        <w:rPr>
          <w:rFonts w:hint="eastAsia"/>
        </w:rPr>
        <w:t>полномочия</w:t>
      </w:r>
      <w:r w:rsidRPr="00112CEC">
        <w:t xml:space="preserve">, </w:t>
      </w:r>
      <w:r w:rsidRPr="00112CEC">
        <w:rPr>
          <w:rFonts w:hint="eastAsia"/>
        </w:rPr>
        <w:t>порядок</w:t>
      </w:r>
      <w:r w:rsidRPr="00112CEC">
        <w:t xml:space="preserve"> </w:t>
      </w:r>
      <w:r w:rsidRPr="00112CEC">
        <w:rPr>
          <w:rFonts w:hint="eastAsia"/>
        </w:rPr>
        <w:t>формирования</w:t>
      </w:r>
      <w:r w:rsidRPr="00112CEC">
        <w:t xml:space="preserve"> </w:t>
      </w:r>
      <w:r w:rsidRPr="00112CEC">
        <w:rPr>
          <w:rFonts w:hint="eastAsia"/>
        </w:rPr>
        <w:t>и</w:t>
      </w:r>
      <w:r w:rsidRPr="00112CEC">
        <w:t xml:space="preserve"> </w:t>
      </w:r>
      <w:r w:rsidRPr="00112CEC">
        <w:rPr>
          <w:rFonts w:hint="eastAsia"/>
        </w:rPr>
        <w:t>деятельности</w:t>
      </w:r>
      <w:r w:rsidRPr="00112CEC">
        <w:t xml:space="preserve"> </w:t>
      </w:r>
      <w:r w:rsidRPr="00112CEC">
        <w:rPr>
          <w:rFonts w:hint="eastAsia"/>
        </w:rPr>
        <w:t>комиссии</w:t>
      </w:r>
      <w:r w:rsidRPr="00112CEC">
        <w:t>.</w:t>
      </w:r>
    </w:p>
    <w:p w:rsidR="003B3E5B" w:rsidRPr="00112CEC" w:rsidRDefault="003B3E5B" w:rsidP="00112CEC">
      <w:r w:rsidRPr="00112CEC">
        <w:t xml:space="preserve">1.2. </w:t>
      </w:r>
      <w:r w:rsidRPr="00112CEC">
        <w:rPr>
          <w:rFonts w:hint="eastAsia"/>
        </w:rPr>
        <w:t>Комиссия</w:t>
      </w:r>
      <w:r w:rsidRPr="00112CEC">
        <w:t xml:space="preserve"> </w:t>
      </w:r>
      <w:r w:rsidRPr="00112CEC">
        <w:rPr>
          <w:rFonts w:hint="eastAsia"/>
        </w:rPr>
        <w:t>является</w:t>
      </w:r>
      <w:r w:rsidRPr="00112CEC">
        <w:t xml:space="preserve"> </w:t>
      </w:r>
      <w:r w:rsidRPr="00112CEC">
        <w:rPr>
          <w:rFonts w:hint="eastAsia"/>
        </w:rPr>
        <w:t>постоянно</w:t>
      </w:r>
      <w:r w:rsidRPr="00112CEC">
        <w:t xml:space="preserve"> </w:t>
      </w:r>
      <w:r w:rsidRPr="00112CEC">
        <w:rPr>
          <w:rFonts w:hint="eastAsia"/>
        </w:rPr>
        <w:t>действующей</w:t>
      </w:r>
      <w:r w:rsidRPr="00112CEC">
        <w:t xml:space="preserve"> </w:t>
      </w:r>
      <w:r w:rsidRPr="00112CEC">
        <w:rPr>
          <w:rFonts w:hint="eastAsia"/>
        </w:rPr>
        <w:t>при</w:t>
      </w:r>
      <w:r w:rsidRPr="00112CEC">
        <w:t xml:space="preserve"> </w:t>
      </w:r>
      <w:r w:rsidRPr="00112CEC">
        <w:rPr>
          <w:rFonts w:hint="eastAsia"/>
        </w:rPr>
        <w:t>администрации</w:t>
      </w:r>
      <w:r w:rsidRPr="00112CEC">
        <w:t xml:space="preserve"> </w:t>
      </w:r>
      <w:r w:rsidRPr="00112CEC">
        <w:rPr>
          <w:rFonts w:hint="eastAsia"/>
        </w:rPr>
        <w:t>муниципального</w:t>
      </w:r>
      <w:r w:rsidRPr="00112CEC">
        <w:t xml:space="preserve"> </w:t>
      </w:r>
      <w:r w:rsidRPr="00112CEC">
        <w:rPr>
          <w:rFonts w:hint="eastAsia"/>
        </w:rPr>
        <w:t>образования</w:t>
      </w:r>
      <w:r w:rsidRPr="00112CEC">
        <w:t xml:space="preserve"> «Ленинск-Кузнецкий муниципальный округ</w:t>
      </w:r>
      <w:r w:rsidRPr="00112CEC">
        <w:rPr>
          <w:rFonts w:hint="eastAsia"/>
        </w:rPr>
        <w:t>»</w:t>
      </w:r>
      <w:r w:rsidRPr="00112CEC">
        <w:t xml:space="preserve"> (</w:t>
      </w:r>
      <w:r w:rsidRPr="00112CEC">
        <w:rPr>
          <w:rFonts w:hint="eastAsia"/>
        </w:rPr>
        <w:t>далее</w:t>
      </w:r>
      <w:r w:rsidRPr="00112CEC">
        <w:t xml:space="preserve"> – </w:t>
      </w:r>
      <w:r w:rsidRPr="00112CEC">
        <w:rPr>
          <w:rFonts w:hint="eastAsia"/>
        </w:rPr>
        <w:t>Администрация</w:t>
      </w:r>
      <w:r w:rsidRPr="00112CEC">
        <w:t xml:space="preserve">), </w:t>
      </w:r>
      <w:r w:rsidRPr="00112CEC">
        <w:rPr>
          <w:rFonts w:hint="eastAsia"/>
        </w:rPr>
        <w:t>образованная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целях</w:t>
      </w:r>
      <w:r w:rsidRPr="00112CEC">
        <w:t xml:space="preserve"> </w:t>
      </w:r>
      <w:r w:rsidRPr="00112CEC">
        <w:rPr>
          <w:rFonts w:hint="eastAsia"/>
        </w:rPr>
        <w:t>организации</w:t>
      </w:r>
      <w:r w:rsidRPr="00112CEC">
        <w:t xml:space="preserve"> </w:t>
      </w:r>
      <w:r w:rsidRPr="00112CEC">
        <w:rPr>
          <w:rFonts w:hint="eastAsia"/>
        </w:rPr>
        <w:t>выбора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гражданами</w:t>
      </w:r>
      <w:r w:rsidRPr="00112CEC">
        <w:t xml:space="preserve">, </w:t>
      </w:r>
      <w:r w:rsidRPr="00112CEC">
        <w:rPr>
          <w:rFonts w:hint="eastAsia"/>
        </w:rPr>
        <w:t>состоящими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 xml:space="preserve"> </w:t>
      </w:r>
      <w:r w:rsidRPr="00112CEC">
        <w:rPr>
          <w:rFonts w:hint="eastAsia"/>
        </w:rPr>
        <w:t>по</w:t>
      </w:r>
      <w:r w:rsidRPr="00112CEC">
        <w:t xml:space="preserve"> </w:t>
      </w:r>
      <w:r w:rsidRPr="00112CEC">
        <w:rPr>
          <w:rFonts w:hint="eastAsia"/>
        </w:rPr>
        <w:t>предоставлению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собственность</w:t>
      </w:r>
      <w:r w:rsidRPr="00112CEC">
        <w:t xml:space="preserve"> </w:t>
      </w:r>
      <w:r w:rsidRPr="00112CEC">
        <w:rPr>
          <w:rFonts w:hint="eastAsia"/>
        </w:rPr>
        <w:t>бесплатно</w:t>
      </w:r>
      <w:r w:rsidRPr="00112CEC">
        <w:t>.</w:t>
      </w:r>
    </w:p>
    <w:p w:rsidR="003B3E5B" w:rsidRPr="00112CEC" w:rsidRDefault="003B3E5B" w:rsidP="00112CEC">
      <w:r w:rsidRPr="00112CEC">
        <w:t xml:space="preserve">1.3. </w:t>
      </w:r>
      <w:r w:rsidRPr="00112CEC">
        <w:rPr>
          <w:rFonts w:hint="eastAsia"/>
        </w:rPr>
        <w:t>Комиссия</w:t>
      </w:r>
      <w:r w:rsidRPr="00112CEC">
        <w:t xml:space="preserve"> </w:t>
      </w:r>
      <w:r w:rsidRPr="00112CEC">
        <w:rPr>
          <w:rFonts w:hint="eastAsia"/>
        </w:rPr>
        <w:t>выполняет</w:t>
      </w:r>
      <w:r w:rsidRPr="00112CEC">
        <w:t xml:space="preserve"> </w:t>
      </w:r>
      <w:r w:rsidRPr="00112CEC">
        <w:rPr>
          <w:rFonts w:hint="eastAsia"/>
        </w:rPr>
        <w:t>свои</w:t>
      </w:r>
      <w:r w:rsidRPr="00112CEC">
        <w:t xml:space="preserve"> </w:t>
      </w:r>
      <w:r w:rsidRPr="00112CEC">
        <w:rPr>
          <w:rFonts w:hint="eastAsia"/>
        </w:rPr>
        <w:t>функции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соответствии</w:t>
      </w:r>
      <w:r w:rsidRPr="00112CEC">
        <w:t xml:space="preserve"> </w:t>
      </w:r>
      <w:r w:rsidRPr="00112CEC">
        <w:rPr>
          <w:rFonts w:hint="eastAsia"/>
        </w:rPr>
        <w:t>с</w:t>
      </w:r>
      <w:r w:rsidRPr="00112CEC">
        <w:t xml:space="preserve"> </w:t>
      </w:r>
      <w:r w:rsidRPr="00112CEC">
        <w:rPr>
          <w:rFonts w:hint="eastAsia"/>
        </w:rPr>
        <w:t>законодательством</w:t>
      </w:r>
      <w:r w:rsidRPr="00112CEC">
        <w:t xml:space="preserve"> </w:t>
      </w:r>
      <w:r w:rsidRPr="00112CEC">
        <w:rPr>
          <w:rFonts w:hint="eastAsia"/>
        </w:rPr>
        <w:t>и</w:t>
      </w:r>
      <w:r w:rsidRPr="00112CEC">
        <w:t xml:space="preserve"> </w:t>
      </w:r>
      <w:r w:rsidRPr="00112CEC">
        <w:rPr>
          <w:rFonts w:hint="eastAsia"/>
        </w:rPr>
        <w:t>нормативными</w:t>
      </w:r>
      <w:r w:rsidRPr="00112CEC">
        <w:t xml:space="preserve"> </w:t>
      </w:r>
      <w:r w:rsidRPr="00112CEC">
        <w:rPr>
          <w:rFonts w:hint="eastAsia"/>
        </w:rPr>
        <w:t>правовыми</w:t>
      </w:r>
      <w:r w:rsidRPr="00112CEC">
        <w:t xml:space="preserve"> </w:t>
      </w:r>
      <w:r w:rsidRPr="00112CEC">
        <w:rPr>
          <w:rFonts w:hint="eastAsia"/>
        </w:rPr>
        <w:t>актами</w:t>
      </w:r>
      <w:r w:rsidRPr="00112CEC">
        <w:t xml:space="preserve"> </w:t>
      </w:r>
      <w:r w:rsidRPr="00112CEC">
        <w:rPr>
          <w:rFonts w:hint="eastAsia"/>
        </w:rPr>
        <w:t>Российской</w:t>
      </w:r>
      <w:r w:rsidRPr="00112CEC">
        <w:t xml:space="preserve"> </w:t>
      </w:r>
      <w:r w:rsidRPr="00112CEC">
        <w:rPr>
          <w:rFonts w:hint="eastAsia"/>
        </w:rPr>
        <w:t>Федерации</w:t>
      </w:r>
      <w:r w:rsidRPr="00112CEC">
        <w:t xml:space="preserve">, Кемеровской </w:t>
      </w:r>
      <w:r w:rsidRPr="00112CEC">
        <w:rPr>
          <w:rFonts w:hint="eastAsia"/>
        </w:rPr>
        <w:t>области</w:t>
      </w:r>
      <w:r w:rsidRPr="00112CEC">
        <w:t xml:space="preserve"> – Кузбасса </w:t>
      </w:r>
      <w:r w:rsidRPr="00112CEC">
        <w:rPr>
          <w:rFonts w:hint="eastAsia"/>
        </w:rPr>
        <w:t>и</w:t>
      </w:r>
      <w:r w:rsidRPr="00112CEC">
        <w:t xml:space="preserve"> </w:t>
      </w:r>
      <w:r w:rsidRPr="00112CEC">
        <w:rPr>
          <w:rFonts w:hint="eastAsia"/>
        </w:rPr>
        <w:t>настоящим</w:t>
      </w:r>
      <w:r w:rsidRPr="00112CEC">
        <w:t xml:space="preserve"> </w:t>
      </w:r>
      <w:r w:rsidRPr="00112CEC">
        <w:rPr>
          <w:rFonts w:hint="eastAsia"/>
        </w:rPr>
        <w:t>Положением</w:t>
      </w:r>
      <w:r w:rsidRPr="00112CEC">
        <w:t>.</w:t>
      </w:r>
    </w:p>
    <w:p w:rsidR="003B3E5B" w:rsidRPr="00112CEC" w:rsidRDefault="003B3E5B" w:rsidP="00112CEC"/>
    <w:p w:rsidR="003B3E5B" w:rsidRPr="00112CEC" w:rsidRDefault="003B3E5B" w:rsidP="00112CEC">
      <w:r w:rsidRPr="00112CEC">
        <w:t xml:space="preserve">2. </w:t>
      </w:r>
      <w:r w:rsidRPr="00112CEC">
        <w:rPr>
          <w:rFonts w:hint="eastAsia"/>
        </w:rPr>
        <w:t>Состав</w:t>
      </w:r>
      <w:r w:rsidRPr="00112CEC">
        <w:t xml:space="preserve"> </w:t>
      </w:r>
      <w:r w:rsidRPr="00112CEC">
        <w:rPr>
          <w:rFonts w:hint="eastAsia"/>
        </w:rPr>
        <w:t>Комиссии</w:t>
      </w:r>
    </w:p>
    <w:p w:rsidR="003B3E5B" w:rsidRPr="00112CEC" w:rsidRDefault="003B3E5B" w:rsidP="00112CEC"/>
    <w:p w:rsidR="003B3E5B" w:rsidRPr="00112CEC" w:rsidRDefault="003B3E5B" w:rsidP="00112CEC">
      <w:r w:rsidRPr="00112CEC">
        <w:t xml:space="preserve">2.1. </w:t>
      </w:r>
      <w:r w:rsidRPr="00112CEC">
        <w:rPr>
          <w:rFonts w:hint="eastAsia"/>
        </w:rPr>
        <w:t>Комиссия</w:t>
      </w:r>
      <w:r w:rsidRPr="00112CEC">
        <w:t xml:space="preserve"> </w:t>
      </w:r>
      <w:r w:rsidRPr="00112CEC">
        <w:rPr>
          <w:rFonts w:hint="eastAsia"/>
        </w:rPr>
        <w:t>состоит</w:t>
      </w:r>
      <w:r w:rsidRPr="00112CEC">
        <w:t xml:space="preserve"> </w:t>
      </w:r>
      <w:r w:rsidRPr="00112CEC">
        <w:rPr>
          <w:rFonts w:hint="eastAsia"/>
        </w:rPr>
        <w:t>из</w:t>
      </w:r>
      <w:r w:rsidRPr="00112CEC">
        <w:t xml:space="preserve"> шести </w:t>
      </w:r>
      <w:r w:rsidRPr="00112CEC">
        <w:rPr>
          <w:rFonts w:hint="eastAsia"/>
        </w:rPr>
        <w:t>членов</w:t>
      </w:r>
      <w:r w:rsidRPr="00112CEC">
        <w:t xml:space="preserve"> </w:t>
      </w:r>
      <w:r w:rsidRPr="00112CEC">
        <w:rPr>
          <w:rFonts w:hint="eastAsia"/>
        </w:rPr>
        <w:t>Комиссии</w:t>
      </w:r>
      <w:r w:rsidRPr="00112CEC">
        <w:t>.</w:t>
      </w:r>
    </w:p>
    <w:p w:rsidR="003B3E5B" w:rsidRPr="00112CEC" w:rsidRDefault="003B3E5B" w:rsidP="00112CEC">
      <w:r w:rsidRPr="00112CEC">
        <w:t xml:space="preserve">2.2.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случае</w:t>
      </w:r>
      <w:r w:rsidRPr="00112CEC">
        <w:t xml:space="preserve"> </w:t>
      </w:r>
      <w:r w:rsidRPr="00112CEC">
        <w:rPr>
          <w:rFonts w:hint="eastAsia"/>
        </w:rPr>
        <w:t>отсутствия</w:t>
      </w:r>
      <w:r w:rsidRPr="00112CEC">
        <w:t xml:space="preserve"> </w:t>
      </w:r>
      <w:r w:rsidRPr="00112CEC">
        <w:rPr>
          <w:rFonts w:hint="eastAsia"/>
        </w:rPr>
        <w:t>членов</w:t>
      </w:r>
      <w:r w:rsidRPr="00112CEC">
        <w:t xml:space="preserve"> </w:t>
      </w:r>
      <w:r w:rsidRPr="00112CEC">
        <w:rPr>
          <w:rFonts w:hint="eastAsia"/>
        </w:rPr>
        <w:t>комиссии</w:t>
      </w:r>
      <w:r w:rsidRPr="00112CEC">
        <w:t xml:space="preserve"> </w:t>
      </w:r>
      <w:r w:rsidRPr="00112CEC">
        <w:rPr>
          <w:rFonts w:hint="eastAsia"/>
        </w:rPr>
        <w:t>считать</w:t>
      </w:r>
      <w:r w:rsidRPr="00112CEC">
        <w:t xml:space="preserve"> </w:t>
      </w:r>
      <w:r w:rsidRPr="00112CEC">
        <w:rPr>
          <w:rFonts w:hint="eastAsia"/>
        </w:rPr>
        <w:t>членами</w:t>
      </w:r>
      <w:r w:rsidRPr="00112CEC">
        <w:t xml:space="preserve"> </w:t>
      </w:r>
      <w:r w:rsidRPr="00112CEC">
        <w:rPr>
          <w:rFonts w:hint="eastAsia"/>
        </w:rPr>
        <w:t>комиссии</w:t>
      </w:r>
      <w:r w:rsidRPr="00112CEC">
        <w:t xml:space="preserve"> </w:t>
      </w:r>
      <w:r w:rsidRPr="00112CEC">
        <w:rPr>
          <w:rFonts w:hint="eastAsia"/>
        </w:rPr>
        <w:t>работников</w:t>
      </w:r>
      <w:r w:rsidRPr="00112CEC">
        <w:t xml:space="preserve">, </w:t>
      </w:r>
      <w:r w:rsidRPr="00112CEC">
        <w:rPr>
          <w:rFonts w:hint="eastAsia"/>
        </w:rPr>
        <w:t>замещающих</w:t>
      </w:r>
      <w:r w:rsidRPr="00112CEC">
        <w:t xml:space="preserve"> </w:t>
      </w:r>
      <w:r w:rsidRPr="00112CEC">
        <w:rPr>
          <w:rFonts w:hint="eastAsia"/>
        </w:rPr>
        <w:t>их</w:t>
      </w:r>
      <w:r w:rsidRPr="00112CEC">
        <w:t xml:space="preserve"> </w:t>
      </w:r>
      <w:r w:rsidRPr="00112CEC">
        <w:rPr>
          <w:rFonts w:hint="eastAsia"/>
        </w:rPr>
        <w:t>во</w:t>
      </w:r>
      <w:r w:rsidRPr="00112CEC">
        <w:t xml:space="preserve"> </w:t>
      </w:r>
      <w:r w:rsidRPr="00112CEC">
        <w:rPr>
          <w:rFonts w:hint="eastAsia"/>
        </w:rPr>
        <w:t>время</w:t>
      </w:r>
      <w:r w:rsidRPr="00112CEC">
        <w:t xml:space="preserve"> </w:t>
      </w:r>
      <w:r w:rsidRPr="00112CEC">
        <w:rPr>
          <w:rFonts w:hint="eastAsia"/>
        </w:rPr>
        <w:t>отсутствия</w:t>
      </w:r>
      <w:r w:rsidRPr="00112CEC">
        <w:t>.</w:t>
      </w:r>
    </w:p>
    <w:p w:rsidR="003B3E5B" w:rsidRPr="00112CEC" w:rsidRDefault="003B3E5B" w:rsidP="00112CEC"/>
    <w:p w:rsidR="003B3E5B" w:rsidRPr="00112CEC" w:rsidRDefault="003B3E5B" w:rsidP="00112CEC">
      <w:r w:rsidRPr="00112CEC">
        <w:t xml:space="preserve">3. </w:t>
      </w:r>
      <w:r w:rsidRPr="00112CEC">
        <w:rPr>
          <w:rFonts w:hint="eastAsia"/>
        </w:rPr>
        <w:t>Функции</w:t>
      </w:r>
      <w:r w:rsidRPr="00112CEC">
        <w:t xml:space="preserve"> </w:t>
      </w:r>
      <w:r w:rsidRPr="00112CEC">
        <w:rPr>
          <w:rFonts w:hint="eastAsia"/>
        </w:rPr>
        <w:t>Комиссии</w:t>
      </w:r>
    </w:p>
    <w:p w:rsidR="003B3E5B" w:rsidRPr="00112CEC" w:rsidRDefault="003B3E5B" w:rsidP="00112CEC"/>
    <w:p w:rsidR="003B3E5B" w:rsidRPr="00112CEC" w:rsidRDefault="003B3E5B" w:rsidP="00112CEC">
      <w:r w:rsidRPr="00112CEC">
        <w:t xml:space="preserve">3.1. </w:t>
      </w:r>
      <w:r w:rsidRPr="00112CEC">
        <w:rPr>
          <w:rFonts w:hint="eastAsia"/>
        </w:rPr>
        <w:t>Организация</w:t>
      </w:r>
      <w:r w:rsidRPr="00112CEC">
        <w:t xml:space="preserve"> </w:t>
      </w:r>
      <w:r w:rsidRPr="00112CEC">
        <w:rPr>
          <w:rFonts w:hint="eastAsia"/>
        </w:rPr>
        <w:t>выбора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гражданами</w:t>
      </w:r>
      <w:r w:rsidRPr="00112CEC">
        <w:t xml:space="preserve">, </w:t>
      </w:r>
      <w:r w:rsidRPr="00112CEC">
        <w:rPr>
          <w:rFonts w:hint="eastAsia"/>
        </w:rPr>
        <w:t>состоящими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>.</w:t>
      </w:r>
    </w:p>
    <w:p w:rsidR="003B3E5B" w:rsidRPr="00112CEC" w:rsidRDefault="003B3E5B" w:rsidP="00112CEC">
      <w:r w:rsidRPr="00112CEC">
        <w:t xml:space="preserve">3.2. </w:t>
      </w:r>
      <w:r w:rsidRPr="00112CEC">
        <w:rPr>
          <w:rFonts w:hint="eastAsia"/>
        </w:rPr>
        <w:t>Регистрация</w:t>
      </w:r>
      <w:r w:rsidRPr="00112CEC">
        <w:t xml:space="preserve"> </w:t>
      </w:r>
      <w:r w:rsidRPr="00112CEC">
        <w:rPr>
          <w:rFonts w:hint="eastAsia"/>
        </w:rPr>
        <w:t>участвующих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выборе</w:t>
      </w:r>
      <w:r w:rsidRPr="00112CEC">
        <w:t xml:space="preserve"> </w:t>
      </w:r>
      <w:r w:rsidRPr="00112CEC">
        <w:rPr>
          <w:rFonts w:hint="eastAsia"/>
        </w:rPr>
        <w:t>граждан</w:t>
      </w:r>
      <w:r w:rsidRPr="00112CEC">
        <w:t xml:space="preserve">, </w:t>
      </w:r>
      <w:r w:rsidRPr="00112CEC">
        <w:rPr>
          <w:rFonts w:hint="eastAsia"/>
        </w:rPr>
        <w:t>состоящих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>.</w:t>
      </w:r>
    </w:p>
    <w:p w:rsidR="003B3E5B" w:rsidRPr="00112CEC" w:rsidRDefault="003B3E5B" w:rsidP="00112CEC">
      <w:r w:rsidRPr="00112CEC">
        <w:t xml:space="preserve">3.3. </w:t>
      </w:r>
      <w:r w:rsidRPr="00112CEC">
        <w:rPr>
          <w:rFonts w:hint="eastAsia"/>
        </w:rPr>
        <w:t>Ведение</w:t>
      </w:r>
      <w:r w:rsidRPr="00112CEC">
        <w:t xml:space="preserve"> </w:t>
      </w:r>
      <w:r w:rsidRPr="00112CEC">
        <w:rPr>
          <w:rFonts w:hint="eastAsia"/>
        </w:rPr>
        <w:t>протокола</w:t>
      </w:r>
      <w:r w:rsidRPr="00112CEC">
        <w:t xml:space="preserve"> </w:t>
      </w:r>
      <w:r w:rsidRPr="00112CEC">
        <w:rPr>
          <w:rFonts w:hint="eastAsia"/>
        </w:rPr>
        <w:t>проведения</w:t>
      </w:r>
      <w:r w:rsidRPr="00112CEC">
        <w:t xml:space="preserve"> </w:t>
      </w:r>
      <w:r w:rsidRPr="00112CEC">
        <w:rPr>
          <w:rFonts w:hint="eastAsia"/>
        </w:rPr>
        <w:t>выбора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,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который</w:t>
      </w:r>
      <w:r w:rsidRPr="00112CEC">
        <w:t xml:space="preserve"> </w:t>
      </w:r>
      <w:r w:rsidRPr="00112CEC">
        <w:rPr>
          <w:rFonts w:hint="eastAsia"/>
        </w:rPr>
        <w:t>включается</w:t>
      </w:r>
      <w:r w:rsidRPr="00112CEC">
        <w:t xml:space="preserve"> </w:t>
      </w:r>
      <w:r w:rsidRPr="00112CEC">
        <w:rPr>
          <w:rFonts w:hint="eastAsia"/>
        </w:rPr>
        <w:t>информация</w:t>
      </w:r>
      <w:r w:rsidRPr="00112CEC">
        <w:t xml:space="preserve"> </w:t>
      </w:r>
      <w:r w:rsidRPr="00112CEC">
        <w:rPr>
          <w:rFonts w:hint="eastAsia"/>
        </w:rPr>
        <w:t>об</w:t>
      </w:r>
      <w:r w:rsidRPr="00112CEC">
        <w:t xml:space="preserve"> </w:t>
      </w:r>
      <w:r w:rsidRPr="00112CEC">
        <w:rPr>
          <w:rFonts w:hint="eastAsia"/>
        </w:rPr>
        <w:t>участвующих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выборе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гражданах</w:t>
      </w:r>
      <w:r w:rsidRPr="00112CEC">
        <w:t xml:space="preserve">, </w:t>
      </w:r>
      <w:r w:rsidRPr="00112CEC">
        <w:rPr>
          <w:rFonts w:hint="eastAsia"/>
        </w:rPr>
        <w:t>состоящих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 xml:space="preserve">, </w:t>
      </w:r>
      <w:r w:rsidRPr="00112CEC">
        <w:rPr>
          <w:rFonts w:hint="eastAsia"/>
        </w:rPr>
        <w:t>выбранных</w:t>
      </w:r>
      <w:r w:rsidRPr="00112CEC">
        <w:t xml:space="preserve"> </w:t>
      </w:r>
      <w:r w:rsidRPr="00112CEC">
        <w:rPr>
          <w:rFonts w:hint="eastAsia"/>
        </w:rPr>
        <w:t>ими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участках</w:t>
      </w:r>
      <w:r w:rsidRPr="00112CEC">
        <w:t xml:space="preserve">, </w:t>
      </w:r>
      <w:r w:rsidRPr="00112CEC">
        <w:rPr>
          <w:rFonts w:hint="eastAsia"/>
        </w:rPr>
        <w:t>гражданах</w:t>
      </w:r>
      <w:r w:rsidRPr="00112CEC">
        <w:t xml:space="preserve">, </w:t>
      </w:r>
      <w:r w:rsidRPr="00112CEC">
        <w:rPr>
          <w:rFonts w:hint="eastAsia"/>
        </w:rPr>
        <w:t>отказавшихся</w:t>
      </w:r>
      <w:r w:rsidRPr="00112CEC">
        <w:t xml:space="preserve"> </w:t>
      </w:r>
      <w:r w:rsidRPr="00112CEC">
        <w:rPr>
          <w:rFonts w:hint="eastAsia"/>
        </w:rPr>
        <w:t>от</w:t>
      </w:r>
      <w:r w:rsidRPr="00112CEC">
        <w:t xml:space="preserve"> </w:t>
      </w:r>
      <w:r w:rsidRPr="00112CEC">
        <w:rPr>
          <w:rFonts w:hint="eastAsia"/>
        </w:rPr>
        <w:t>предоставленных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выбор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>.</w:t>
      </w:r>
    </w:p>
    <w:p w:rsidR="003B3E5B" w:rsidRPr="00112CEC" w:rsidRDefault="003B3E5B" w:rsidP="00112CEC"/>
    <w:p w:rsidR="003B3E5B" w:rsidRPr="00112CEC" w:rsidRDefault="003B3E5B" w:rsidP="00112CEC">
      <w:r w:rsidRPr="00112CEC">
        <w:t xml:space="preserve">4. </w:t>
      </w:r>
      <w:r w:rsidRPr="00112CEC">
        <w:rPr>
          <w:rFonts w:hint="eastAsia"/>
        </w:rPr>
        <w:t>Порядок</w:t>
      </w:r>
      <w:r w:rsidRPr="00112CEC">
        <w:t xml:space="preserve"> </w:t>
      </w:r>
      <w:r w:rsidRPr="00112CEC">
        <w:rPr>
          <w:rFonts w:hint="eastAsia"/>
        </w:rPr>
        <w:t>работы</w:t>
      </w:r>
      <w:r w:rsidRPr="00112CEC">
        <w:t xml:space="preserve"> </w:t>
      </w:r>
      <w:r w:rsidRPr="00112CEC">
        <w:rPr>
          <w:rFonts w:hint="eastAsia"/>
        </w:rPr>
        <w:t>Комиссии</w:t>
      </w:r>
    </w:p>
    <w:p w:rsidR="003B3E5B" w:rsidRPr="00112CEC" w:rsidRDefault="003B3E5B" w:rsidP="00112CEC"/>
    <w:p w:rsidR="003B3E5B" w:rsidRPr="00112CEC" w:rsidRDefault="003B3E5B" w:rsidP="00112CEC">
      <w:r w:rsidRPr="00112CEC">
        <w:t xml:space="preserve">4.1. </w:t>
      </w:r>
      <w:r w:rsidRPr="00112CEC">
        <w:rPr>
          <w:rFonts w:hint="eastAsia"/>
        </w:rPr>
        <w:t>Комисси</w:t>
      </w:r>
      <w:r w:rsidRPr="00112CEC">
        <w:t xml:space="preserve">я не позднее, чем за 10 календарных дней до проведения выбора земельных участков </w:t>
      </w:r>
      <w:r w:rsidRPr="00112CEC">
        <w:rPr>
          <w:rFonts w:hint="eastAsia"/>
        </w:rPr>
        <w:t>информирует</w:t>
      </w:r>
      <w:r w:rsidRPr="00112CEC">
        <w:t xml:space="preserve"> </w:t>
      </w:r>
      <w:r w:rsidRPr="00112CEC">
        <w:rPr>
          <w:rFonts w:hint="eastAsia"/>
        </w:rPr>
        <w:t>граждан</w:t>
      </w:r>
      <w:r w:rsidRPr="00112CEC">
        <w:t xml:space="preserve">, </w:t>
      </w:r>
      <w:r w:rsidRPr="00112CEC">
        <w:rPr>
          <w:rFonts w:hint="eastAsia"/>
        </w:rPr>
        <w:t>состоящих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 xml:space="preserve">, </w:t>
      </w:r>
      <w:r w:rsidRPr="00112CEC">
        <w:rPr>
          <w:rFonts w:hint="eastAsia"/>
        </w:rPr>
        <w:t>о</w:t>
      </w:r>
      <w:r w:rsidRPr="00112CEC">
        <w:t xml:space="preserve"> </w:t>
      </w:r>
      <w:r w:rsidRPr="00112CEC">
        <w:rPr>
          <w:rFonts w:hint="eastAsia"/>
        </w:rPr>
        <w:t>дате</w:t>
      </w:r>
      <w:r w:rsidRPr="00112CEC">
        <w:t xml:space="preserve">, </w:t>
      </w:r>
      <w:r w:rsidRPr="00112CEC">
        <w:rPr>
          <w:rFonts w:hint="eastAsia"/>
        </w:rPr>
        <w:t>времени</w:t>
      </w:r>
      <w:r w:rsidRPr="00112CEC">
        <w:t xml:space="preserve"> </w:t>
      </w:r>
      <w:r w:rsidRPr="00112CEC">
        <w:rPr>
          <w:rFonts w:hint="eastAsia"/>
        </w:rPr>
        <w:t>и</w:t>
      </w:r>
      <w:r w:rsidRPr="00112CEC">
        <w:t xml:space="preserve"> </w:t>
      </w:r>
      <w:r w:rsidRPr="00112CEC">
        <w:rPr>
          <w:rFonts w:hint="eastAsia"/>
        </w:rPr>
        <w:t>месте</w:t>
      </w:r>
      <w:r w:rsidRPr="00112CEC">
        <w:t xml:space="preserve"> </w:t>
      </w:r>
      <w:r w:rsidRPr="00112CEC">
        <w:rPr>
          <w:rFonts w:hint="eastAsia"/>
        </w:rPr>
        <w:t>проведения</w:t>
      </w:r>
      <w:r w:rsidRPr="00112CEC">
        <w:t xml:space="preserve"> </w:t>
      </w:r>
      <w:r w:rsidRPr="00112CEC">
        <w:rPr>
          <w:rFonts w:hint="eastAsia"/>
        </w:rPr>
        <w:t>выбора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путем</w:t>
      </w:r>
      <w:r w:rsidRPr="00112CEC">
        <w:t xml:space="preserve"> сообщения гражданину по телефону </w:t>
      </w:r>
      <w:r w:rsidRPr="00112CEC">
        <w:rPr>
          <w:rFonts w:hint="eastAsia"/>
        </w:rPr>
        <w:t>либо</w:t>
      </w:r>
      <w:r w:rsidRPr="00112CEC">
        <w:t xml:space="preserve"> </w:t>
      </w:r>
      <w:r w:rsidRPr="00112CEC">
        <w:rPr>
          <w:rFonts w:hint="eastAsia"/>
        </w:rPr>
        <w:t>направления</w:t>
      </w:r>
      <w:r w:rsidRPr="00112CEC">
        <w:t xml:space="preserve"> извещения гражданину заказным письмом с уведомлением о вручении.</w:t>
      </w:r>
    </w:p>
    <w:p w:rsidR="003B3E5B" w:rsidRPr="00112CEC" w:rsidRDefault="003B3E5B" w:rsidP="00112CEC">
      <w:r w:rsidRPr="00112CEC">
        <w:t xml:space="preserve">4.2. </w:t>
      </w:r>
      <w:r w:rsidRPr="00112CEC">
        <w:rPr>
          <w:rFonts w:hint="eastAsia"/>
        </w:rPr>
        <w:t>При</w:t>
      </w:r>
      <w:r w:rsidRPr="00112CEC">
        <w:t xml:space="preserve"> </w:t>
      </w:r>
      <w:r w:rsidRPr="00112CEC">
        <w:rPr>
          <w:rFonts w:hint="eastAsia"/>
        </w:rPr>
        <w:t>проведении</w:t>
      </w:r>
      <w:r w:rsidRPr="00112CEC">
        <w:t xml:space="preserve"> </w:t>
      </w:r>
      <w:r w:rsidRPr="00112CEC">
        <w:rPr>
          <w:rFonts w:hint="eastAsia"/>
        </w:rPr>
        <w:t>выбора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Комиссией </w:t>
      </w:r>
      <w:r w:rsidRPr="00112CEC">
        <w:rPr>
          <w:rFonts w:hint="eastAsia"/>
        </w:rPr>
        <w:t>осуществляется</w:t>
      </w:r>
      <w:r w:rsidRPr="00112CEC">
        <w:t xml:space="preserve"> </w:t>
      </w:r>
      <w:r w:rsidRPr="00112CEC">
        <w:rPr>
          <w:rFonts w:hint="eastAsia"/>
        </w:rPr>
        <w:t>регистрация</w:t>
      </w:r>
      <w:r w:rsidRPr="00112CEC">
        <w:t xml:space="preserve"> </w:t>
      </w:r>
      <w:r w:rsidRPr="00112CEC">
        <w:rPr>
          <w:rFonts w:hint="eastAsia"/>
        </w:rPr>
        <w:t>участвующих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выборе</w:t>
      </w:r>
      <w:r w:rsidRPr="00112CEC">
        <w:t xml:space="preserve"> </w:t>
      </w:r>
      <w:r w:rsidRPr="00112CEC">
        <w:rPr>
          <w:rFonts w:hint="eastAsia"/>
        </w:rPr>
        <w:t>граждан</w:t>
      </w:r>
      <w:r w:rsidRPr="00112CEC">
        <w:t xml:space="preserve">, </w:t>
      </w:r>
      <w:r w:rsidRPr="00112CEC">
        <w:rPr>
          <w:rFonts w:hint="eastAsia"/>
        </w:rPr>
        <w:t>состоящих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 xml:space="preserve">, </w:t>
      </w:r>
      <w:r w:rsidRPr="00112CEC">
        <w:rPr>
          <w:rFonts w:hint="eastAsia"/>
        </w:rPr>
        <w:t>ведение</w:t>
      </w:r>
      <w:r w:rsidRPr="00112CEC">
        <w:t xml:space="preserve"> </w:t>
      </w:r>
      <w:r w:rsidRPr="00112CEC">
        <w:rPr>
          <w:rFonts w:hint="eastAsia"/>
        </w:rPr>
        <w:t>протокола</w:t>
      </w:r>
      <w:r w:rsidRPr="00112CEC">
        <w:t xml:space="preserve"> </w:t>
      </w:r>
      <w:r w:rsidRPr="00112CEC">
        <w:rPr>
          <w:rFonts w:hint="eastAsia"/>
        </w:rPr>
        <w:t>проведения</w:t>
      </w:r>
      <w:r w:rsidRPr="00112CEC">
        <w:t xml:space="preserve"> </w:t>
      </w:r>
      <w:r w:rsidRPr="00112CEC">
        <w:rPr>
          <w:rFonts w:hint="eastAsia"/>
        </w:rPr>
        <w:t>выбора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,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который</w:t>
      </w:r>
      <w:r w:rsidRPr="00112CEC">
        <w:t xml:space="preserve"> </w:t>
      </w:r>
      <w:r w:rsidRPr="00112CEC">
        <w:rPr>
          <w:rFonts w:hint="eastAsia"/>
        </w:rPr>
        <w:t>включается</w:t>
      </w:r>
      <w:r w:rsidRPr="00112CEC">
        <w:t xml:space="preserve"> </w:t>
      </w:r>
      <w:r w:rsidRPr="00112CEC">
        <w:rPr>
          <w:rFonts w:hint="eastAsia"/>
        </w:rPr>
        <w:t>информация</w:t>
      </w:r>
      <w:r w:rsidRPr="00112CEC">
        <w:t xml:space="preserve"> </w:t>
      </w:r>
      <w:r w:rsidRPr="00112CEC">
        <w:rPr>
          <w:rFonts w:hint="eastAsia"/>
        </w:rPr>
        <w:t>об</w:t>
      </w:r>
      <w:r w:rsidRPr="00112CEC">
        <w:t xml:space="preserve"> </w:t>
      </w:r>
      <w:r w:rsidRPr="00112CEC">
        <w:rPr>
          <w:rFonts w:hint="eastAsia"/>
        </w:rPr>
        <w:t>участвующих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выборе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гражданах</w:t>
      </w:r>
      <w:r w:rsidRPr="00112CEC">
        <w:t xml:space="preserve">, </w:t>
      </w:r>
      <w:r w:rsidRPr="00112CEC">
        <w:rPr>
          <w:rFonts w:hint="eastAsia"/>
        </w:rPr>
        <w:t>состоящих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 xml:space="preserve">, </w:t>
      </w:r>
      <w:r w:rsidRPr="00112CEC">
        <w:rPr>
          <w:rFonts w:hint="eastAsia"/>
        </w:rPr>
        <w:t>выбранных</w:t>
      </w:r>
      <w:r w:rsidRPr="00112CEC">
        <w:t xml:space="preserve"> </w:t>
      </w:r>
      <w:r w:rsidRPr="00112CEC">
        <w:rPr>
          <w:rFonts w:hint="eastAsia"/>
        </w:rPr>
        <w:t>ими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участках</w:t>
      </w:r>
      <w:r w:rsidRPr="00112CEC">
        <w:t xml:space="preserve">, </w:t>
      </w:r>
      <w:r w:rsidRPr="00112CEC">
        <w:rPr>
          <w:rFonts w:hint="eastAsia"/>
        </w:rPr>
        <w:t>гражданах</w:t>
      </w:r>
      <w:r w:rsidRPr="00112CEC">
        <w:t xml:space="preserve">, </w:t>
      </w:r>
      <w:r w:rsidRPr="00112CEC">
        <w:rPr>
          <w:rFonts w:hint="eastAsia"/>
        </w:rPr>
        <w:t>отказавшихся</w:t>
      </w:r>
      <w:r w:rsidRPr="00112CEC">
        <w:t xml:space="preserve"> </w:t>
      </w:r>
      <w:r w:rsidRPr="00112CEC">
        <w:rPr>
          <w:rFonts w:hint="eastAsia"/>
        </w:rPr>
        <w:t>от</w:t>
      </w:r>
      <w:r w:rsidRPr="00112CEC">
        <w:t xml:space="preserve"> </w:t>
      </w:r>
      <w:r w:rsidRPr="00112CEC">
        <w:rPr>
          <w:rFonts w:hint="eastAsia"/>
        </w:rPr>
        <w:t>предоставленных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выбор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>.</w:t>
      </w:r>
    </w:p>
    <w:p w:rsidR="003B3E5B" w:rsidRPr="00112CEC" w:rsidRDefault="003B3E5B" w:rsidP="00112CEC">
      <w:r w:rsidRPr="00112CEC">
        <w:t>4.3. Протокол подписывается председателем Комиссии и гражданами, принимавшими участие в выборе земельных участков</w:t>
      </w:r>
    </w:p>
    <w:p w:rsidR="003B3E5B" w:rsidRPr="00112CEC" w:rsidRDefault="003B3E5B" w:rsidP="00112CEC">
      <w:r w:rsidRPr="00112CEC">
        <w:t xml:space="preserve">4.4. </w:t>
      </w:r>
      <w:r w:rsidRPr="00112CEC">
        <w:rPr>
          <w:rFonts w:hint="eastAsia"/>
        </w:rPr>
        <w:t>Комиссия</w:t>
      </w:r>
      <w:r w:rsidRPr="00112CEC">
        <w:t xml:space="preserve"> </w:t>
      </w:r>
      <w:r w:rsidRPr="00112CEC">
        <w:rPr>
          <w:rFonts w:hint="eastAsia"/>
        </w:rPr>
        <w:t>предлагает</w:t>
      </w:r>
      <w:r w:rsidRPr="00112CEC">
        <w:t xml:space="preserve"> </w:t>
      </w:r>
      <w:r w:rsidRPr="00112CEC">
        <w:rPr>
          <w:rFonts w:hint="eastAsia"/>
        </w:rPr>
        <w:t>гражданам</w:t>
      </w:r>
      <w:r w:rsidRPr="00112CEC">
        <w:t xml:space="preserve">, </w:t>
      </w:r>
      <w:r w:rsidRPr="00112CEC">
        <w:rPr>
          <w:rFonts w:hint="eastAsia"/>
        </w:rPr>
        <w:t>состоящим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 xml:space="preserve">, </w:t>
      </w:r>
      <w:r w:rsidRPr="00112CEC">
        <w:rPr>
          <w:rFonts w:hint="eastAsia"/>
        </w:rPr>
        <w:t>выбрать</w:t>
      </w:r>
      <w:r w:rsidRPr="00112CEC">
        <w:t xml:space="preserve"> </w:t>
      </w:r>
      <w:r w:rsidRPr="00112CEC">
        <w:rPr>
          <w:rFonts w:hint="eastAsia"/>
        </w:rPr>
        <w:t>земельный</w:t>
      </w:r>
      <w:r w:rsidRPr="00112CEC">
        <w:t xml:space="preserve"> </w:t>
      </w:r>
      <w:r w:rsidRPr="00112CEC">
        <w:rPr>
          <w:rFonts w:hint="eastAsia"/>
        </w:rPr>
        <w:t>участок</w:t>
      </w:r>
      <w:r w:rsidRPr="00112CEC">
        <w:t xml:space="preserve"> </w:t>
      </w:r>
      <w:r w:rsidRPr="00112CEC">
        <w:rPr>
          <w:rFonts w:hint="eastAsia"/>
        </w:rPr>
        <w:t>из</w:t>
      </w:r>
      <w:r w:rsidRPr="00112CEC">
        <w:t xml:space="preserve"> </w:t>
      </w:r>
      <w:r w:rsidRPr="00112CEC">
        <w:rPr>
          <w:rFonts w:hint="eastAsia"/>
        </w:rPr>
        <w:t>числа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, </w:t>
      </w:r>
      <w:r w:rsidRPr="00112CEC">
        <w:rPr>
          <w:rFonts w:hint="eastAsia"/>
        </w:rPr>
        <w:t>включенных</w:t>
      </w:r>
      <w:r w:rsidRPr="00112CEC">
        <w:t xml:space="preserve">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перечень</w:t>
      </w:r>
      <w:r w:rsidRPr="00112CEC">
        <w:t xml:space="preserve"> и поставленных на дату осуществления выбора на государственный кадастровый учет,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порядке</w:t>
      </w:r>
      <w:r w:rsidRPr="00112CEC">
        <w:t xml:space="preserve"> </w:t>
      </w:r>
      <w:r w:rsidRPr="00112CEC">
        <w:rPr>
          <w:rFonts w:hint="eastAsia"/>
        </w:rPr>
        <w:t>очередности</w:t>
      </w:r>
      <w:r w:rsidRPr="00112CEC">
        <w:t xml:space="preserve"> </w:t>
      </w:r>
      <w:r w:rsidRPr="00112CEC">
        <w:rPr>
          <w:rFonts w:hint="eastAsia"/>
        </w:rPr>
        <w:t>постановки</w:t>
      </w:r>
      <w:r w:rsidRPr="00112CEC">
        <w:t xml:space="preserve"> </w:t>
      </w:r>
      <w:r w:rsidRPr="00112CEC">
        <w:rPr>
          <w:rFonts w:hint="eastAsia"/>
        </w:rPr>
        <w:t>заявителей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учет</w:t>
      </w:r>
      <w:r w:rsidRPr="00112CEC">
        <w:t>.</w:t>
      </w:r>
    </w:p>
    <w:p w:rsidR="003B3E5B" w:rsidRPr="00112CEC" w:rsidRDefault="003B3E5B" w:rsidP="00112CEC">
      <w:r w:rsidRPr="00112CEC">
        <w:t xml:space="preserve">4.5.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случае</w:t>
      </w:r>
      <w:r w:rsidRPr="00112CEC">
        <w:t xml:space="preserve"> </w:t>
      </w:r>
      <w:r w:rsidRPr="00112CEC">
        <w:rPr>
          <w:rFonts w:hint="eastAsia"/>
        </w:rPr>
        <w:t>отказа</w:t>
      </w:r>
      <w:r w:rsidRPr="00112CEC">
        <w:t xml:space="preserve"> </w:t>
      </w:r>
      <w:r w:rsidRPr="00112CEC">
        <w:rPr>
          <w:rFonts w:hint="eastAsia"/>
        </w:rPr>
        <w:t>гражданина</w:t>
      </w:r>
      <w:r w:rsidRPr="00112CEC">
        <w:t xml:space="preserve">, </w:t>
      </w:r>
      <w:r w:rsidRPr="00112CEC">
        <w:rPr>
          <w:rFonts w:hint="eastAsia"/>
        </w:rPr>
        <w:t>состоящего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 xml:space="preserve">, </w:t>
      </w:r>
      <w:r w:rsidRPr="00112CEC">
        <w:rPr>
          <w:rFonts w:hint="eastAsia"/>
        </w:rPr>
        <w:t>от</w:t>
      </w:r>
      <w:r w:rsidRPr="00112CEC">
        <w:t xml:space="preserve"> </w:t>
      </w:r>
      <w:r w:rsidRPr="00112CEC">
        <w:rPr>
          <w:rFonts w:hint="eastAsia"/>
        </w:rPr>
        <w:t>предоставленных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выбор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 </w:t>
      </w:r>
      <w:r w:rsidRPr="00112CEC">
        <w:rPr>
          <w:rFonts w:hint="eastAsia"/>
        </w:rPr>
        <w:t>данные</w:t>
      </w:r>
      <w:r w:rsidRPr="00112CEC">
        <w:t xml:space="preserve"> </w:t>
      </w:r>
      <w:r w:rsidRPr="00112CEC">
        <w:rPr>
          <w:rFonts w:hint="eastAsia"/>
        </w:rPr>
        <w:t>земельные</w:t>
      </w:r>
      <w:r w:rsidRPr="00112CEC">
        <w:t xml:space="preserve"> </w:t>
      </w:r>
      <w:r w:rsidRPr="00112CEC">
        <w:rPr>
          <w:rFonts w:hint="eastAsia"/>
        </w:rPr>
        <w:t>участки</w:t>
      </w:r>
      <w:r w:rsidRPr="00112CEC">
        <w:t xml:space="preserve"> </w:t>
      </w:r>
      <w:r w:rsidRPr="00112CEC">
        <w:rPr>
          <w:rFonts w:hint="eastAsia"/>
        </w:rPr>
        <w:t>предлагаются</w:t>
      </w:r>
      <w:r w:rsidRPr="00112CEC">
        <w:t xml:space="preserve"> </w:t>
      </w:r>
      <w:r w:rsidRPr="00112CEC">
        <w:rPr>
          <w:rFonts w:hint="eastAsia"/>
        </w:rPr>
        <w:t>другим</w:t>
      </w:r>
      <w:r w:rsidRPr="00112CEC">
        <w:t xml:space="preserve"> </w:t>
      </w:r>
      <w:r w:rsidRPr="00112CEC">
        <w:rPr>
          <w:rFonts w:hint="eastAsia"/>
        </w:rPr>
        <w:t>гражданам</w:t>
      </w:r>
      <w:r w:rsidRPr="00112CEC">
        <w:t xml:space="preserve">, </w:t>
      </w:r>
      <w:r w:rsidRPr="00112CEC">
        <w:rPr>
          <w:rFonts w:hint="eastAsia"/>
        </w:rPr>
        <w:t>состоящим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земельном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 xml:space="preserve">, </w:t>
      </w:r>
      <w:r w:rsidRPr="00112CEC">
        <w:rPr>
          <w:rFonts w:hint="eastAsia"/>
        </w:rPr>
        <w:t>в</w:t>
      </w:r>
      <w:r w:rsidRPr="00112CEC">
        <w:t xml:space="preserve"> </w:t>
      </w:r>
      <w:r w:rsidRPr="00112CEC">
        <w:rPr>
          <w:rFonts w:hint="eastAsia"/>
        </w:rPr>
        <w:t>порядке</w:t>
      </w:r>
      <w:r w:rsidRPr="00112CEC">
        <w:t xml:space="preserve"> </w:t>
      </w:r>
      <w:r w:rsidRPr="00112CEC">
        <w:rPr>
          <w:rFonts w:hint="eastAsia"/>
        </w:rPr>
        <w:t>очередности</w:t>
      </w:r>
      <w:r w:rsidRPr="00112CEC">
        <w:t xml:space="preserve"> </w:t>
      </w:r>
      <w:r w:rsidRPr="00112CEC">
        <w:rPr>
          <w:rFonts w:hint="eastAsia"/>
        </w:rPr>
        <w:t>их</w:t>
      </w:r>
      <w:r w:rsidRPr="00112CEC">
        <w:t xml:space="preserve"> </w:t>
      </w:r>
      <w:r w:rsidRPr="00112CEC">
        <w:rPr>
          <w:rFonts w:hint="eastAsia"/>
        </w:rPr>
        <w:t>постановки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земельный</w:t>
      </w:r>
      <w:r w:rsidRPr="00112CEC">
        <w:t xml:space="preserve"> </w:t>
      </w:r>
      <w:r w:rsidRPr="00112CEC">
        <w:rPr>
          <w:rFonts w:hint="eastAsia"/>
        </w:rPr>
        <w:t>учет</w:t>
      </w:r>
      <w:r w:rsidRPr="00112CEC">
        <w:t>.</w:t>
      </w:r>
    </w:p>
    <w:p w:rsidR="003B3E5B" w:rsidRPr="00112CEC" w:rsidRDefault="003B3E5B" w:rsidP="00112CEC">
      <w:r w:rsidRPr="00112CEC">
        <w:t xml:space="preserve">4.6. </w:t>
      </w:r>
      <w:r w:rsidRPr="00112CEC">
        <w:rPr>
          <w:rFonts w:hint="eastAsia"/>
        </w:rPr>
        <w:t>Граждане</w:t>
      </w:r>
      <w:r w:rsidRPr="00112CEC">
        <w:t xml:space="preserve">, </w:t>
      </w:r>
      <w:r w:rsidRPr="00112CEC">
        <w:rPr>
          <w:rFonts w:hint="eastAsia"/>
        </w:rPr>
        <w:t>состоящие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>, вправе однократно отказаться от предложенных земельных участков с сохранением своего учетного (порядкового) номера в книге учета, сформированного при поступлении заявления при постановке на учет в хронологическом порядке и текущего (фактического) номера, формируемого с учетом движения очереди при предоставлении земельных участков.</w:t>
      </w:r>
    </w:p>
    <w:p w:rsidR="003B3E5B" w:rsidRPr="00112CEC" w:rsidRDefault="003B3E5B" w:rsidP="00112CEC">
      <w:r w:rsidRPr="00112CEC">
        <w:t xml:space="preserve">4.7. При повторном отказе от предложенных земельных участков, состоящие на учете, утрачивают право на предоставление земельных участков в собственность бесплатно в соответствии с Законом </w:t>
      </w:r>
      <w:hyperlink r:id="rId12" w:tooltip="О регулировании отдельных вопросов в сфере земельных отношений" w:history="1">
        <w:r w:rsidRPr="005901E6">
          <w:rPr>
            <w:rStyle w:val="af1"/>
          </w:rPr>
          <w:t>от 29.12.2015 № 135-ОЗ</w:t>
        </w:r>
      </w:hyperlink>
      <w:r w:rsidRPr="00112CEC">
        <w:t xml:space="preserve"> «О регулировании отдельных вопросов в сфере земельных отношений» и подлежат снятию с учета.</w:t>
      </w:r>
    </w:p>
    <w:p w:rsidR="003B3E5B" w:rsidRPr="00112CEC" w:rsidRDefault="003B3E5B" w:rsidP="00112CEC">
      <w:r w:rsidRPr="00112CEC">
        <w:t xml:space="preserve">4.8. </w:t>
      </w:r>
      <w:r w:rsidRPr="00112CEC">
        <w:rPr>
          <w:rFonts w:hint="eastAsia"/>
        </w:rPr>
        <w:t>Комиссия</w:t>
      </w:r>
      <w:r w:rsidRPr="00112CEC">
        <w:t xml:space="preserve"> </w:t>
      </w:r>
      <w:r w:rsidRPr="00112CEC">
        <w:rPr>
          <w:rFonts w:hint="eastAsia"/>
        </w:rPr>
        <w:t>возглавляется</w:t>
      </w:r>
      <w:r w:rsidRPr="00112CEC">
        <w:t xml:space="preserve"> </w:t>
      </w:r>
      <w:r w:rsidRPr="00112CEC">
        <w:rPr>
          <w:rFonts w:hint="eastAsia"/>
        </w:rPr>
        <w:t>председателем</w:t>
      </w:r>
      <w:r w:rsidRPr="00112CEC">
        <w:t>.</w:t>
      </w:r>
    </w:p>
    <w:p w:rsidR="003B3E5B" w:rsidRPr="00112CEC" w:rsidRDefault="003B3E5B" w:rsidP="00112CEC">
      <w:r w:rsidRPr="00112CEC">
        <w:t xml:space="preserve">4.9. </w:t>
      </w:r>
      <w:r w:rsidRPr="00112CEC">
        <w:rPr>
          <w:rFonts w:hint="eastAsia"/>
        </w:rPr>
        <w:t>Председатель</w:t>
      </w:r>
      <w:r w:rsidRPr="00112CEC">
        <w:t xml:space="preserve"> </w:t>
      </w:r>
      <w:r w:rsidRPr="00112CEC">
        <w:rPr>
          <w:rFonts w:hint="eastAsia"/>
        </w:rPr>
        <w:t>Комиссии</w:t>
      </w:r>
      <w:r w:rsidRPr="00112CEC">
        <w:t>:</w:t>
      </w:r>
    </w:p>
    <w:p w:rsidR="003B3E5B" w:rsidRPr="00112CEC" w:rsidRDefault="003B3E5B" w:rsidP="00112CEC">
      <w:r w:rsidRPr="00112CEC">
        <w:t xml:space="preserve">4.9.1. </w:t>
      </w:r>
      <w:r w:rsidRPr="00112CEC">
        <w:rPr>
          <w:rFonts w:hint="eastAsia"/>
        </w:rPr>
        <w:t>Назначает</w:t>
      </w:r>
      <w:r w:rsidRPr="00112CEC">
        <w:t xml:space="preserve"> </w:t>
      </w:r>
      <w:r w:rsidRPr="00112CEC">
        <w:rPr>
          <w:rFonts w:hint="eastAsia"/>
        </w:rPr>
        <w:t>и</w:t>
      </w:r>
      <w:r w:rsidRPr="00112CEC">
        <w:t xml:space="preserve"> </w:t>
      </w:r>
      <w:r w:rsidRPr="00112CEC">
        <w:rPr>
          <w:rFonts w:hint="eastAsia"/>
        </w:rPr>
        <w:t>ведет</w:t>
      </w:r>
      <w:r w:rsidRPr="00112CEC">
        <w:t xml:space="preserve"> </w:t>
      </w:r>
      <w:r w:rsidRPr="00112CEC">
        <w:rPr>
          <w:rFonts w:hint="eastAsia"/>
        </w:rPr>
        <w:t>заседание</w:t>
      </w:r>
      <w:r w:rsidRPr="00112CEC">
        <w:t xml:space="preserve"> </w:t>
      </w:r>
      <w:r w:rsidRPr="00112CEC">
        <w:rPr>
          <w:rFonts w:hint="eastAsia"/>
        </w:rPr>
        <w:t>Комиссии</w:t>
      </w:r>
      <w:r w:rsidRPr="00112CEC">
        <w:t>.</w:t>
      </w:r>
    </w:p>
    <w:p w:rsidR="003B3E5B" w:rsidRPr="00112CEC" w:rsidRDefault="003B3E5B" w:rsidP="00112CEC">
      <w:r w:rsidRPr="00112CEC">
        <w:lastRenderedPageBreak/>
        <w:t>4.</w:t>
      </w:r>
      <w:r w:rsidR="00074B81" w:rsidRPr="00112CEC">
        <w:t>9.</w:t>
      </w:r>
      <w:r w:rsidRPr="00112CEC">
        <w:t xml:space="preserve">2. </w:t>
      </w:r>
      <w:r w:rsidRPr="00112CEC">
        <w:rPr>
          <w:rFonts w:hint="eastAsia"/>
        </w:rPr>
        <w:t>Подписывает</w:t>
      </w:r>
      <w:r w:rsidRPr="00112CEC">
        <w:t xml:space="preserve"> </w:t>
      </w:r>
      <w:r w:rsidRPr="00112CEC">
        <w:rPr>
          <w:rFonts w:hint="eastAsia"/>
        </w:rPr>
        <w:t>от</w:t>
      </w:r>
      <w:r w:rsidRPr="00112CEC">
        <w:t xml:space="preserve"> </w:t>
      </w:r>
      <w:r w:rsidRPr="00112CEC">
        <w:rPr>
          <w:rFonts w:hint="eastAsia"/>
        </w:rPr>
        <w:t>имени</w:t>
      </w:r>
      <w:r w:rsidRPr="00112CEC">
        <w:t xml:space="preserve"> </w:t>
      </w:r>
      <w:r w:rsidRPr="00112CEC">
        <w:rPr>
          <w:rFonts w:hint="eastAsia"/>
        </w:rPr>
        <w:t>Комиссии</w:t>
      </w:r>
      <w:r w:rsidRPr="00112CEC">
        <w:t xml:space="preserve"> </w:t>
      </w:r>
      <w:r w:rsidRPr="00112CEC">
        <w:rPr>
          <w:rFonts w:hint="eastAsia"/>
        </w:rPr>
        <w:t>все</w:t>
      </w:r>
      <w:r w:rsidRPr="00112CEC">
        <w:t xml:space="preserve"> </w:t>
      </w:r>
      <w:r w:rsidRPr="00112CEC">
        <w:rPr>
          <w:rFonts w:hint="eastAsia"/>
        </w:rPr>
        <w:t>документы</w:t>
      </w:r>
      <w:r w:rsidRPr="00112CEC">
        <w:t xml:space="preserve">, </w:t>
      </w:r>
      <w:r w:rsidRPr="00112CEC">
        <w:rPr>
          <w:rFonts w:hint="eastAsia"/>
        </w:rPr>
        <w:t>связанные</w:t>
      </w:r>
      <w:r w:rsidRPr="00112CEC">
        <w:t xml:space="preserve"> </w:t>
      </w:r>
      <w:r w:rsidRPr="00112CEC">
        <w:rPr>
          <w:rFonts w:hint="eastAsia"/>
        </w:rPr>
        <w:t>с</w:t>
      </w:r>
      <w:r w:rsidRPr="00112CEC">
        <w:t xml:space="preserve"> </w:t>
      </w:r>
      <w:r w:rsidRPr="00112CEC">
        <w:rPr>
          <w:rFonts w:hint="eastAsia"/>
        </w:rPr>
        <w:t>выполнением</w:t>
      </w:r>
      <w:r w:rsidRPr="00112CEC">
        <w:t xml:space="preserve"> </w:t>
      </w:r>
      <w:r w:rsidRPr="00112CEC">
        <w:rPr>
          <w:rFonts w:hint="eastAsia"/>
        </w:rPr>
        <w:t>возложенных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Комиссию</w:t>
      </w:r>
      <w:r w:rsidRPr="00112CEC">
        <w:t xml:space="preserve"> </w:t>
      </w:r>
      <w:r w:rsidRPr="00112CEC">
        <w:rPr>
          <w:rFonts w:hint="eastAsia"/>
        </w:rPr>
        <w:t>задач</w:t>
      </w:r>
      <w:r w:rsidRPr="00112CEC">
        <w:t>.</w:t>
      </w:r>
    </w:p>
    <w:p w:rsidR="003B3E5B" w:rsidRPr="00112CEC" w:rsidRDefault="003B3E5B" w:rsidP="00112CEC">
      <w:r w:rsidRPr="00112CEC">
        <w:t>4.1</w:t>
      </w:r>
      <w:r w:rsidR="0001621F" w:rsidRPr="00112CEC">
        <w:t>0</w:t>
      </w:r>
      <w:r w:rsidRPr="00112CEC">
        <w:t xml:space="preserve">. </w:t>
      </w:r>
      <w:r w:rsidRPr="00112CEC">
        <w:rPr>
          <w:rFonts w:hint="eastAsia"/>
        </w:rPr>
        <w:t>Секретарь</w:t>
      </w:r>
      <w:r w:rsidRPr="00112CEC">
        <w:t xml:space="preserve"> </w:t>
      </w:r>
      <w:r w:rsidRPr="00112CEC">
        <w:rPr>
          <w:rFonts w:hint="eastAsia"/>
        </w:rPr>
        <w:t>Комиссии</w:t>
      </w:r>
      <w:r w:rsidRPr="00112CEC">
        <w:t>:</w:t>
      </w:r>
    </w:p>
    <w:p w:rsidR="003B3E5B" w:rsidRPr="00112CEC" w:rsidRDefault="003B3E5B" w:rsidP="00112CEC">
      <w:r w:rsidRPr="00112CEC">
        <w:t>4.1</w:t>
      </w:r>
      <w:r w:rsidR="0001621F" w:rsidRPr="00112CEC">
        <w:t>0</w:t>
      </w:r>
      <w:r w:rsidRPr="00112CEC">
        <w:t xml:space="preserve">.1. </w:t>
      </w:r>
      <w:r w:rsidRPr="00112CEC">
        <w:rPr>
          <w:rFonts w:hint="eastAsia"/>
        </w:rPr>
        <w:t>Ведет</w:t>
      </w:r>
      <w:r w:rsidRPr="00112CEC">
        <w:t xml:space="preserve"> </w:t>
      </w:r>
      <w:r w:rsidRPr="00112CEC">
        <w:rPr>
          <w:rFonts w:hint="eastAsia"/>
        </w:rPr>
        <w:t>протокол</w:t>
      </w:r>
      <w:r w:rsidRPr="00112CEC">
        <w:t xml:space="preserve"> </w:t>
      </w:r>
      <w:r w:rsidRPr="00112CEC">
        <w:rPr>
          <w:rFonts w:hint="eastAsia"/>
        </w:rPr>
        <w:t>заседания</w:t>
      </w:r>
      <w:r w:rsidRPr="00112CEC">
        <w:t xml:space="preserve"> </w:t>
      </w:r>
      <w:r w:rsidRPr="00112CEC">
        <w:rPr>
          <w:rFonts w:hint="eastAsia"/>
        </w:rPr>
        <w:t>Комиссии</w:t>
      </w:r>
      <w:r w:rsidRPr="00112CEC">
        <w:t>.</w:t>
      </w:r>
    </w:p>
    <w:p w:rsidR="003B3E5B" w:rsidRPr="00112CEC" w:rsidRDefault="003B3E5B" w:rsidP="00112CEC">
      <w:r w:rsidRPr="00112CEC">
        <w:t>4.1</w:t>
      </w:r>
      <w:r w:rsidR="0001621F" w:rsidRPr="00112CEC">
        <w:t>0</w:t>
      </w:r>
      <w:r w:rsidRPr="00112CEC">
        <w:t xml:space="preserve">.2. </w:t>
      </w:r>
      <w:r w:rsidRPr="00112CEC">
        <w:rPr>
          <w:rFonts w:hint="eastAsia"/>
        </w:rPr>
        <w:t>Информирует</w:t>
      </w:r>
      <w:r w:rsidRPr="00112CEC">
        <w:t xml:space="preserve"> </w:t>
      </w:r>
      <w:r w:rsidRPr="00112CEC">
        <w:rPr>
          <w:rFonts w:hint="eastAsia"/>
        </w:rPr>
        <w:t>граждан</w:t>
      </w:r>
      <w:r w:rsidRPr="00112CEC">
        <w:t xml:space="preserve">, </w:t>
      </w:r>
      <w:r w:rsidRPr="00112CEC">
        <w:rPr>
          <w:rFonts w:hint="eastAsia"/>
        </w:rPr>
        <w:t>состоящих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земельном</w:t>
      </w:r>
      <w:r w:rsidRPr="00112CEC">
        <w:t xml:space="preserve"> </w:t>
      </w:r>
      <w:r w:rsidRPr="00112CEC">
        <w:rPr>
          <w:rFonts w:hint="eastAsia"/>
        </w:rPr>
        <w:t>учете</w:t>
      </w:r>
      <w:r w:rsidRPr="00112CEC">
        <w:t xml:space="preserve">, </w:t>
      </w:r>
      <w:r w:rsidRPr="00112CEC">
        <w:rPr>
          <w:rFonts w:hint="eastAsia"/>
        </w:rPr>
        <w:t>о</w:t>
      </w:r>
      <w:r w:rsidRPr="00112CEC">
        <w:t xml:space="preserve"> </w:t>
      </w:r>
      <w:r w:rsidRPr="00112CEC">
        <w:rPr>
          <w:rFonts w:hint="eastAsia"/>
        </w:rPr>
        <w:t>дате</w:t>
      </w:r>
      <w:r w:rsidRPr="00112CEC">
        <w:t xml:space="preserve">, </w:t>
      </w:r>
      <w:r w:rsidRPr="00112CEC">
        <w:rPr>
          <w:rFonts w:hint="eastAsia"/>
        </w:rPr>
        <w:t>времени</w:t>
      </w:r>
      <w:r w:rsidRPr="00112CEC">
        <w:t xml:space="preserve"> </w:t>
      </w:r>
      <w:r w:rsidRPr="00112CEC">
        <w:rPr>
          <w:rFonts w:hint="eastAsia"/>
        </w:rPr>
        <w:t>и</w:t>
      </w:r>
      <w:r w:rsidRPr="00112CEC">
        <w:t xml:space="preserve"> </w:t>
      </w:r>
      <w:r w:rsidRPr="00112CEC">
        <w:rPr>
          <w:rFonts w:hint="eastAsia"/>
        </w:rPr>
        <w:t>месте</w:t>
      </w:r>
      <w:r w:rsidRPr="00112CEC">
        <w:t xml:space="preserve"> </w:t>
      </w:r>
      <w:r w:rsidRPr="00112CEC">
        <w:rPr>
          <w:rFonts w:hint="eastAsia"/>
        </w:rPr>
        <w:t>проведения</w:t>
      </w:r>
      <w:r w:rsidRPr="00112CEC">
        <w:t xml:space="preserve"> </w:t>
      </w:r>
      <w:r w:rsidRPr="00112CEC">
        <w:rPr>
          <w:rFonts w:hint="eastAsia"/>
        </w:rPr>
        <w:t>выбора</w:t>
      </w:r>
      <w:r w:rsidRPr="00112CEC">
        <w:t xml:space="preserve"> </w:t>
      </w:r>
      <w:r w:rsidRPr="00112CEC">
        <w:rPr>
          <w:rFonts w:hint="eastAsia"/>
        </w:rPr>
        <w:t>земельных</w:t>
      </w:r>
      <w:r w:rsidRPr="00112CEC">
        <w:t xml:space="preserve"> </w:t>
      </w:r>
      <w:r w:rsidRPr="00112CEC">
        <w:rPr>
          <w:rFonts w:hint="eastAsia"/>
        </w:rPr>
        <w:t>участков</w:t>
      </w:r>
      <w:r w:rsidRPr="00112CEC">
        <w:t xml:space="preserve">, </w:t>
      </w:r>
      <w:r w:rsidRPr="00112CEC">
        <w:rPr>
          <w:rFonts w:hint="eastAsia"/>
        </w:rPr>
        <w:t>форма</w:t>
      </w:r>
      <w:r w:rsidRPr="00112CEC">
        <w:t xml:space="preserve"> </w:t>
      </w:r>
      <w:r w:rsidRPr="00112CEC">
        <w:rPr>
          <w:rFonts w:hint="eastAsia"/>
        </w:rPr>
        <w:t>извещения</w:t>
      </w:r>
      <w:r w:rsidRPr="00112CEC">
        <w:t>.</w:t>
      </w:r>
    </w:p>
    <w:p w:rsidR="003B3E5B" w:rsidRPr="00112CEC" w:rsidRDefault="003B3E5B" w:rsidP="00112CEC">
      <w:r w:rsidRPr="00112CEC">
        <w:t>4.1</w:t>
      </w:r>
      <w:r w:rsidR="0001621F" w:rsidRPr="00112CEC">
        <w:t>1</w:t>
      </w:r>
      <w:r w:rsidRPr="00112CEC">
        <w:t xml:space="preserve">. </w:t>
      </w:r>
      <w:r w:rsidRPr="00112CEC">
        <w:rPr>
          <w:rFonts w:hint="eastAsia"/>
        </w:rPr>
        <w:t>Заседания</w:t>
      </w:r>
      <w:r w:rsidRPr="00112CEC">
        <w:t xml:space="preserve"> </w:t>
      </w:r>
      <w:r w:rsidRPr="00112CEC">
        <w:rPr>
          <w:rFonts w:hint="eastAsia"/>
        </w:rPr>
        <w:t>Комиссии</w:t>
      </w:r>
      <w:r w:rsidRPr="00112CEC">
        <w:t xml:space="preserve"> </w:t>
      </w:r>
      <w:r w:rsidRPr="00112CEC">
        <w:rPr>
          <w:rFonts w:hint="eastAsia"/>
        </w:rPr>
        <w:t>считаются</w:t>
      </w:r>
      <w:r w:rsidRPr="00112CEC">
        <w:t xml:space="preserve"> </w:t>
      </w:r>
      <w:r w:rsidRPr="00112CEC">
        <w:rPr>
          <w:rFonts w:hint="eastAsia"/>
        </w:rPr>
        <w:t>правомочными</w:t>
      </w:r>
      <w:r w:rsidRPr="00112CEC">
        <w:t xml:space="preserve">, </w:t>
      </w:r>
      <w:r w:rsidRPr="00112CEC">
        <w:rPr>
          <w:rFonts w:hint="eastAsia"/>
        </w:rPr>
        <w:t>если</w:t>
      </w:r>
      <w:r w:rsidRPr="00112CEC">
        <w:t xml:space="preserve"> </w:t>
      </w:r>
      <w:r w:rsidRPr="00112CEC">
        <w:rPr>
          <w:rFonts w:hint="eastAsia"/>
        </w:rPr>
        <w:t>на</w:t>
      </w:r>
      <w:r w:rsidRPr="00112CEC">
        <w:t xml:space="preserve"> </w:t>
      </w:r>
      <w:r w:rsidRPr="00112CEC">
        <w:rPr>
          <w:rFonts w:hint="eastAsia"/>
        </w:rPr>
        <w:t>них</w:t>
      </w:r>
      <w:r w:rsidRPr="00112CEC">
        <w:t xml:space="preserve"> </w:t>
      </w:r>
      <w:r w:rsidRPr="00112CEC">
        <w:rPr>
          <w:rFonts w:hint="eastAsia"/>
        </w:rPr>
        <w:t>присутствуют</w:t>
      </w:r>
      <w:r w:rsidRPr="00112CEC">
        <w:t xml:space="preserve"> </w:t>
      </w:r>
      <w:r w:rsidRPr="00112CEC">
        <w:rPr>
          <w:rFonts w:hint="eastAsia"/>
        </w:rPr>
        <w:t>не</w:t>
      </w:r>
      <w:r w:rsidRPr="00112CEC">
        <w:t xml:space="preserve"> </w:t>
      </w:r>
      <w:r w:rsidRPr="00112CEC">
        <w:rPr>
          <w:rFonts w:hint="eastAsia"/>
        </w:rPr>
        <w:t>менее</w:t>
      </w:r>
      <w:r w:rsidRPr="00112CEC">
        <w:t xml:space="preserve"> </w:t>
      </w:r>
      <w:r w:rsidRPr="00112CEC">
        <w:rPr>
          <w:rFonts w:hint="eastAsia"/>
        </w:rPr>
        <w:t>половины</w:t>
      </w:r>
      <w:r w:rsidRPr="00112CEC">
        <w:t xml:space="preserve"> </w:t>
      </w:r>
      <w:r w:rsidRPr="00112CEC">
        <w:rPr>
          <w:rFonts w:hint="eastAsia"/>
        </w:rPr>
        <w:t>от</w:t>
      </w:r>
      <w:r w:rsidRPr="00112CEC">
        <w:t xml:space="preserve"> </w:t>
      </w:r>
      <w:r w:rsidRPr="00112CEC">
        <w:rPr>
          <w:rFonts w:hint="eastAsia"/>
        </w:rPr>
        <w:t>общего</w:t>
      </w:r>
      <w:r w:rsidRPr="00112CEC">
        <w:t xml:space="preserve"> </w:t>
      </w:r>
      <w:r w:rsidRPr="00112CEC">
        <w:rPr>
          <w:rFonts w:hint="eastAsia"/>
        </w:rPr>
        <w:t>числа</w:t>
      </w:r>
      <w:r w:rsidRPr="00112CEC">
        <w:t xml:space="preserve"> </w:t>
      </w:r>
      <w:r w:rsidRPr="00112CEC">
        <w:rPr>
          <w:rFonts w:hint="eastAsia"/>
        </w:rPr>
        <w:t>членов</w:t>
      </w:r>
      <w:r w:rsidRPr="00112CEC">
        <w:t xml:space="preserve"> </w:t>
      </w:r>
      <w:r w:rsidRPr="00112CEC">
        <w:rPr>
          <w:rFonts w:hint="eastAsia"/>
        </w:rPr>
        <w:t>Комиссии</w:t>
      </w:r>
      <w:r w:rsidRPr="00112CEC">
        <w:t>.</w:t>
      </w:r>
    </w:p>
    <w:sectPr w:rsidR="003B3E5B" w:rsidRPr="00112CEC" w:rsidSect="00112CEC">
      <w:headerReference w:type="even" r:id="rId13"/>
      <w:headerReference w:type="default" r:id="rId14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4FB" w:rsidRDefault="00AB34FB">
      <w:r>
        <w:separator/>
      </w:r>
    </w:p>
  </w:endnote>
  <w:endnote w:type="continuationSeparator" w:id="0">
    <w:p w:rsidR="00AB34FB" w:rsidRDefault="00AB3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4FB" w:rsidRDefault="00AB34FB">
      <w:r>
        <w:separator/>
      </w:r>
    </w:p>
  </w:footnote>
  <w:footnote w:type="continuationSeparator" w:id="0">
    <w:p w:rsidR="00AB34FB" w:rsidRDefault="00AB34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C02BE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1621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B81"/>
    <w:rsid w:val="00074F2B"/>
    <w:rsid w:val="0007557C"/>
    <w:rsid w:val="00080F28"/>
    <w:rsid w:val="00083492"/>
    <w:rsid w:val="00084A98"/>
    <w:rsid w:val="0008543E"/>
    <w:rsid w:val="000861E5"/>
    <w:rsid w:val="00092CF4"/>
    <w:rsid w:val="000932BD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2CEC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3BAB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E5B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35A2A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19D4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1E6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20BC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02BE"/>
    <w:rsid w:val="006C7DD6"/>
    <w:rsid w:val="006D0157"/>
    <w:rsid w:val="006D09E8"/>
    <w:rsid w:val="006D3FE0"/>
    <w:rsid w:val="006D5D5C"/>
    <w:rsid w:val="006E415F"/>
    <w:rsid w:val="006E5789"/>
    <w:rsid w:val="006E5A20"/>
    <w:rsid w:val="006E7619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82344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0989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369DB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1F21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4FB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0E05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062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75BB2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1CC1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6C02B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6C02B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C02B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C02B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C02B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6C02BE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6C02BE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styleId="ae">
    <w:name w:val="Emphasis"/>
    <w:qFormat/>
    <w:rsid w:val="006E7619"/>
    <w:rPr>
      <w:i/>
      <w:iCs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12CE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12CE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12CE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6C02B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6C02BE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112CE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C02B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6C02BE"/>
    <w:rPr>
      <w:color w:val="0000FF"/>
      <w:u w:val="none"/>
    </w:rPr>
  </w:style>
  <w:style w:type="paragraph" w:customStyle="1" w:styleId="Application">
    <w:name w:val="Application!Приложение"/>
    <w:rsid w:val="006C02B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C02B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C02B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C02BE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6C02B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6C02B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6C02B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C02B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C02B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C02B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6C02BE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6C02BE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styleId="ae">
    <w:name w:val="Emphasis"/>
    <w:qFormat/>
    <w:rsid w:val="006E7619"/>
    <w:rPr>
      <w:i/>
      <w:iCs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12CE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12CE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12CE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6C02B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6C02BE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112CE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C02B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6C02BE"/>
    <w:rPr>
      <w:color w:val="0000FF"/>
      <w:u w:val="none"/>
    </w:rPr>
  </w:style>
  <w:style w:type="paragraph" w:customStyle="1" w:styleId="Application">
    <w:name w:val="Application!Приложение"/>
    <w:rsid w:val="006C02B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C02B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C02B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C02BE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6C02B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6b717366-07f0-44f2-b63f-a6a5ade28bdb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6b717366-07f0-44f2-b63f-a6a5ade28bdb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nla-service.minjust.ru:8080/rnla-links/ws/content/act/9cf2f1c3-393d-4051-a52d-9923b0e51c0c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990F4-24A4-4AB3-81D9-92C031C2B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5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9751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2026-08-31T06:49:00Z</dcterms:created>
  <dcterms:modified xsi:type="dcterms:W3CDTF">2026-08-31T06:49:00Z</dcterms:modified>
</cp:coreProperties>
</file>