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Pr="00775139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  <w:bookmarkStart w:id="0" w:name="_GoBack"/>
    </w:p>
    <w:p w:rsidR="001A1F22" w:rsidRPr="00775139" w:rsidRDefault="00991FC2" w:rsidP="001A1F22">
      <w:pPr>
        <w:pStyle w:val="a3"/>
        <w:ind w:left="0"/>
        <w:jc w:val="center"/>
        <w:rPr>
          <w:b/>
          <w:sz w:val="28"/>
          <w:szCs w:val="28"/>
        </w:rPr>
      </w:pPr>
      <w:r w:rsidRPr="00991FC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5" o:title=""/>
            <w10:wrap type="tight"/>
          </v:shape>
          <o:OLEObject Type="Embed" ProgID="Photoshop.Image.9" ShapeID="_x0000_s1026" DrawAspect="Content" ObjectID="_1750741529" r:id="rId6">
            <o:FieldCodes>\s</o:FieldCodes>
          </o:OLEObject>
        </w:pict>
      </w:r>
    </w:p>
    <w:p w:rsidR="001A1F22" w:rsidRPr="00775139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775139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775139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775139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775139">
        <w:rPr>
          <w:b/>
          <w:sz w:val="28"/>
          <w:szCs w:val="28"/>
        </w:rPr>
        <w:t>СОВЕТ НАРОДНЫХ ДЕПУТАТОВ</w:t>
      </w:r>
    </w:p>
    <w:p w:rsidR="001A1F22" w:rsidRPr="00775139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775139">
        <w:rPr>
          <w:b/>
          <w:sz w:val="28"/>
          <w:szCs w:val="28"/>
        </w:rPr>
        <w:t>ПОЛЫСАЕВСКОГО ГОРОДСКОГО ОКРУГА</w:t>
      </w:r>
    </w:p>
    <w:p w:rsidR="001A1F22" w:rsidRPr="00775139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775139" w:rsidRDefault="001A1F22" w:rsidP="001A1F22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proofErr w:type="gramStart"/>
      <w:r w:rsidRPr="00775139">
        <w:rPr>
          <w:b/>
          <w:sz w:val="28"/>
          <w:szCs w:val="28"/>
        </w:rPr>
        <w:t>Р</w:t>
      </w:r>
      <w:proofErr w:type="gramEnd"/>
      <w:r w:rsidR="00D17101">
        <w:rPr>
          <w:b/>
          <w:sz w:val="28"/>
          <w:szCs w:val="28"/>
        </w:rPr>
        <w:t xml:space="preserve"> </w:t>
      </w:r>
      <w:r w:rsidRPr="00775139">
        <w:rPr>
          <w:b/>
          <w:sz w:val="28"/>
          <w:szCs w:val="28"/>
        </w:rPr>
        <w:t>Е</w:t>
      </w:r>
      <w:r w:rsidR="00D17101">
        <w:rPr>
          <w:b/>
          <w:sz w:val="28"/>
          <w:szCs w:val="28"/>
        </w:rPr>
        <w:t xml:space="preserve"> </w:t>
      </w:r>
      <w:r w:rsidRPr="00775139">
        <w:rPr>
          <w:b/>
          <w:sz w:val="28"/>
          <w:szCs w:val="28"/>
        </w:rPr>
        <w:t>Ш</w:t>
      </w:r>
      <w:r w:rsidR="00D17101">
        <w:rPr>
          <w:b/>
          <w:sz w:val="28"/>
          <w:szCs w:val="28"/>
        </w:rPr>
        <w:t xml:space="preserve"> </w:t>
      </w:r>
      <w:r w:rsidRPr="00775139">
        <w:rPr>
          <w:b/>
          <w:sz w:val="28"/>
          <w:szCs w:val="28"/>
        </w:rPr>
        <w:t>Е</w:t>
      </w:r>
      <w:r w:rsidR="00D17101">
        <w:rPr>
          <w:b/>
          <w:sz w:val="28"/>
          <w:szCs w:val="28"/>
        </w:rPr>
        <w:t xml:space="preserve"> </w:t>
      </w:r>
      <w:r w:rsidRPr="00775139">
        <w:rPr>
          <w:b/>
          <w:sz w:val="28"/>
          <w:szCs w:val="28"/>
        </w:rPr>
        <w:t>Н</w:t>
      </w:r>
      <w:r w:rsidR="00D17101">
        <w:rPr>
          <w:b/>
          <w:sz w:val="28"/>
          <w:szCs w:val="28"/>
        </w:rPr>
        <w:t xml:space="preserve"> </w:t>
      </w:r>
      <w:r w:rsidRPr="00775139">
        <w:rPr>
          <w:b/>
          <w:sz w:val="28"/>
          <w:szCs w:val="28"/>
        </w:rPr>
        <w:t>И</w:t>
      </w:r>
      <w:r w:rsidR="00D17101">
        <w:rPr>
          <w:b/>
          <w:sz w:val="28"/>
          <w:szCs w:val="28"/>
        </w:rPr>
        <w:t xml:space="preserve"> </w:t>
      </w:r>
      <w:r w:rsidRPr="00775139">
        <w:rPr>
          <w:b/>
          <w:sz w:val="28"/>
          <w:szCs w:val="28"/>
        </w:rPr>
        <w:t>Я</w:t>
      </w:r>
    </w:p>
    <w:p w:rsidR="001A1F22" w:rsidRPr="00775139" w:rsidRDefault="001A1F22" w:rsidP="001A1F22">
      <w:pPr>
        <w:pStyle w:val="a3"/>
        <w:ind w:left="0"/>
        <w:rPr>
          <w:sz w:val="28"/>
        </w:rPr>
      </w:pPr>
    </w:p>
    <w:p w:rsidR="00D17101" w:rsidRPr="005319EB" w:rsidRDefault="005319EB" w:rsidP="00D171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17101" w:rsidRPr="005319EB">
        <w:rPr>
          <w:b/>
          <w:sz w:val="28"/>
          <w:szCs w:val="28"/>
        </w:rPr>
        <w:t xml:space="preserve">т 12.07.2023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="00D17101" w:rsidRPr="005319EB">
        <w:rPr>
          <w:b/>
          <w:sz w:val="28"/>
          <w:szCs w:val="28"/>
        </w:rPr>
        <w:t>№ 70</w:t>
      </w:r>
    </w:p>
    <w:p w:rsidR="005319EB" w:rsidRDefault="005319EB" w:rsidP="00D17101">
      <w:pPr>
        <w:rPr>
          <w:sz w:val="28"/>
          <w:szCs w:val="28"/>
        </w:rPr>
      </w:pPr>
    </w:p>
    <w:p w:rsidR="005319EB" w:rsidRPr="00775139" w:rsidRDefault="00D17101" w:rsidP="005319EB">
      <w:pPr>
        <w:rPr>
          <w:sz w:val="28"/>
        </w:rPr>
      </w:pPr>
      <w:r>
        <w:rPr>
          <w:sz w:val="28"/>
        </w:rPr>
        <w:sym w:font="Symbol" w:char="00E9"/>
      </w:r>
      <w:r w:rsidR="005319EB" w:rsidRPr="00775139">
        <w:rPr>
          <w:sz w:val="28"/>
        </w:rPr>
        <w:t xml:space="preserve">О внесении изменений и дополнений в решение Совета </w:t>
      </w:r>
      <w:r w:rsidR="005319EB">
        <w:rPr>
          <w:sz w:val="28"/>
        </w:rPr>
        <w:t xml:space="preserve">                                      </w:t>
      </w:r>
      <w:r>
        <w:rPr>
          <w:sz w:val="28"/>
        </w:rPr>
        <w:sym w:font="Symbol" w:char="00F9"/>
      </w:r>
      <w:r w:rsidR="005319EB" w:rsidRPr="005319EB">
        <w:rPr>
          <w:sz w:val="28"/>
        </w:rPr>
        <w:t xml:space="preserve"> </w:t>
      </w:r>
    </w:p>
    <w:p w:rsidR="00705167" w:rsidRPr="00775139" w:rsidRDefault="00705167" w:rsidP="005319EB">
      <w:pPr>
        <w:pStyle w:val="a3"/>
        <w:ind w:left="0"/>
        <w:rPr>
          <w:sz w:val="28"/>
        </w:rPr>
      </w:pPr>
      <w:r w:rsidRPr="00775139">
        <w:rPr>
          <w:sz w:val="28"/>
        </w:rPr>
        <w:t>народных депутатов Полысаевского городского округа</w:t>
      </w:r>
    </w:p>
    <w:p w:rsidR="005319EB" w:rsidRDefault="00705167" w:rsidP="001A1F22">
      <w:pPr>
        <w:rPr>
          <w:sz w:val="28"/>
          <w:szCs w:val="28"/>
        </w:rPr>
      </w:pPr>
      <w:r w:rsidRPr="00775139">
        <w:rPr>
          <w:sz w:val="28"/>
        </w:rPr>
        <w:t>от 22.12.2022 № 128 «</w:t>
      </w:r>
      <w:r w:rsidR="001A1F22" w:rsidRPr="00775139">
        <w:rPr>
          <w:sz w:val="28"/>
          <w:szCs w:val="28"/>
        </w:rPr>
        <w:t xml:space="preserve">О бюджете Полысаевского </w:t>
      </w:r>
      <w:proofErr w:type="gramStart"/>
      <w:r w:rsidR="001A1F22" w:rsidRPr="00775139">
        <w:rPr>
          <w:sz w:val="28"/>
          <w:szCs w:val="28"/>
        </w:rPr>
        <w:t>городского</w:t>
      </w:r>
      <w:proofErr w:type="gramEnd"/>
      <w:r w:rsidR="001A1F22" w:rsidRPr="00775139">
        <w:rPr>
          <w:sz w:val="28"/>
          <w:szCs w:val="28"/>
        </w:rPr>
        <w:t xml:space="preserve"> </w:t>
      </w:r>
    </w:p>
    <w:p w:rsidR="001A1F22" w:rsidRPr="00775139" w:rsidRDefault="001A1F22" w:rsidP="001A1F22">
      <w:pPr>
        <w:rPr>
          <w:sz w:val="28"/>
          <w:szCs w:val="28"/>
        </w:rPr>
      </w:pPr>
      <w:r w:rsidRPr="00775139">
        <w:rPr>
          <w:sz w:val="28"/>
          <w:szCs w:val="28"/>
        </w:rPr>
        <w:t xml:space="preserve">округа  </w:t>
      </w:r>
      <w:r w:rsidR="00A57A34" w:rsidRPr="00775139">
        <w:rPr>
          <w:sz w:val="28"/>
          <w:szCs w:val="28"/>
        </w:rPr>
        <w:t>на 2023 год и на плановый период 2024 и 2025</w:t>
      </w:r>
      <w:r w:rsidR="005319EB">
        <w:rPr>
          <w:sz w:val="28"/>
          <w:szCs w:val="28"/>
        </w:rPr>
        <w:t xml:space="preserve"> </w:t>
      </w:r>
      <w:r w:rsidRPr="00775139">
        <w:rPr>
          <w:sz w:val="28"/>
          <w:szCs w:val="28"/>
        </w:rPr>
        <w:t>годов</w:t>
      </w:r>
      <w:r w:rsidR="00705167" w:rsidRPr="00775139">
        <w:rPr>
          <w:sz w:val="28"/>
          <w:szCs w:val="28"/>
        </w:rPr>
        <w:t>»</w:t>
      </w:r>
    </w:p>
    <w:p w:rsidR="001A1F22" w:rsidRPr="00775139" w:rsidRDefault="001A1F22" w:rsidP="001A1F22">
      <w:pPr>
        <w:rPr>
          <w:b/>
          <w:bCs/>
          <w:sz w:val="28"/>
          <w:szCs w:val="28"/>
        </w:rPr>
      </w:pPr>
    </w:p>
    <w:p w:rsidR="001A1F22" w:rsidRPr="00775139" w:rsidRDefault="001A1F22" w:rsidP="001A1F22">
      <w:pPr>
        <w:jc w:val="both"/>
        <w:rPr>
          <w:sz w:val="28"/>
          <w:szCs w:val="28"/>
        </w:rPr>
      </w:pPr>
      <w:r w:rsidRPr="00775139">
        <w:rPr>
          <w:sz w:val="28"/>
          <w:szCs w:val="28"/>
        </w:rPr>
        <w:t xml:space="preserve">        Заслушав и обсудив информацию  начальника финансового управления  Полысаевского городского округа (</w:t>
      </w:r>
      <w:proofErr w:type="spellStart"/>
      <w:r w:rsidRPr="00775139">
        <w:rPr>
          <w:sz w:val="28"/>
          <w:szCs w:val="28"/>
        </w:rPr>
        <w:t>Орищина</w:t>
      </w:r>
      <w:proofErr w:type="spellEnd"/>
      <w:r w:rsidR="00BD11CE" w:rsidRPr="00775139">
        <w:rPr>
          <w:sz w:val="28"/>
          <w:szCs w:val="28"/>
        </w:rPr>
        <w:t xml:space="preserve"> Н.Н.)</w:t>
      </w:r>
      <w:r w:rsidR="005319EB">
        <w:rPr>
          <w:sz w:val="28"/>
          <w:szCs w:val="28"/>
        </w:rPr>
        <w:t>,</w:t>
      </w:r>
      <w:r w:rsidR="00BD11CE" w:rsidRPr="00775139">
        <w:rPr>
          <w:sz w:val="28"/>
          <w:szCs w:val="28"/>
        </w:rPr>
        <w:t xml:space="preserve"> </w:t>
      </w:r>
      <w:r w:rsidRPr="00775139">
        <w:rPr>
          <w:sz w:val="28"/>
          <w:szCs w:val="28"/>
        </w:rPr>
        <w:t>Совет народных депутатов Полысаевского городского округа</w:t>
      </w:r>
    </w:p>
    <w:p w:rsidR="001A1F22" w:rsidRPr="00775139" w:rsidRDefault="001A1F22" w:rsidP="001A1F22">
      <w:pPr>
        <w:pStyle w:val="a3"/>
        <w:ind w:left="0"/>
        <w:jc w:val="both"/>
        <w:rPr>
          <w:b/>
          <w:sz w:val="28"/>
        </w:rPr>
      </w:pPr>
      <w:r w:rsidRPr="00775139">
        <w:rPr>
          <w:b/>
          <w:sz w:val="28"/>
        </w:rPr>
        <w:t>РЕШИЛ:</w:t>
      </w:r>
    </w:p>
    <w:p w:rsidR="00050A15" w:rsidRPr="00775139" w:rsidRDefault="001A1F22" w:rsidP="002E3675">
      <w:pPr>
        <w:ind w:firstLine="708"/>
        <w:jc w:val="both"/>
        <w:rPr>
          <w:sz w:val="28"/>
        </w:rPr>
      </w:pPr>
      <w:proofErr w:type="gramStart"/>
      <w:r w:rsidRPr="00775139">
        <w:rPr>
          <w:sz w:val="28"/>
        </w:rPr>
        <w:t>1.</w:t>
      </w:r>
      <w:r w:rsidR="00913F13" w:rsidRPr="00775139">
        <w:rPr>
          <w:sz w:val="28"/>
        </w:rPr>
        <w:t xml:space="preserve">Внести изменения и дополнения в Решение Совета народных </w:t>
      </w:r>
      <w:r w:rsidR="00414495" w:rsidRPr="00775139">
        <w:rPr>
          <w:sz w:val="28"/>
        </w:rPr>
        <w:t xml:space="preserve">депутатов Полысаевского городского округа от 22.12.2022 №128 </w:t>
      </w:r>
      <w:r w:rsidR="00D2425F" w:rsidRPr="00775139">
        <w:rPr>
          <w:sz w:val="28"/>
        </w:rPr>
        <w:t>«О бюджете Полысаевского городского округа на 2023 год и на плановый период 2024 и 2025 годов»</w:t>
      </w:r>
      <w:r w:rsidR="00E47991" w:rsidRPr="00775139">
        <w:rPr>
          <w:sz w:val="28"/>
        </w:rPr>
        <w:t xml:space="preserve"> в редакции решения от 23.03.2023 №22</w:t>
      </w:r>
      <w:r w:rsidR="00835C1A" w:rsidRPr="00775139">
        <w:rPr>
          <w:sz w:val="28"/>
        </w:rPr>
        <w:t>, от 17.04.2023 №29</w:t>
      </w:r>
      <w:r w:rsidR="003A2513" w:rsidRPr="00775139">
        <w:rPr>
          <w:sz w:val="28"/>
        </w:rPr>
        <w:t xml:space="preserve">, от </w:t>
      </w:r>
      <w:r w:rsidR="002E3675" w:rsidRPr="00775139">
        <w:rPr>
          <w:sz w:val="28"/>
        </w:rPr>
        <w:t>29.06.2023 №58</w:t>
      </w:r>
      <w:r w:rsidR="00E47991" w:rsidRPr="00775139">
        <w:rPr>
          <w:sz w:val="28"/>
        </w:rPr>
        <w:t>)</w:t>
      </w:r>
      <w:r w:rsidR="00D2425F" w:rsidRPr="00775139">
        <w:rPr>
          <w:sz w:val="28"/>
        </w:rPr>
        <w:t>.</w:t>
      </w:r>
      <w:proofErr w:type="gramEnd"/>
    </w:p>
    <w:p w:rsidR="001A1F22" w:rsidRPr="00775139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5139">
        <w:rPr>
          <w:rFonts w:ascii="Times New Roman" w:hAnsi="Times New Roman" w:cs="Times New Roman"/>
          <w:sz w:val="28"/>
          <w:szCs w:val="28"/>
        </w:rPr>
        <w:t>1.</w:t>
      </w:r>
      <w:r w:rsidR="002E3675" w:rsidRPr="00775139">
        <w:rPr>
          <w:rFonts w:ascii="Times New Roman" w:hAnsi="Times New Roman" w:cs="Times New Roman"/>
          <w:sz w:val="28"/>
          <w:szCs w:val="28"/>
        </w:rPr>
        <w:t>1</w:t>
      </w:r>
      <w:r w:rsidR="001A1F22" w:rsidRPr="00775139">
        <w:rPr>
          <w:rFonts w:ascii="Times New Roman" w:hAnsi="Times New Roman" w:cs="Times New Roman"/>
          <w:sz w:val="28"/>
          <w:szCs w:val="28"/>
        </w:rPr>
        <w:t xml:space="preserve">. Утвердить распределение бюджетных ассигнований бюджета Полысаевского городского округа по целевым статьям (муниципальным программам и </w:t>
      </w:r>
      <w:proofErr w:type="spellStart"/>
      <w:r w:rsidR="001A1F22" w:rsidRPr="00775139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="001A1F22" w:rsidRPr="00775139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видов классиф</w:t>
      </w:r>
      <w:r w:rsidR="00F06B08" w:rsidRPr="00775139">
        <w:rPr>
          <w:rFonts w:ascii="Times New Roman" w:hAnsi="Times New Roman" w:cs="Times New Roman"/>
          <w:sz w:val="28"/>
          <w:szCs w:val="28"/>
        </w:rPr>
        <w:t>икации расходов бюджетов на 2023</w:t>
      </w:r>
      <w:r w:rsidR="001A1F22" w:rsidRPr="0077513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06B08" w:rsidRPr="00775139">
        <w:rPr>
          <w:rFonts w:ascii="Times New Roman" w:hAnsi="Times New Roman" w:cs="Times New Roman"/>
          <w:sz w:val="28"/>
          <w:szCs w:val="28"/>
        </w:rPr>
        <w:t>4 и 2025</w:t>
      </w:r>
      <w:r w:rsidR="002E3675" w:rsidRPr="00775139">
        <w:rPr>
          <w:rFonts w:ascii="Times New Roman" w:hAnsi="Times New Roman" w:cs="Times New Roman"/>
          <w:sz w:val="28"/>
          <w:szCs w:val="28"/>
        </w:rPr>
        <w:t xml:space="preserve"> годов согласно приложению 1</w:t>
      </w:r>
      <w:r w:rsidR="001A1F22" w:rsidRPr="00775139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A1F22" w:rsidRPr="00775139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5139">
        <w:rPr>
          <w:rFonts w:ascii="Times New Roman" w:hAnsi="Times New Roman" w:cs="Times New Roman"/>
          <w:sz w:val="28"/>
          <w:szCs w:val="28"/>
        </w:rPr>
        <w:t>1.</w:t>
      </w:r>
      <w:r w:rsidR="002E3675" w:rsidRPr="00775139">
        <w:rPr>
          <w:rFonts w:ascii="Times New Roman" w:hAnsi="Times New Roman" w:cs="Times New Roman"/>
          <w:sz w:val="28"/>
          <w:szCs w:val="28"/>
        </w:rPr>
        <w:t>2</w:t>
      </w:r>
      <w:r w:rsidR="001A1F22" w:rsidRPr="00775139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разделам, подразделам классиф</w:t>
      </w:r>
      <w:r w:rsidR="00F06B08" w:rsidRPr="00775139">
        <w:rPr>
          <w:rFonts w:ascii="Times New Roman" w:hAnsi="Times New Roman" w:cs="Times New Roman"/>
          <w:sz w:val="28"/>
          <w:szCs w:val="28"/>
        </w:rPr>
        <w:t>икации расходов бюджетов на 2023 год и на плановый период 2024</w:t>
      </w:r>
      <w:r w:rsidR="001A1F22" w:rsidRPr="00775139">
        <w:rPr>
          <w:rFonts w:ascii="Times New Roman" w:hAnsi="Times New Roman" w:cs="Times New Roman"/>
          <w:sz w:val="28"/>
          <w:szCs w:val="28"/>
        </w:rPr>
        <w:t xml:space="preserve"> и</w:t>
      </w:r>
      <w:r w:rsidR="00F06B08" w:rsidRPr="00775139">
        <w:rPr>
          <w:rFonts w:ascii="Times New Roman" w:hAnsi="Times New Roman" w:cs="Times New Roman"/>
          <w:sz w:val="28"/>
          <w:szCs w:val="28"/>
        </w:rPr>
        <w:t xml:space="preserve"> 2025</w:t>
      </w:r>
      <w:r w:rsidR="002E3675" w:rsidRPr="00775139">
        <w:rPr>
          <w:rFonts w:ascii="Times New Roman" w:hAnsi="Times New Roman" w:cs="Times New Roman"/>
          <w:sz w:val="28"/>
          <w:szCs w:val="28"/>
        </w:rPr>
        <w:t xml:space="preserve"> годов согласно приложению 2</w:t>
      </w:r>
      <w:r w:rsidR="001A1F22" w:rsidRPr="00775139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A1F22" w:rsidRPr="00775139" w:rsidRDefault="00995CD1" w:rsidP="002E3675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5139">
        <w:rPr>
          <w:rFonts w:ascii="Times New Roman" w:hAnsi="Times New Roman" w:cs="Times New Roman"/>
          <w:sz w:val="28"/>
          <w:szCs w:val="28"/>
        </w:rPr>
        <w:t>1.</w:t>
      </w:r>
      <w:r w:rsidR="002E3675" w:rsidRPr="00775139">
        <w:rPr>
          <w:rFonts w:ascii="Times New Roman" w:hAnsi="Times New Roman" w:cs="Times New Roman"/>
          <w:sz w:val="28"/>
          <w:szCs w:val="28"/>
        </w:rPr>
        <w:t>3</w:t>
      </w:r>
      <w:r w:rsidR="001A1F22" w:rsidRPr="00775139">
        <w:rPr>
          <w:rFonts w:ascii="Times New Roman" w:hAnsi="Times New Roman" w:cs="Times New Roman"/>
          <w:sz w:val="28"/>
          <w:szCs w:val="28"/>
        </w:rPr>
        <w:t>. Утвердить ведомств</w:t>
      </w:r>
      <w:r w:rsidR="00F06B08" w:rsidRPr="00775139">
        <w:rPr>
          <w:rFonts w:ascii="Times New Roman" w:hAnsi="Times New Roman" w:cs="Times New Roman"/>
          <w:sz w:val="28"/>
          <w:szCs w:val="28"/>
        </w:rPr>
        <w:t>енную структуру расходов на 2023год и на плановый период 2024 и 2025</w:t>
      </w:r>
      <w:r w:rsidR="002E3675" w:rsidRPr="00775139">
        <w:rPr>
          <w:rFonts w:ascii="Times New Roman" w:hAnsi="Times New Roman" w:cs="Times New Roman"/>
          <w:sz w:val="28"/>
          <w:szCs w:val="28"/>
        </w:rPr>
        <w:t xml:space="preserve"> годов согласно приложению 3</w:t>
      </w:r>
      <w:r w:rsidR="001A1F22" w:rsidRPr="00775139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D6E1E" w:rsidRPr="00775139" w:rsidRDefault="005251E9" w:rsidP="008E2F75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5139">
        <w:rPr>
          <w:rFonts w:ascii="Times New Roman" w:hAnsi="Times New Roman" w:cs="Times New Roman"/>
          <w:sz w:val="28"/>
          <w:szCs w:val="28"/>
        </w:rPr>
        <w:tab/>
      </w:r>
      <w:r w:rsidR="007401F5" w:rsidRPr="00775139">
        <w:rPr>
          <w:rFonts w:ascii="Times New Roman" w:hAnsi="Times New Roman" w:cs="Times New Roman"/>
          <w:sz w:val="28"/>
          <w:szCs w:val="28"/>
        </w:rPr>
        <w:t>2</w:t>
      </w:r>
      <w:r w:rsidR="001A1F22" w:rsidRPr="00775139">
        <w:rPr>
          <w:rFonts w:ascii="Times New Roman" w:hAnsi="Times New Roman" w:cs="Times New Roman"/>
          <w:sz w:val="28"/>
          <w:szCs w:val="28"/>
        </w:rPr>
        <w:t xml:space="preserve">. </w:t>
      </w:r>
      <w:r w:rsidR="00BD6E1E" w:rsidRPr="00775139">
        <w:rPr>
          <w:rFonts w:ascii="Times New Roman" w:hAnsi="Times New Roman" w:cs="Times New Roman"/>
          <w:sz w:val="28"/>
          <w:szCs w:val="28"/>
        </w:rPr>
        <w:t>Опубликовать настоящее решение в городской массовой газете «Полысаево» и в Электронном бюллетене Полысаевского городского округа.</w:t>
      </w:r>
    </w:p>
    <w:p w:rsidR="001A1F22" w:rsidRPr="00775139" w:rsidRDefault="00BD6E1E" w:rsidP="00BD6E1E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75139">
        <w:rPr>
          <w:rFonts w:ascii="Times New Roman" w:hAnsi="Times New Roman" w:cs="Times New Roman"/>
          <w:sz w:val="28"/>
          <w:szCs w:val="28"/>
        </w:rPr>
        <w:tab/>
        <w:t>3.</w:t>
      </w:r>
      <w:r w:rsidR="001A1F22" w:rsidRPr="00775139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опубликования в городской массовой газете «Полысаево» и </w:t>
      </w:r>
      <w:r w:rsidRPr="00775139">
        <w:rPr>
          <w:rFonts w:ascii="Times New Roman" w:hAnsi="Times New Roman" w:cs="Times New Roman"/>
          <w:sz w:val="28"/>
          <w:szCs w:val="28"/>
        </w:rPr>
        <w:t xml:space="preserve">действует до истечении </w:t>
      </w:r>
      <w:proofErr w:type="gramStart"/>
      <w:r w:rsidRPr="00775139">
        <w:rPr>
          <w:rFonts w:ascii="Times New Roman" w:hAnsi="Times New Roman" w:cs="Times New Roman"/>
          <w:sz w:val="28"/>
          <w:szCs w:val="28"/>
        </w:rPr>
        <w:t>срока действия решения Совета народных депутатов</w:t>
      </w:r>
      <w:proofErr w:type="gramEnd"/>
      <w:r w:rsidRPr="00775139">
        <w:rPr>
          <w:rFonts w:ascii="Times New Roman" w:hAnsi="Times New Roman" w:cs="Times New Roman"/>
          <w:sz w:val="28"/>
          <w:szCs w:val="28"/>
        </w:rPr>
        <w:t xml:space="preserve"> Полысаевского городского округа </w:t>
      </w:r>
      <w:r w:rsidRPr="00775139">
        <w:rPr>
          <w:rFonts w:ascii="Times New Roman" w:hAnsi="Times New Roman" w:cs="Times New Roman"/>
          <w:sz w:val="28"/>
          <w:szCs w:val="28"/>
        </w:rPr>
        <w:lastRenderedPageBreak/>
        <w:t>от 22.12.2023 №</w:t>
      </w:r>
      <w:r w:rsidR="00D744B8" w:rsidRPr="00775139">
        <w:rPr>
          <w:rFonts w:ascii="Times New Roman" w:hAnsi="Times New Roman" w:cs="Times New Roman"/>
          <w:sz w:val="28"/>
          <w:szCs w:val="28"/>
        </w:rPr>
        <w:t>128 «О бюджете Полысаевского городского округа на 2023 год и на плановый период 2024 и 2025 годов».</w:t>
      </w:r>
    </w:p>
    <w:p w:rsidR="001A1F22" w:rsidRPr="00775139" w:rsidRDefault="00BD6E1E" w:rsidP="001A1F22">
      <w:pPr>
        <w:ind w:firstLine="709"/>
        <w:jc w:val="both"/>
        <w:rPr>
          <w:sz w:val="28"/>
          <w:szCs w:val="28"/>
        </w:rPr>
      </w:pPr>
      <w:r w:rsidRPr="00775139">
        <w:rPr>
          <w:sz w:val="28"/>
          <w:szCs w:val="28"/>
        </w:rPr>
        <w:t>4</w:t>
      </w:r>
      <w:r w:rsidR="001A1F22" w:rsidRPr="00775139">
        <w:rPr>
          <w:sz w:val="28"/>
          <w:szCs w:val="28"/>
        </w:rPr>
        <w:t xml:space="preserve">. </w:t>
      </w:r>
      <w:proofErr w:type="gramStart"/>
      <w:r w:rsidR="001A1F22" w:rsidRPr="00775139">
        <w:rPr>
          <w:sz w:val="28"/>
          <w:szCs w:val="28"/>
        </w:rPr>
        <w:t>Контроль за</w:t>
      </w:r>
      <w:proofErr w:type="gramEnd"/>
      <w:r w:rsidR="001A1F22" w:rsidRPr="00775139">
        <w:rPr>
          <w:sz w:val="28"/>
          <w:szCs w:val="28"/>
        </w:rPr>
        <w:t xml:space="preserve"> исполнением настоящего решения возложить на комитет по бюджету, налогам и финансам (О.В. Киселева).</w:t>
      </w:r>
    </w:p>
    <w:p w:rsidR="001A1F22" w:rsidRPr="00775139" w:rsidRDefault="001A1F22" w:rsidP="001A1F22">
      <w:pPr>
        <w:ind w:firstLine="709"/>
        <w:jc w:val="both"/>
        <w:rPr>
          <w:sz w:val="28"/>
          <w:szCs w:val="28"/>
        </w:rPr>
      </w:pPr>
    </w:p>
    <w:p w:rsidR="001A1F22" w:rsidRPr="00775139" w:rsidRDefault="001A1F22" w:rsidP="001A1F22">
      <w:pPr>
        <w:ind w:firstLine="709"/>
        <w:jc w:val="both"/>
        <w:rPr>
          <w:sz w:val="28"/>
          <w:szCs w:val="28"/>
        </w:rPr>
      </w:pPr>
    </w:p>
    <w:p w:rsidR="001A1F22" w:rsidRPr="00775139" w:rsidRDefault="001A1F22" w:rsidP="001A1F22">
      <w:pPr>
        <w:ind w:firstLine="709"/>
        <w:jc w:val="both"/>
        <w:rPr>
          <w:sz w:val="28"/>
          <w:szCs w:val="28"/>
        </w:rPr>
      </w:pPr>
    </w:p>
    <w:p w:rsidR="00293F86" w:rsidRPr="00775139" w:rsidRDefault="00293F86" w:rsidP="001A1F2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1A1F22" w:rsidRPr="00775139" w:rsidTr="00354D09">
        <w:trPr>
          <w:trHeight w:val="3417"/>
        </w:trPr>
        <w:tc>
          <w:tcPr>
            <w:tcW w:w="4752" w:type="dxa"/>
          </w:tcPr>
          <w:p w:rsidR="001A1F22" w:rsidRPr="00775139" w:rsidRDefault="000D7956" w:rsidP="007E5B2B">
            <w:pPr>
              <w:rPr>
                <w:rFonts w:cs="Times New Roman CYR"/>
                <w:sz w:val="28"/>
                <w:szCs w:val="28"/>
              </w:rPr>
            </w:pPr>
            <w:r w:rsidRPr="00775139">
              <w:rPr>
                <w:rFonts w:cs="Times New Roman CYR"/>
                <w:sz w:val="28"/>
                <w:szCs w:val="28"/>
              </w:rPr>
              <w:t>Глава</w:t>
            </w:r>
            <w:r w:rsidR="001A1F22" w:rsidRPr="00775139">
              <w:rPr>
                <w:rFonts w:cs="Times New Roman CYR"/>
                <w:sz w:val="28"/>
                <w:szCs w:val="28"/>
              </w:rPr>
              <w:t xml:space="preserve"> Полысаевского </w:t>
            </w:r>
          </w:p>
          <w:p w:rsidR="00293F86" w:rsidRPr="00775139" w:rsidRDefault="001A1F22" w:rsidP="007E5B2B">
            <w:pPr>
              <w:rPr>
                <w:rFonts w:cs="Times New Roman CYR"/>
                <w:sz w:val="28"/>
                <w:szCs w:val="28"/>
              </w:rPr>
            </w:pPr>
            <w:r w:rsidRPr="00775139">
              <w:rPr>
                <w:rFonts w:cs="Times New Roman CYR"/>
                <w:sz w:val="28"/>
                <w:szCs w:val="28"/>
              </w:rPr>
              <w:t xml:space="preserve">городского округа                                                  </w:t>
            </w:r>
          </w:p>
          <w:p w:rsidR="001A1F22" w:rsidRPr="00775139" w:rsidRDefault="007D4E52" w:rsidP="007E5B2B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775139">
              <w:rPr>
                <w:rFonts w:cs="Times New Roman CYR"/>
                <w:sz w:val="28"/>
                <w:szCs w:val="28"/>
              </w:rPr>
              <w:t xml:space="preserve">Р.М. </w:t>
            </w:r>
            <w:proofErr w:type="spellStart"/>
            <w:r w:rsidRPr="00775139">
              <w:rPr>
                <w:rFonts w:cs="Times New Roman CYR"/>
                <w:sz w:val="28"/>
                <w:szCs w:val="28"/>
              </w:rPr>
              <w:t>Гильфанов</w:t>
            </w:r>
            <w:proofErr w:type="spellEnd"/>
          </w:p>
          <w:p w:rsidR="001A1F22" w:rsidRPr="00775139" w:rsidRDefault="001A1F22" w:rsidP="007E5B2B">
            <w:pPr>
              <w:rPr>
                <w:sz w:val="28"/>
              </w:rPr>
            </w:pPr>
          </w:p>
          <w:p w:rsidR="001A1F22" w:rsidRPr="00775139" w:rsidRDefault="001A1F22" w:rsidP="007E5B2B">
            <w:pPr>
              <w:rPr>
                <w:sz w:val="28"/>
              </w:rPr>
            </w:pPr>
          </w:p>
          <w:p w:rsidR="0033556F" w:rsidRPr="00775139" w:rsidRDefault="0033556F" w:rsidP="007E5B2B">
            <w:pPr>
              <w:rPr>
                <w:sz w:val="28"/>
              </w:rPr>
            </w:pPr>
          </w:p>
          <w:p w:rsidR="0033556F" w:rsidRPr="00775139" w:rsidRDefault="0033556F" w:rsidP="007E5B2B">
            <w:pPr>
              <w:rPr>
                <w:sz w:val="28"/>
              </w:rPr>
            </w:pPr>
          </w:p>
          <w:p w:rsidR="0033556F" w:rsidRDefault="0033556F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Default="005319EB" w:rsidP="007E5B2B">
            <w:pPr>
              <w:rPr>
                <w:sz w:val="28"/>
              </w:rPr>
            </w:pPr>
          </w:p>
          <w:p w:rsidR="005319EB" w:rsidRPr="00775139" w:rsidRDefault="005319EB" w:rsidP="007E5B2B">
            <w:pPr>
              <w:rPr>
                <w:sz w:val="28"/>
              </w:rPr>
            </w:pPr>
          </w:p>
          <w:p w:rsidR="001A1F22" w:rsidRPr="00775139" w:rsidRDefault="00FB3AEA" w:rsidP="007E5B2B">
            <w:pPr>
              <w:jc w:val="both"/>
              <w:rPr>
                <w:sz w:val="24"/>
                <w:szCs w:val="24"/>
              </w:rPr>
            </w:pPr>
            <w:r w:rsidRPr="00775139">
              <w:rPr>
                <w:sz w:val="24"/>
                <w:szCs w:val="24"/>
              </w:rPr>
              <w:t xml:space="preserve">Исп.  </w:t>
            </w:r>
            <w:proofErr w:type="spellStart"/>
            <w:r w:rsidRPr="00775139">
              <w:rPr>
                <w:sz w:val="24"/>
                <w:szCs w:val="24"/>
              </w:rPr>
              <w:t>Марьянова</w:t>
            </w:r>
            <w:proofErr w:type="spellEnd"/>
            <w:r w:rsidRPr="00775139">
              <w:rPr>
                <w:sz w:val="24"/>
                <w:szCs w:val="24"/>
              </w:rPr>
              <w:t xml:space="preserve"> О.В. </w:t>
            </w:r>
          </w:p>
          <w:p w:rsidR="001A1F22" w:rsidRPr="00775139" w:rsidRDefault="00FB3AEA" w:rsidP="00354D09">
            <w:pPr>
              <w:jc w:val="both"/>
              <w:rPr>
                <w:sz w:val="24"/>
                <w:szCs w:val="24"/>
              </w:rPr>
            </w:pPr>
            <w:r w:rsidRPr="00775139">
              <w:rPr>
                <w:sz w:val="24"/>
                <w:szCs w:val="24"/>
              </w:rPr>
              <w:t>Тел: 4  33 79</w:t>
            </w:r>
          </w:p>
        </w:tc>
        <w:tc>
          <w:tcPr>
            <w:tcW w:w="4819" w:type="dxa"/>
          </w:tcPr>
          <w:p w:rsidR="001A1F22" w:rsidRPr="00775139" w:rsidRDefault="001A1F22" w:rsidP="007E5B2B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775139">
              <w:rPr>
                <w:rFonts w:cs="Times New Roman CYR"/>
                <w:sz w:val="28"/>
                <w:szCs w:val="28"/>
              </w:rPr>
              <w:t xml:space="preserve">Председатель Совета </w:t>
            </w:r>
            <w:proofErr w:type="gramStart"/>
            <w:r w:rsidRPr="00775139">
              <w:rPr>
                <w:rFonts w:cs="Times New Roman CYR"/>
                <w:sz w:val="28"/>
                <w:szCs w:val="28"/>
              </w:rPr>
              <w:t>народных</w:t>
            </w:r>
            <w:proofErr w:type="gramEnd"/>
          </w:p>
          <w:p w:rsidR="001A1F22" w:rsidRPr="00775139" w:rsidRDefault="001A1F22" w:rsidP="007E5B2B">
            <w:pPr>
              <w:rPr>
                <w:rFonts w:cs="Times New Roman CYR"/>
                <w:sz w:val="28"/>
                <w:szCs w:val="28"/>
              </w:rPr>
            </w:pPr>
            <w:r w:rsidRPr="00775139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Pr="00775139" w:rsidRDefault="001A1F22" w:rsidP="007E5B2B">
            <w:pPr>
              <w:rPr>
                <w:sz w:val="28"/>
              </w:rPr>
            </w:pPr>
            <w:r w:rsidRPr="00775139">
              <w:rPr>
                <w:rFonts w:cs="Times New Roman CYR"/>
                <w:sz w:val="28"/>
                <w:szCs w:val="28"/>
              </w:rPr>
              <w:t xml:space="preserve">А. А. </w:t>
            </w:r>
            <w:proofErr w:type="spellStart"/>
            <w:r w:rsidRPr="00775139">
              <w:rPr>
                <w:rFonts w:cs="Times New Roman CYR"/>
                <w:sz w:val="28"/>
                <w:szCs w:val="28"/>
              </w:rPr>
              <w:t>Скопинцев</w:t>
            </w:r>
            <w:proofErr w:type="spellEnd"/>
          </w:p>
          <w:p w:rsidR="001A1F22" w:rsidRPr="00775139" w:rsidRDefault="001A1F22" w:rsidP="007E5B2B">
            <w:pPr>
              <w:rPr>
                <w:sz w:val="28"/>
              </w:rPr>
            </w:pPr>
          </w:p>
          <w:p w:rsidR="001A1F22" w:rsidRPr="00775139" w:rsidRDefault="001A1F22" w:rsidP="007E5B2B">
            <w:pPr>
              <w:rPr>
                <w:sz w:val="28"/>
              </w:rPr>
            </w:pPr>
          </w:p>
          <w:p w:rsidR="001A1F22" w:rsidRPr="00775139" w:rsidRDefault="001A1F22" w:rsidP="007E5B2B">
            <w:pPr>
              <w:rPr>
                <w:sz w:val="28"/>
              </w:rPr>
            </w:pPr>
          </w:p>
          <w:p w:rsidR="001A1F22" w:rsidRPr="00775139" w:rsidRDefault="001A1F22" w:rsidP="007E5B2B">
            <w:pPr>
              <w:rPr>
                <w:sz w:val="28"/>
              </w:rPr>
            </w:pPr>
          </w:p>
          <w:p w:rsidR="001A1F22" w:rsidRPr="00775139" w:rsidRDefault="001A1F22" w:rsidP="007E5B2B">
            <w:pPr>
              <w:rPr>
                <w:sz w:val="28"/>
              </w:rPr>
            </w:pPr>
          </w:p>
          <w:p w:rsidR="001A1F22" w:rsidRPr="00775139" w:rsidRDefault="001A1F22" w:rsidP="007E5B2B">
            <w:pPr>
              <w:ind w:firstLine="708"/>
              <w:rPr>
                <w:sz w:val="28"/>
              </w:rPr>
            </w:pPr>
          </w:p>
        </w:tc>
      </w:tr>
    </w:tbl>
    <w:p w:rsidR="00354D09" w:rsidRPr="00775139" w:rsidRDefault="00354D09" w:rsidP="00B8372E"/>
    <w:p w:rsidR="00354D09" w:rsidRPr="00775139" w:rsidRDefault="00354D09">
      <w:pPr>
        <w:spacing w:after="200" w:line="276" w:lineRule="auto"/>
      </w:pPr>
      <w:r w:rsidRPr="00775139">
        <w:br w:type="page"/>
      </w:r>
    </w:p>
    <w:p w:rsidR="00354D09" w:rsidRPr="00775139" w:rsidRDefault="005319EB" w:rsidP="00354D09">
      <w:pPr>
        <w:jc w:val="right"/>
        <w:rPr>
          <w:sz w:val="28"/>
        </w:rPr>
      </w:pPr>
      <w:r w:rsidRPr="00775139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 №</w:t>
      </w:r>
      <w:r w:rsidR="00354D09" w:rsidRPr="00775139">
        <w:rPr>
          <w:sz w:val="28"/>
        </w:rPr>
        <w:t>1</w:t>
      </w:r>
    </w:p>
    <w:p w:rsidR="00354D09" w:rsidRPr="00775139" w:rsidRDefault="00354D09" w:rsidP="00354D09">
      <w:pPr>
        <w:jc w:val="right"/>
        <w:rPr>
          <w:sz w:val="28"/>
        </w:rPr>
      </w:pPr>
      <w:r w:rsidRPr="00775139">
        <w:rPr>
          <w:sz w:val="28"/>
        </w:rPr>
        <w:t>к решению Совета</w:t>
      </w:r>
    </w:p>
    <w:p w:rsidR="00280B78" w:rsidRDefault="00354D09" w:rsidP="00354D09">
      <w:pPr>
        <w:jc w:val="right"/>
        <w:rPr>
          <w:sz w:val="28"/>
        </w:rPr>
      </w:pPr>
      <w:r w:rsidRPr="00775139">
        <w:rPr>
          <w:sz w:val="28"/>
        </w:rPr>
        <w:t>от</w:t>
      </w:r>
      <w:r w:rsidR="005319EB">
        <w:rPr>
          <w:sz w:val="28"/>
        </w:rPr>
        <w:t xml:space="preserve"> 12.07.2023</w:t>
      </w:r>
      <w:r w:rsidRPr="00775139">
        <w:rPr>
          <w:sz w:val="28"/>
        </w:rPr>
        <w:t xml:space="preserve">  №</w:t>
      </w:r>
      <w:r w:rsidR="005319EB">
        <w:rPr>
          <w:sz w:val="28"/>
        </w:rPr>
        <w:t xml:space="preserve"> 70</w:t>
      </w:r>
    </w:p>
    <w:p w:rsidR="005319EB" w:rsidRPr="00775139" w:rsidRDefault="005319EB" w:rsidP="00354D09">
      <w:pPr>
        <w:jc w:val="right"/>
        <w:rPr>
          <w:sz w:val="28"/>
        </w:rPr>
      </w:pPr>
    </w:p>
    <w:p w:rsidR="005319EB" w:rsidRDefault="00354D09" w:rsidP="005319EB">
      <w:pPr>
        <w:jc w:val="center"/>
        <w:rPr>
          <w:sz w:val="28"/>
        </w:rPr>
      </w:pPr>
      <w:r w:rsidRPr="00775139">
        <w:rPr>
          <w:sz w:val="28"/>
        </w:rPr>
        <w:t>Распределение бюджетных ассигнований бюджета Полысаевского городского округа</w:t>
      </w:r>
      <w:r w:rsidR="005319EB">
        <w:rPr>
          <w:sz w:val="28"/>
        </w:rPr>
        <w:t xml:space="preserve"> </w:t>
      </w:r>
      <w:r w:rsidRPr="00775139">
        <w:rPr>
          <w:sz w:val="28"/>
        </w:rPr>
        <w:t xml:space="preserve">по целевым статьям (муниципальным программам и </w:t>
      </w:r>
      <w:proofErr w:type="spellStart"/>
      <w:r w:rsidRPr="00775139">
        <w:rPr>
          <w:sz w:val="28"/>
        </w:rPr>
        <w:t>непрограммным</w:t>
      </w:r>
      <w:proofErr w:type="spellEnd"/>
      <w:r w:rsidRPr="00775139">
        <w:rPr>
          <w:sz w:val="28"/>
        </w:rPr>
        <w:t xml:space="preserve"> направлениям деятельности), группам и подгруппам видов классификации расходов бюджетов</w:t>
      </w:r>
      <w:r w:rsidR="005319EB">
        <w:rPr>
          <w:sz w:val="28"/>
        </w:rPr>
        <w:t xml:space="preserve"> </w:t>
      </w:r>
      <w:r w:rsidRPr="00775139">
        <w:rPr>
          <w:sz w:val="28"/>
        </w:rPr>
        <w:t xml:space="preserve">на 2023 год и на плановый период 2024 и 2025 годов </w:t>
      </w:r>
    </w:p>
    <w:p w:rsidR="00354D09" w:rsidRPr="00775139" w:rsidRDefault="00354D09" w:rsidP="005319EB">
      <w:pPr>
        <w:jc w:val="center"/>
        <w:rPr>
          <w:sz w:val="28"/>
        </w:rPr>
      </w:pPr>
      <w:r w:rsidRPr="00775139">
        <w:rPr>
          <w:sz w:val="28"/>
        </w:rPr>
        <w:t xml:space="preserve">   </w:t>
      </w:r>
    </w:p>
    <w:p w:rsidR="00354D09" w:rsidRPr="00775139" w:rsidRDefault="00354D09" w:rsidP="00354D09">
      <w:pPr>
        <w:jc w:val="right"/>
        <w:rPr>
          <w:sz w:val="28"/>
        </w:rPr>
      </w:pPr>
      <w:r w:rsidRPr="00775139">
        <w:rPr>
          <w:sz w:val="28"/>
        </w:rPr>
        <w:t>(тыс. руб.)</w:t>
      </w:r>
    </w:p>
    <w:tbl>
      <w:tblPr>
        <w:tblW w:w="108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927"/>
        <w:gridCol w:w="1134"/>
        <w:gridCol w:w="993"/>
        <w:gridCol w:w="992"/>
        <w:gridCol w:w="836"/>
        <w:gridCol w:w="1406"/>
        <w:gridCol w:w="1406"/>
        <w:gridCol w:w="1406"/>
      </w:tblGrid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мероприятие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2024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2025 год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343792,7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248346,2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233952,9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  <w:u w:val="single"/>
              </w:rPr>
            </w:pPr>
            <w:r w:rsidRPr="0077513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  <w:u w:val="single"/>
              </w:rPr>
            </w:pPr>
            <w:r w:rsidRPr="0077513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  <w:u w:val="single"/>
              </w:rPr>
            </w:pPr>
            <w:r w:rsidRPr="0077513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52773,3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32673,3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19340,0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19340,0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Закупка </w:t>
            </w:r>
            <w:r w:rsidRPr="00775139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19340,0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19340,0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S2580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</w:t>
            </w:r>
            <w:r w:rsidRPr="00775139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S2580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S2580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96641,5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21235,0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7769,3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7620,0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7769,3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7620,0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7769,3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7620,0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  <w:u w:val="single"/>
              </w:rPr>
            </w:pPr>
            <w:r w:rsidRPr="0077513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775139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74069,0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5997,0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4787,0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73947,0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5997,0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4787,0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73947,0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5997,0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4787,0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Уплата налогов, </w:t>
            </w:r>
            <w:r w:rsidRPr="00775139">
              <w:rPr>
                <w:sz w:val="28"/>
                <w:szCs w:val="28"/>
              </w:rPr>
              <w:lastRenderedPageBreak/>
              <w:t>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Выполнение плана природоохранных мероприятий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10181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7078,0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10181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7078,0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10181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7078,0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70860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Закупка товаров, работ и услуг для </w:t>
            </w:r>
            <w:r w:rsidRPr="00775139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70860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70860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71140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71140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</w:t>
            </w:r>
            <w:r w:rsidRPr="00775139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71140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Реализация проектов инициативного </w:t>
            </w:r>
            <w:proofErr w:type="spellStart"/>
            <w:r w:rsidRPr="00775139">
              <w:rPr>
                <w:sz w:val="28"/>
                <w:szCs w:val="28"/>
              </w:rPr>
              <w:t>бюджетирования</w:t>
            </w:r>
            <w:proofErr w:type="spellEnd"/>
            <w:r w:rsidRPr="00775139">
              <w:rPr>
                <w:sz w:val="28"/>
                <w:szCs w:val="28"/>
              </w:rPr>
              <w:t xml:space="preserve"> «Твой Кузбас</w:t>
            </w:r>
            <w:proofErr w:type="gramStart"/>
            <w:r w:rsidRPr="00775139">
              <w:rPr>
                <w:sz w:val="28"/>
                <w:szCs w:val="28"/>
              </w:rPr>
              <w:t>с-</w:t>
            </w:r>
            <w:proofErr w:type="gramEnd"/>
            <w:r w:rsidRPr="00775139">
              <w:rPr>
                <w:sz w:val="28"/>
                <w:szCs w:val="28"/>
              </w:rPr>
              <w:t xml:space="preserve"> твоя инициатива»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73420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73420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73420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Реализация проектов инициативного </w:t>
            </w:r>
            <w:proofErr w:type="spellStart"/>
            <w:r w:rsidRPr="00775139">
              <w:rPr>
                <w:sz w:val="28"/>
                <w:szCs w:val="28"/>
              </w:rPr>
              <w:t>бюджетирования</w:t>
            </w:r>
            <w:proofErr w:type="spellEnd"/>
            <w:r w:rsidRPr="00775139">
              <w:rPr>
                <w:sz w:val="28"/>
                <w:szCs w:val="28"/>
              </w:rPr>
              <w:t xml:space="preserve"> «Твой Кузбас</w:t>
            </w:r>
            <w:proofErr w:type="gramStart"/>
            <w:r w:rsidRPr="00775139">
              <w:rPr>
                <w:sz w:val="28"/>
                <w:szCs w:val="28"/>
              </w:rPr>
              <w:t>с-</w:t>
            </w:r>
            <w:proofErr w:type="gramEnd"/>
            <w:r w:rsidRPr="00775139">
              <w:rPr>
                <w:sz w:val="28"/>
                <w:szCs w:val="28"/>
              </w:rPr>
              <w:t xml:space="preserve"> твоя инициатива»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S3420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2325,2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775139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S3420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2325,2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S3420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2325,2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192651,4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proofErr w:type="gramStart"/>
            <w:r w:rsidRPr="00775139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</w:t>
            </w:r>
            <w:r w:rsidRPr="00775139">
              <w:rPr>
                <w:sz w:val="28"/>
                <w:szCs w:val="28"/>
              </w:rPr>
              <w:lastRenderedPageBreak/>
              <w:t>реализацию  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72570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192651,4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72570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192651,4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72570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192651,4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726,5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Капитальный ремонт котельных и сетей теплоснабжения и </w:t>
            </w:r>
            <w:r w:rsidRPr="00775139">
              <w:rPr>
                <w:sz w:val="28"/>
                <w:szCs w:val="28"/>
              </w:rPr>
              <w:lastRenderedPageBreak/>
              <w:t>систем водоснабжения и водоотведения, разработка схемы теплоснабжения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726,5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726,5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726,5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«Предупреждение и ликвидация чрезвычайных ситуаций на территории </w:t>
            </w:r>
            <w:r w:rsidRPr="00775139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25534,1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21727,2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7880,2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7880,2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  <w:u w:val="single"/>
              </w:rPr>
            </w:pPr>
            <w:r w:rsidRPr="0077513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</w:t>
            </w:r>
            <w:r w:rsidRPr="00775139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7230,2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7350,2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7230,2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7350,2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7230,2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7350,2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Реализация мероприятий по обеспечению антитеррористической защищенности в </w:t>
            </w:r>
            <w:r w:rsidRPr="00775139">
              <w:rPr>
                <w:sz w:val="28"/>
                <w:szCs w:val="28"/>
              </w:rPr>
              <w:lastRenderedPageBreak/>
              <w:t>муниципальных образовательных ор</w:t>
            </w:r>
            <w:r w:rsidR="003E48C6" w:rsidRPr="00775139">
              <w:rPr>
                <w:sz w:val="28"/>
                <w:szCs w:val="28"/>
              </w:rPr>
              <w:t>ганизациях Кемеровской области-</w:t>
            </w:r>
            <w:r w:rsidRPr="00775139">
              <w:rPr>
                <w:sz w:val="28"/>
                <w:szCs w:val="28"/>
              </w:rPr>
              <w:t>Кузбасса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S1390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4605,7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S1390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S1390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S1390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S1390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4176,3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S1390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S1480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S1480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S1480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Подпрограмма «Повышение эффективности в сфере управления </w:t>
            </w:r>
            <w:r w:rsidRPr="00775139">
              <w:rPr>
                <w:sz w:val="28"/>
                <w:szCs w:val="28"/>
              </w:rPr>
              <w:lastRenderedPageBreak/>
              <w:t>совершенствования гражданской обороны и защиты населения от чрезвычайных ситуаций»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3806,9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3806,9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75139"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3256,3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3256,3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547,1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547,1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Муниципальная программа Полысаевс</w:t>
            </w:r>
            <w:r w:rsidRPr="00775139">
              <w:rPr>
                <w:b/>
                <w:bCs/>
                <w:sz w:val="28"/>
                <w:szCs w:val="28"/>
              </w:rPr>
              <w:lastRenderedPageBreak/>
              <w:t>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87570,3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51278,4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42721,4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Подпрограмма «Жилищное строительство»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44413,1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27522,3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18631,9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25680,8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775139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22846,0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22846,0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18732,3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10704,1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</w:t>
            </w:r>
            <w:r w:rsidRPr="00775139">
              <w:rPr>
                <w:sz w:val="28"/>
                <w:szCs w:val="28"/>
              </w:rPr>
              <w:lastRenderedPageBreak/>
              <w:t>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18732,3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10704,1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18732,3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10704,1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R0820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7927,8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R0820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7927,8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R0820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7927,8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Подпрограмма «Капитальное строительство»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27038,4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bookmarkStart w:id="1" w:name="RANGE!A94"/>
            <w:r w:rsidRPr="00775139">
              <w:rPr>
                <w:sz w:val="28"/>
                <w:szCs w:val="28"/>
              </w:rPr>
              <w:t>Строительство, разработка проектно-</w:t>
            </w:r>
            <w:r w:rsidRPr="00775139">
              <w:rPr>
                <w:sz w:val="28"/>
                <w:szCs w:val="28"/>
              </w:rPr>
              <w:lastRenderedPageBreak/>
              <w:t>сметной документации</w:t>
            </w:r>
            <w:bookmarkEnd w:id="1"/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27038,4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27038,4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27038,4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3605,97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11200,00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3605,97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88,89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</w:t>
            </w:r>
            <w:r w:rsidRPr="00775139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3605,97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88,89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3605,97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88,89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S2690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11111,11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Закупка товаров, работ и </w:t>
            </w:r>
            <w:r w:rsidRPr="00775139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S2690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11111,11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S2690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11111,1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11111,1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12512,9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12645,06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12889,5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12512,9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12645,1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12889,5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Расходы на выплаты </w:t>
            </w:r>
            <w:r w:rsidRPr="00775139">
              <w:rPr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11583,9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11964,5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11964,5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11583,9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11964,5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11964,5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680,56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</w:t>
            </w:r>
            <w:r w:rsidRPr="00775139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680,56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6175,8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6250,8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6250,8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Систематизированный свод документированных </w:t>
            </w:r>
            <w:r w:rsidRPr="00775139">
              <w:rPr>
                <w:sz w:val="28"/>
                <w:szCs w:val="28"/>
              </w:rPr>
              <w:lastRenderedPageBreak/>
              <w:t xml:space="preserve">сведений о развитии территории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6000,8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</w:t>
            </w:r>
            <w:r w:rsidRPr="00775139">
              <w:rPr>
                <w:sz w:val="28"/>
                <w:szCs w:val="28"/>
              </w:rPr>
              <w:lastRenderedPageBreak/>
              <w:t>администрации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6000,8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5229,5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5229,5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768,3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843,3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768,3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45733,1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44641,3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44691,3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Подпрограмма «Физическая культура и спорт»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31486,1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31505,8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31555,8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Развитие физической культуры и спорта, организация и проведение </w:t>
            </w:r>
            <w:r w:rsidRPr="00775139">
              <w:rPr>
                <w:sz w:val="28"/>
                <w:szCs w:val="28"/>
              </w:rPr>
              <w:lastRenderedPageBreak/>
              <w:t xml:space="preserve">спортивных мероприятий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  <w:u w:val="single"/>
              </w:rPr>
            </w:pPr>
            <w:r w:rsidRPr="0077513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1190,0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1190,0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1190,0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30365,8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30365,8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Субсидии </w:t>
            </w:r>
            <w:r w:rsidRPr="00775139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30365,8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Реализация мер по подготовке спортивного резерва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S0570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S0570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S0570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Подпрограмма «Молодежная политика»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9223,5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9223,5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  <w:u w:val="single"/>
              </w:rPr>
            </w:pPr>
            <w:r w:rsidRPr="0077513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793,8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</w:t>
            </w:r>
            <w:r w:rsidRPr="00775139">
              <w:rPr>
                <w:sz w:val="28"/>
                <w:szCs w:val="28"/>
              </w:rPr>
              <w:lastRenderedPageBreak/>
              <w:t>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793,8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793,8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8040,8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8040,8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8040,8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Реализация мер в области государственной молодежной политики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S0490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388,9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</w:t>
            </w:r>
            <w:r w:rsidRPr="00775139">
              <w:rPr>
                <w:sz w:val="28"/>
                <w:szCs w:val="28"/>
              </w:rPr>
              <w:lastRenderedPageBreak/>
              <w:t>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S0490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388,9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S0490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388,9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3912,0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3912,0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Расходы на выплаты персоналу в </w:t>
            </w:r>
            <w:r w:rsidRPr="00775139">
              <w:rPr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3485,1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3485,1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425,9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775139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425,9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</w:t>
            </w:r>
            <w:proofErr w:type="spellStart"/>
            <w:r w:rsidRPr="00775139">
              <w:rPr>
                <w:b/>
                <w:bCs/>
                <w:sz w:val="28"/>
                <w:szCs w:val="28"/>
              </w:rPr>
              <w:t>Полысаевская</w:t>
            </w:r>
            <w:proofErr w:type="spellEnd"/>
            <w:r w:rsidRPr="00775139">
              <w:rPr>
                <w:b/>
                <w:bCs/>
                <w:sz w:val="28"/>
                <w:szCs w:val="28"/>
              </w:rPr>
              <w:t xml:space="preserve"> пресса»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13271,9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11841,9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11691,9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775139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11691,9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11691,9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Создание и ведение </w:t>
            </w:r>
            <w:proofErr w:type="spellStart"/>
            <w:r w:rsidRPr="00775139">
              <w:rPr>
                <w:sz w:val="28"/>
                <w:szCs w:val="28"/>
              </w:rPr>
              <w:t>веб-сайта</w:t>
            </w:r>
            <w:proofErr w:type="spellEnd"/>
            <w:r w:rsidRPr="00775139">
              <w:rPr>
                <w:sz w:val="28"/>
                <w:szCs w:val="28"/>
              </w:rPr>
              <w:t xml:space="preserve"> "Электронный бюллетень"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«Культура»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85701,4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83210,0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83210,7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Подпрограмма </w:t>
            </w:r>
            <w:r w:rsidRPr="00775139">
              <w:rPr>
                <w:sz w:val="28"/>
                <w:szCs w:val="28"/>
              </w:rPr>
              <w:lastRenderedPageBreak/>
              <w:t xml:space="preserve">«Развитие дополнительного образования детей»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23447,1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22988,5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23447,1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22988,5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23447,1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22988,5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23447,1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22988,5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57649,2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56412,6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56412,6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муниципальных учреждений культуры и мероприяти</w:t>
            </w:r>
            <w:r w:rsidRPr="00775139">
              <w:rPr>
                <w:sz w:val="28"/>
                <w:szCs w:val="28"/>
              </w:rPr>
              <w:lastRenderedPageBreak/>
              <w:t>й в сфере культуры и кинематографии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35718,9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35277,7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35277,7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35718,92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35277,7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35277,7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22213,6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22584,9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22584,9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13505,3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12692,8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12692,8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 (за счет безвозмездных)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10401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субсидий </w:t>
            </w:r>
            <w:r w:rsidRPr="00775139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10401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10401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16670,3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16297,1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16670,3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16297,1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16670,3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16297,1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прочих муниципальных учреждений, </w:t>
            </w:r>
            <w:r w:rsidRPr="00775139">
              <w:rPr>
                <w:sz w:val="28"/>
                <w:szCs w:val="28"/>
              </w:rPr>
              <w:lastRenderedPageBreak/>
              <w:t>оказывающих услуги в сфере культуры и кинематографии (ЦБ)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3096,0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3096,0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3096,0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Ежемесячные выплаты стимулирующего характера работникам муниципальных библиотек, музеев и культурно – </w:t>
            </w:r>
            <w:proofErr w:type="spellStart"/>
            <w:r w:rsidRPr="00775139">
              <w:rPr>
                <w:sz w:val="28"/>
                <w:szCs w:val="28"/>
              </w:rPr>
              <w:t>досуговых</w:t>
            </w:r>
            <w:proofErr w:type="spellEnd"/>
            <w:r w:rsidRPr="00775139">
              <w:rPr>
                <w:sz w:val="28"/>
                <w:szCs w:val="28"/>
              </w:rPr>
              <w:t xml:space="preserve"> учреждений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S0420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1801,8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775139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S0420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1801,8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S0420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634,3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S0420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1167,5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Поддержка победителей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S0660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775139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S0660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S0660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2215,9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1557,8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</w:t>
            </w:r>
            <w:r w:rsidRPr="00775139">
              <w:rPr>
                <w:sz w:val="28"/>
                <w:szCs w:val="28"/>
              </w:rPr>
              <w:lastRenderedPageBreak/>
              <w:t>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895,0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483,8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191,0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864,0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704,0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68,0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Стипендии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</w:t>
            </w:r>
            <w:r w:rsidRPr="00775139">
              <w:rPr>
                <w:sz w:val="28"/>
                <w:szCs w:val="28"/>
              </w:rPr>
              <w:lastRenderedPageBreak/>
              <w:t>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397,9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государстве</w:t>
            </w:r>
            <w:r w:rsidRPr="00775139">
              <w:rPr>
                <w:sz w:val="28"/>
                <w:szCs w:val="28"/>
              </w:rPr>
              <w:lastRenderedPageBreak/>
              <w:t>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397,9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740,0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740,0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775139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1302,7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1298,7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1302,7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1298,7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75139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1223,7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1223,7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Подпрограмма "Реализация государственной </w:t>
            </w:r>
            <w:r w:rsidRPr="00775139">
              <w:rPr>
                <w:sz w:val="28"/>
                <w:szCs w:val="28"/>
              </w:rPr>
              <w:lastRenderedPageBreak/>
              <w:t>национальной политики на территории Полысаевского городского округа"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831,6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Организация и проведение культурно-массовых мероприятий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Организация и проведение культурно-массовых мероприятий  (за счет безвозмездн</w:t>
            </w:r>
            <w:r w:rsidRPr="00775139">
              <w:rPr>
                <w:sz w:val="28"/>
                <w:szCs w:val="28"/>
              </w:rPr>
              <w:lastRenderedPageBreak/>
              <w:t>ых поступлений)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10431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10431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10431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Закупка </w:t>
            </w:r>
            <w:r w:rsidRPr="00775139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</w:t>
            </w:r>
            <w:r w:rsidRPr="00775139">
              <w:rPr>
                <w:b/>
                <w:bCs/>
                <w:sz w:val="28"/>
                <w:szCs w:val="28"/>
              </w:rPr>
              <w:lastRenderedPageBreak/>
              <w:t>ьным имуществом и земельными ресурсами»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68148,5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37085,2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35085,2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Подпрограмма «Управлением муниципальным имуществом»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57760,1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24596,8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775139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24578,3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8455,8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8455,8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</w:t>
            </w:r>
            <w:r w:rsidRPr="00775139">
              <w:rPr>
                <w:sz w:val="28"/>
                <w:szCs w:val="28"/>
              </w:rPr>
              <w:lastRenderedPageBreak/>
              <w:t xml:space="preserve">и муниципального бюджетного учреждения «Административно-хозяйственный комплекс» 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22078,8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22078,8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27958,8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22078,8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Закупка </w:t>
            </w:r>
            <w:r w:rsidRPr="00775139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2698,9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2698,9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9788,4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9788,4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775139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8964,4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8964,4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821,5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</w:t>
            </w:r>
            <w:r w:rsidRPr="00775139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821,5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659328,0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610680,2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592215,3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631139,5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580547,4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562082,5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128840,2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110597,2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101357,3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субсидий </w:t>
            </w:r>
            <w:r w:rsidRPr="00775139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128840,2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110597,2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101357,3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90945,4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79925,9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75225,9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37894,8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30671,3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26131,3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44143,5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19996,5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44143,5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19996,5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44143,5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19996,5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20689,3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20044,3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20689,3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20044,3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20689,3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20044,3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10031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9293,9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775139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10031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9293,9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10031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9293,9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12643,1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12736,5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12643,1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12736,5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12643,1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12736,5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прочих муниципальных </w:t>
            </w:r>
            <w:r w:rsidRPr="00775139">
              <w:rPr>
                <w:sz w:val="28"/>
                <w:szCs w:val="28"/>
              </w:rPr>
              <w:lastRenderedPageBreak/>
              <w:t>учреждений, оказывающих услуги в сфере образования  (ИМЦ)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6334,9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6053,7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6334,9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6053,7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6334,9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6053,7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12409,5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12154,6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</w:t>
            </w:r>
            <w:r w:rsidRPr="00775139">
              <w:rPr>
                <w:sz w:val="28"/>
                <w:szCs w:val="28"/>
              </w:rPr>
              <w:lastRenderedPageBreak/>
              <w:t>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12409,5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12154,6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12409,5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12154,6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367,0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367,0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367,0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Социальная поддержка работников </w:t>
            </w:r>
            <w:r w:rsidRPr="00775139">
              <w:rPr>
                <w:sz w:val="28"/>
                <w:szCs w:val="28"/>
              </w:rPr>
              <w:lastRenderedPageBreak/>
              <w:t xml:space="preserve">образовательных учреждений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1749,3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7058,5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2464,4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Закупка товаров, работ и услуг для </w:t>
            </w:r>
            <w:r w:rsidRPr="00775139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6429,4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2464,4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6429,4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2464,4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Мероприятия по обеспечению антитеррористической защищенно</w:t>
            </w:r>
            <w:r w:rsidRPr="00775139">
              <w:rPr>
                <w:sz w:val="28"/>
                <w:szCs w:val="28"/>
              </w:rPr>
              <w:lastRenderedPageBreak/>
              <w:t>сти образовательных учреждений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3364,9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3560,3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3364,9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3500,3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3364,9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53030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19092,5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выплату персоналу в целях обеспечени</w:t>
            </w:r>
            <w:r w:rsidRPr="00775139">
              <w:rPr>
                <w:sz w:val="28"/>
                <w:szCs w:val="28"/>
              </w:rPr>
              <w:lastRenderedPageBreak/>
              <w:t>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53030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2166,5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53030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2166,5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53030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16926,0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53030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16926,0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</w:t>
            </w:r>
            <w:r w:rsidRPr="00775139">
              <w:rPr>
                <w:sz w:val="28"/>
                <w:szCs w:val="28"/>
              </w:rPr>
              <w:lastRenderedPageBreak/>
              <w:t>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118960,8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118993,8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118993,8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118960,8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118993,8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118993,8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89948,5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87958,0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87958,0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29012,3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31035,8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31035,8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</w:t>
            </w:r>
            <w:r w:rsidRPr="00775139">
              <w:rPr>
                <w:sz w:val="28"/>
                <w:szCs w:val="28"/>
              </w:rPr>
              <w:lastRenderedPageBreak/>
              <w:t>лей) детей, осваивающих образовательные программы дошкольного образования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0,2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0,2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7513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государстве</w:t>
            </w:r>
            <w:r w:rsidRPr="00775139">
              <w:rPr>
                <w:sz w:val="28"/>
                <w:szCs w:val="28"/>
              </w:rPr>
              <w:lastRenderedPageBreak/>
              <w:t>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220856,6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220881,0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220881,0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</w:t>
            </w:r>
            <w:r w:rsidRPr="00775139">
              <w:rPr>
                <w:sz w:val="28"/>
                <w:szCs w:val="28"/>
              </w:rPr>
              <w:lastRenderedPageBreak/>
              <w:t>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45780,6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45780,6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182,0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182,0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174894,0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174918,4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174918,4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174894,0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174918,4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174918,4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2583,3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2583,3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2583,3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Организация круглогодичного отдыха, оздоровления и </w:t>
            </w:r>
            <w:r w:rsidRPr="00775139">
              <w:rPr>
                <w:sz w:val="28"/>
                <w:szCs w:val="28"/>
              </w:rPr>
              <w:lastRenderedPageBreak/>
              <w:t xml:space="preserve">занятости </w:t>
            </w:r>
            <w:proofErr w:type="gramStart"/>
            <w:r w:rsidRPr="00775139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71940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2317,9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1813,3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71940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71940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71940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1813,3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71940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1813,3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Профилактика безнадзорности и правонарушений </w:t>
            </w:r>
            <w:r w:rsidRPr="00775139">
              <w:rPr>
                <w:sz w:val="28"/>
                <w:szCs w:val="28"/>
              </w:rPr>
              <w:lastRenderedPageBreak/>
              <w:t xml:space="preserve">несовершеннолетних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S2060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S2060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S2060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</w:t>
            </w:r>
            <w:r w:rsidRPr="00775139">
              <w:rPr>
                <w:sz w:val="28"/>
                <w:szCs w:val="28"/>
              </w:rPr>
              <w:lastRenderedPageBreak/>
              <w:t>бесплатного одноразового горячего питания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72140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72140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72140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proofErr w:type="gramStart"/>
            <w:r w:rsidRPr="00775139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L3040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17859,5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17859,5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17636,3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Закупка товаров, работ и услуг для </w:t>
            </w:r>
            <w:r w:rsidRPr="00775139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L3040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529,1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L3040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529,1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L3040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17107,2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L3040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17107,2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proofErr w:type="gramStart"/>
            <w:r w:rsidRPr="00775139">
              <w:rPr>
                <w:sz w:val="28"/>
                <w:szCs w:val="28"/>
              </w:rPr>
              <w:t>Создание кадетских (казачьих классов в общеобразовательных организациях Кемеровской области-Кузбасса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S2020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</w:t>
            </w:r>
            <w:r w:rsidRPr="00775139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S2020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S2020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51790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</w:t>
            </w:r>
            <w:r w:rsidRPr="00775139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51790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EB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51790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24929,4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26873,7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26873,7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72010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574,7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775139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72010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574,7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72010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574,70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574,70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зачисления денежных сре</w:t>
            </w:r>
            <w:proofErr w:type="gramStart"/>
            <w:r w:rsidRPr="00775139">
              <w:rPr>
                <w:sz w:val="28"/>
                <w:szCs w:val="28"/>
              </w:rPr>
              <w:t>дств дл</w:t>
            </w:r>
            <w:proofErr w:type="gramEnd"/>
            <w:r w:rsidRPr="00775139">
              <w:rPr>
                <w:sz w:val="28"/>
                <w:szCs w:val="28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182,8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Социальное обеспечение и иные </w:t>
            </w:r>
            <w:r w:rsidRPr="00775139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77513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proofErr w:type="gramStart"/>
            <w:r w:rsidRPr="00775139">
              <w:rPr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</w:t>
            </w:r>
            <w:r w:rsidRPr="00775139">
              <w:rPr>
                <w:sz w:val="28"/>
                <w:szCs w:val="28"/>
              </w:rPr>
              <w:lastRenderedPageBreak/>
              <w:t>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72070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2191,6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2135,9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72070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2191,6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2135,9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72070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2191,6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2135,9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бесплатного проезда отдельным категориям </w:t>
            </w:r>
            <w:proofErr w:type="gramStart"/>
            <w:r w:rsidRPr="00775139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241,6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241,6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7513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241,6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proofErr w:type="gramStart"/>
            <w:r w:rsidRPr="00775139">
              <w:rPr>
                <w:sz w:val="28"/>
                <w:szCs w:val="28"/>
              </w:rPr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</w:t>
            </w:r>
            <w:r w:rsidRPr="00775139">
              <w:rPr>
                <w:sz w:val="28"/>
                <w:szCs w:val="28"/>
              </w:rPr>
              <w:lastRenderedPageBreak/>
              <w:t>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22973,2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20864,5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22864,5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22864,5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Публичные нормативные социальные выплаты </w:t>
            </w:r>
            <w:r w:rsidRPr="00775139">
              <w:rPr>
                <w:sz w:val="28"/>
                <w:szCs w:val="28"/>
              </w:rPr>
              <w:lastRenderedPageBreak/>
              <w:t>гражданам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16666,5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18166,5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77513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4698,0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4698,0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</w:t>
            </w:r>
            <w:r w:rsidRPr="00775139">
              <w:rPr>
                <w:sz w:val="28"/>
                <w:szCs w:val="28"/>
              </w:rPr>
              <w:lastRenderedPageBreak/>
              <w:t>(удочерившим) детей-сирот и детей, оставшихся без попечения родителей»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80140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80140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80140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80140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80140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S2000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715,5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S2000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S2000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S2000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S2000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Подпрограмма «Повышение эффективности управления в сфере образования</w:t>
            </w:r>
            <w:r w:rsidRPr="00775139">
              <w:rPr>
                <w:sz w:val="28"/>
                <w:szCs w:val="28"/>
              </w:rPr>
              <w:lastRenderedPageBreak/>
              <w:t>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3259,1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3259,1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3259,1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2762,5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2656,3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государстве</w:t>
            </w:r>
            <w:r w:rsidRPr="00775139">
              <w:rPr>
                <w:sz w:val="28"/>
                <w:szCs w:val="28"/>
              </w:rPr>
              <w:lastRenderedPageBreak/>
              <w:t>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2656,3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106,2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106,2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71960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496,6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775139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71960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496,6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71960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496,6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95848,2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Федеральный проект "Формирование комфортной </w:t>
            </w:r>
            <w:r w:rsidRPr="00775139">
              <w:rPr>
                <w:sz w:val="28"/>
                <w:szCs w:val="28"/>
              </w:rPr>
              <w:lastRenderedPageBreak/>
              <w:t>городской среды"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95848,2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(Парк имени И.И. </w:t>
            </w:r>
            <w:proofErr w:type="spellStart"/>
            <w:r w:rsidRPr="00775139">
              <w:rPr>
                <w:sz w:val="28"/>
                <w:szCs w:val="28"/>
              </w:rPr>
              <w:t>Горовца</w:t>
            </w:r>
            <w:proofErr w:type="spellEnd"/>
            <w:r w:rsidRPr="00775139">
              <w:rPr>
                <w:sz w:val="28"/>
                <w:szCs w:val="28"/>
              </w:rPr>
              <w:t>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54244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54244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54244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Реализация </w:t>
            </w:r>
            <w:r w:rsidRPr="00775139">
              <w:rPr>
                <w:sz w:val="28"/>
                <w:szCs w:val="28"/>
              </w:rPr>
              <w:lastRenderedPageBreak/>
              <w:t>программ формирования современной городской среды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55550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8857,2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55550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8857,2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55550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8857,2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96504,3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77070,4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74255,2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Подпрограмма «Адресная помощь населению»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24214,9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5152,4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5152,4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2647,1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2543,7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1922,1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Социальные выплаты гражданам, кроме публичных нормативных </w:t>
            </w:r>
            <w:r w:rsidRPr="00775139">
              <w:rPr>
                <w:sz w:val="28"/>
                <w:szCs w:val="28"/>
              </w:rPr>
              <w:lastRenderedPageBreak/>
              <w:t>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1862,1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598,5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613,5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598,5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613,5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775139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</w:t>
            </w:r>
            <w:r w:rsidRPr="00775139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Пенсии за выслугу лет </w:t>
            </w:r>
            <w:proofErr w:type="gramStart"/>
            <w:r w:rsidRPr="00775139">
              <w:rPr>
                <w:sz w:val="28"/>
                <w:szCs w:val="28"/>
              </w:rPr>
              <w:t>лицам</w:t>
            </w:r>
            <w:proofErr w:type="gramEnd"/>
            <w:r w:rsidRPr="00775139">
              <w:rPr>
                <w:sz w:val="28"/>
                <w:szCs w:val="28"/>
              </w:rPr>
              <w:t xml:space="preserve">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10553,2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Иные </w:t>
            </w:r>
            <w:r w:rsidRPr="00775139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10500,6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10500,6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мер социальной </w:t>
            </w:r>
            <w:r w:rsidRPr="00775139">
              <w:rPr>
                <w:sz w:val="28"/>
                <w:szCs w:val="28"/>
              </w:rPr>
              <w:lastRenderedPageBreak/>
              <w:t>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7513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proofErr w:type="gramStart"/>
            <w:r w:rsidRPr="00775139">
              <w:rPr>
                <w:sz w:val="28"/>
                <w:szCs w:val="28"/>
              </w:rPr>
              <w:t>Обеспечение мер социальной поддержки ветеранов Великой Отечественной войны, проработав</w:t>
            </w:r>
            <w:r w:rsidRPr="00775139">
              <w:rPr>
                <w:sz w:val="28"/>
                <w:szCs w:val="28"/>
              </w:rPr>
              <w:lastRenderedPageBreak/>
              <w:t>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775139">
              <w:rPr>
                <w:sz w:val="28"/>
                <w:szCs w:val="28"/>
              </w:rPr>
              <w:t xml:space="preserve"> № 105-ОЗ «О мерах социальной поддержки отдельной категории ветеранов Великой </w:t>
            </w:r>
            <w:r w:rsidRPr="00775139">
              <w:rPr>
                <w:sz w:val="28"/>
                <w:szCs w:val="28"/>
              </w:rPr>
              <w:lastRenderedPageBreak/>
              <w:t>Отечественной войны и ветеранов труда»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№114 –</w:t>
            </w:r>
            <w:proofErr w:type="gramStart"/>
            <w:r w:rsidRPr="00775139">
              <w:rPr>
                <w:sz w:val="28"/>
                <w:szCs w:val="28"/>
              </w:rPr>
              <w:t>ОЗ</w:t>
            </w:r>
            <w:proofErr w:type="gramEnd"/>
            <w:r w:rsidRPr="00775139">
              <w:rPr>
                <w:sz w:val="28"/>
                <w:szCs w:val="28"/>
              </w:rPr>
              <w:t xml:space="preserve"> «О мерах социальной поддержки реабилитированных </w:t>
            </w:r>
            <w:r w:rsidRPr="00775139">
              <w:rPr>
                <w:sz w:val="28"/>
                <w:szCs w:val="28"/>
              </w:rPr>
              <w:lastRenderedPageBreak/>
              <w:t>лиц и лиц, признанных пострадавшими от политических репрессий»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775139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proofErr w:type="gramStart"/>
            <w:r w:rsidRPr="00775139">
              <w:rPr>
                <w:sz w:val="28"/>
                <w:szCs w:val="28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775139">
              <w:rPr>
                <w:sz w:val="28"/>
                <w:szCs w:val="28"/>
              </w:rPr>
              <w:t>извещателями</w:t>
            </w:r>
            <w:proofErr w:type="spellEnd"/>
            <w:r w:rsidRPr="00775139">
              <w:rPr>
                <w:sz w:val="28"/>
                <w:szCs w:val="28"/>
              </w:rPr>
              <w:t xml:space="preserve"> и (или) датчиками (</w:t>
            </w:r>
            <w:proofErr w:type="spellStart"/>
            <w:r w:rsidRPr="00775139">
              <w:rPr>
                <w:sz w:val="28"/>
                <w:szCs w:val="28"/>
              </w:rPr>
              <w:t>извещателями</w:t>
            </w:r>
            <w:proofErr w:type="spellEnd"/>
            <w:r w:rsidRPr="00775139">
              <w:rPr>
                <w:sz w:val="28"/>
                <w:szCs w:val="28"/>
              </w:rPr>
              <w:t xml:space="preserve">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</w:t>
            </w:r>
            <w:r w:rsidRPr="00775139">
              <w:rPr>
                <w:sz w:val="28"/>
                <w:szCs w:val="28"/>
              </w:rPr>
              <w:lastRenderedPageBreak/>
              <w:t xml:space="preserve">оснащения жилых помещений автономными дымовыми пожарными </w:t>
            </w:r>
            <w:proofErr w:type="spellStart"/>
            <w:r w:rsidRPr="00775139">
              <w:rPr>
                <w:sz w:val="28"/>
                <w:szCs w:val="28"/>
              </w:rPr>
              <w:t>извещателями</w:t>
            </w:r>
            <w:proofErr w:type="spellEnd"/>
            <w:r w:rsidRPr="00775139">
              <w:rPr>
                <w:sz w:val="28"/>
                <w:szCs w:val="28"/>
              </w:rPr>
              <w:t xml:space="preserve"> и (или) датчиками (</w:t>
            </w:r>
            <w:proofErr w:type="spellStart"/>
            <w:r w:rsidRPr="00775139">
              <w:rPr>
                <w:sz w:val="28"/>
                <w:szCs w:val="28"/>
              </w:rPr>
              <w:t>извещателями</w:t>
            </w:r>
            <w:proofErr w:type="spellEnd"/>
            <w:r w:rsidRPr="00775139">
              <w:rPr>
                <w:sz w:val="28"/>
                <w:szCs w:val="28"/>
              </w:rPr>
              <w:t>) угарного газа"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71510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71510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71510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</w:t>
            </w:r>
            <w:r w:rsidRPr="00775139">
              <w:rPr>
                <w:sz w:val="28"/>
                <w:szCs w:val="28"/>
              </w:rPr>
              <w:lastRenderedPageBreak/>
              <w:t xml:space="preserve">й области от 7  декабря 2018 года № 104 - </w:t>
            </w:r>
            <w:proofErr w:type="gramStart"/>
            <w:r w:rsidRPr="00775139">
              <w:rPr>
                <w:sz w:val="28"/>
                <w:szCs w:val="28"/>
              </w:rPr>
              <w:t>ОЗ</w:t>
            </w:r>
            <w:proofErr w:type="gramEnd"/>
            <w:r w:rsidRPr="00775139">
              <w:rPr>
                <w:sz w:val="28"/>
                <w:szCs w:val="28"/>
              </w:rPr>
              <w:t xml:space="preserve">  «О некоторых вопросах в сфере погребения  и похоронного дела в Кемеровской области»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80110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80110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80110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80110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374,0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80110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374,0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Федеральный проект «Финансовая поддержка семей при рождении детей»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1377,0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1377,0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7513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субсидий </w:t>
            </w:r>
            <w:r w:rsidRPr="00775139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143,1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143,1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Социальное обеспечение и иные </w:t>
            </w:r>
            <w:r w:rsidRPr="00775139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43,2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43,2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54664,9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55128,9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52313,7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</w:t>
            </w:r>
            <w:r w:rsidRPr="00775139">
              <w:rPr>
                <w:sz w:val="28"/>
                <w:szCs w:val="28"/>
              </w:rPr>
              <w:lastRenderedPageBreak/>
              <w:t>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2623,9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51630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51630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51630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обслуживан</w:t>
            </w:r>
            <w:r w:rsidRPr="00775139">
              <w:rPr>
                <w:sz w:val="28"/>
                <w:szCs w:val="28"/>
              </w:rPr>
              <w:lastRenderedPageBreak/>
              <w:t>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73880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Предоставление субсидий бюджетным, автономным учреждениям и иным </w:t>
            </w:r>
            <w:r w:rsidRPr="00775139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73880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73880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</w:t>
            </w:r>
            <w:r w:rsidRPr="00775139">
              <w:rPr>
                <w:sz w:val="28"/>
                <w:szCs w:val="28"/>
              </w:rPr>
              <w:lastRenderedPageBreak/>
              <w:t>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73880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52038,0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52310,7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52310,7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73880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52038,0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52310,7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52310,7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73880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52038,0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52310,7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52310,7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17481,4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16646,0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16646,0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70280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17481,4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16646,0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16646,0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70280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15754,8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15458,1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15458,1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70280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15754,8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15458,1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15458,1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70280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1716,6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1177,9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</w:t>
            </w:r>
            <w:r w:rsidRPr="00775139">
              <w:rPr>
                <w:sz w:val="28"/>
                <w:szCs w:val="28"/>
              </w:rPr>
              <w:lastRenderedPageBreak/>
              <w:t>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70280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1716,6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1177,9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70280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70280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153,0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</w:t>
            </w:r>
            <w:r w:rsidRPr="00775139">
              <w:rPr>
                <w:sz w:val="28"/>
                <w:szCs w:val="28"/>
              </w:rPr>
              <w:lastRenderedPageBreak/>
              <w:t xml:space="preserve">жизни граждан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153,0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153,0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153,0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L4970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L4970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Социальные выплаты гражданам, </w:t>
            </w:r>
            <w:r w:rsidRPr="00775139">
              <w:rPr>
                <w:sz w:val="28"/>
                <w:szCs w:val="28"/>
              </w:rPr>
              <w:lastRenderedPageBreak/>
              <w:t>кроме публичных</w:t>
            </w:r>
            <w:r w:rsidRPr="0077513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L4970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Закупка товаров, работ и услуг для </w:t>
            </w:r>
            <w:r w:rsidRPr="00775139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10720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Участие во </w:t>
            </w:r>
            <w:proofErr w:type="spellStart"/>
            <w:r w:rsidRPr="00775139">
              <w:rPr>
                <w:sz w:val="28"/>
                <w:szCs w:val="28"/>
              </w:rPr>
              <w:t>Всекузбасском</w:t>
            </w:r>
            <w:proofErr w:type="spellEnd"/>
            <w:r w:rsidRPr="00775139">
              <w:rPr>
                <w:sz w:val="28"/>
                <w:szCs w:val="28"/>
              </w:rPr>
              <w:t xml:space="preserve"> конкурсе фестивале юных инспекторов дорожного движения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Организация и проведение городских, </w:t>
            </w:r>
            <w:r w:rsidRPr="00775139">
              <w:rPr>
                <w:sz w:val="28"/>
                <w:szCs w:val="28"/>
              </w:rPr>
              <w:lastRenderedPageBreak/>
              <w:t>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«Развитие субъектов малого и среднего предпринимательства в Полысаевском </w:t>
            </w:r>
            <w:r w:rsidRPr="00775139">
              <w:rPr>
                <w:b/>
                <w:bCs/>
                <w:sz w:val="28"/>
                <w:szCs w:val="28"/>
              </w:rPr>
              <w:lastRenderedPageBreak/>
              <w:t>городском округе»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Предоставление субсидий субъектам малого и среднего предпринимательства осуществляющим </w:t>
            </w:r>
            <w:proofErr w:type="gramStart"/>
            <w:r w:rsidRPr="00775139">
              <w:rPr>
                <w:sz w:val="28"/>
                <w:szCs w:val="28"/>
              </w:rPr>
              <w:t>деятельность</w:t>
            </w:r>
            <w:proofErr w:type="gramEnd"/>
            <w:r w:rsidRPr="00775139">
              <w:rPr>
                <w:sz w:val="28"/>
                <w:szCs w:val="28"/>
              </w:rPr>
              <w:t xml:space="preserve"> связанную с решением  вопросов в социальной сфере, ЖКХ и других приоритетных отраслях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Муниципальная программа "Противодействие экстремизм</w:t>
            </w:r>
            <w:r w:rsidRPr="00775139">
              <w:rPr>
                <w:b/>
                <w:bCs/>
                <w:sz w:val="28"/>
                <w:szCs w:val="28"/>
              </w:rPr>
              <w:lastRenderedPageBreak/>
              <w:t>у и профилактика терроризма на территории Полысаевского городского округа"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lastRenderedPageBreak/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10841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10841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10841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 xml:space="preserve">Муниципальная программа </w:t>
            </w:r>
            <w:r w:rsidRPr="00775139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Предоставление субсидии СОНКО, </w:t>
            </w:r>
            <w:proofErr w:type="gramStart"/>
            <w:r w:rsidRPr="00775139">
              <w:rPr>
                <w:sz w:val="28"/>
                <w:szCs w:val="28"/>
              </w:rPr>
              <w:t>осуществляющим</w:t>
            </w:r>
            <w:proofErr w:type="gramEnd"/>
            <w:r w:rsidRPr="00775139">
              <w:rPr>
                <w:sz w:val="28"/>
                <w:szCs w:val="28"/>
              </w:rPr>
              <w:t xml:space="preserve"> деятельность на территории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некоммерческим организациям (за исключение</w:t>
            </w:r>
            <w:r w:rsidRPr="00775139">
              <w:rPr>
                <w:sz w:val="28"/>
                <w:szCs w:val="28"/>
              </w:rPr>
              <w:lastRenderedPageBreak/>
              <w:t>м государственных (муниципальных) учреждений)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«Переселение граждан из многоквартирных жилых домов, признанных до 01.01.2017г. в установленном порядке аварийными и подлежащими сносу»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189741,0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33510,3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189741,0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33510,3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</w:t>
            </w:r>
            <w:r w:rsidRPr="00775139">
              <w:rPr>
                <w:sz w:val="28"/>
                <w:szCs w:val="28"/>
              </w:rPr>
              <w:lastRenderedPageBreak/>
              <w:t>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67483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142958,2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67483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142958,2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67483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142958,2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</w:t>
            </w:r>
            <w:r w:rsidRPr="00775139">
              <w:rPr>
                <w:sz w:val="28"/>
                <w:szCs w:val="28"/>
              </w:rPr>
              <w:lastRenderedPageBreak/>
              <w:t xml:space="preserve">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67484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46782,9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18336,2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67484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46782,9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18336,2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67484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46782,9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18336,2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"Управление муниципальными финансами"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1717,2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2702,8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3124,6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Резервный фонд Администра</w:t>
            </w:r>
            <w:r w:rsidRPr="00775139">
              <w:rPr>
                <w:sz w:val="28"/>
                <w:szCs w:val="28"/>
              </w:rPr>
              <w:lastRenderedPageBreak/>
              <w:t xml:space="preserve">ции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2624,6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2624,6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2624,6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"Обеспечение деятельности органов местного самоуправления </w:t>
            </w:r>
            <w:r w:rsidRPr="00775139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 и отраслевых (функциональных) органов администрации Полысаевского городского округа"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46483,3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45116,7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45117,7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40541,0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39402,4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39403,4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75139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38475,4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38098,8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38098,8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38475,4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38098,8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38098,8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1295,0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1295,0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Уплата налогов, сборов и иных </w:t>
            </w:r>
            <w:r w:rsidRPr="00775139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9,6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Глава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10640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1346,4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1346,4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1346,4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538,0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775139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538,0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538,0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775139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10680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10710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</w:t>
            </w:r>
            <w:r w:rsidRPr="00775139">
              <w:rPr>
                <w:sz w:val="28"/>
                <w:szCs w:val="28"/>
              </w:rPr>
              <w:lastRenderedPageBreak/>
              <w:t>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767,1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767,1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Расходы на выплаты </w:t>
            </w:r>
            <w:r w:rsidRPr="00775139">
              <w:rPr>
                <w:sz w:val="28"/>
                <w:szCs w:val="28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767,1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10961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280,4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10961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10961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10961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10961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51200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51200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51200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0,4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Осуществление государственных полномочий Кемеровской области - </w:t>
            </w:r>
            <w:r w:rsidRPr="00775139">
              <w:rPr>
                <w:sz w:val="28"/>
                <w:szCs w:val="28"/>
              </w:rPr>
              <w:lastRenderedPageBreak/>
              <w:t>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79050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79060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Иные </w:t>
            </w:r>
            <w:r w:rsidRPr="00775139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79060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79060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9999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13368,0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25292,0</w:t>
            </w:r>
          </w:p>
        </w:tc>
      </w:tr>
      <w:tr w:rsidR="00775139" w:rsidRPr="00775139" w:rsidTr="009210CB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354D09" w:rsidRPr="00775139" w:rsidRDefault="00354D09" w:rsidP="00354D09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1767752,2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1288233,3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54D09" w:rsidRPr="00775139" w:rsidRDefault="00354D09" w:rsidP="00354D09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1210746,1</w:t>
            </w:r>
          </w:p>
        </w:tc>
      </w:tr>
    </w:tbl>
    <w:p w:rsidR="001022FD" w:rsidRPr="00775139" w:rsidRDefault="001022FD" w:rsidP="00354D09">
      <w:pPr>
        <w:jc w:val="right"/>
      </w:pPr>
    </w:p>
    <w:p w:rsidR="001022FD" w:rsidRPr="00775139" w:rsidRDefault="001022FD">
      <w:pPr>
        <w:spacing w:after="200" w:line="276" w:lineRule="auto"/>
      </w:pPr>
      <w:r w:rsidRPr="00775139">
        <w:br w:type="page"/>
      </w:r>
    </w:p>
    <w:p w:rsidR="001022FD" w:rsidRPr="00775139" w:rsidRDefault="001022FD" w:rsidP="001022FD">
      <w:pPr>
        <w:jc w:val="right"/>
        <w:rPr>
          <w:sz w:val="28"/>
        </w:rPr>
      </w:pPr>
      <w:r w:rsidRPr="00775139">
        <w:rPr>
          <w:sz w:val="28"/>
        </w:rPr>
        <w:lastRenderedPageBreak/>
        <w:t>П</w:t>
      </w:r>
      <w:r w:rsidR="005319EB" w:rsidRPr="00775139">
        <w:rPr>
          <w:sz w:val="28"/>
        </w:rPr>
        <w:t>РИЛОЖЕНИЕ</w:t>
      </w:r>
      <w:r w:rsidRPr="00775139">
        <w:rPr>
          <w:sz w:val="28"/>
        </w:rPr>
        <w:t xml:space="preserve"> </w:t>
      </w:r>
      <w:r w:rsidR="005319EB">
        <w:rPr>
          <w:sz w:val="28"/>
        </w:rPr>
        <w:t xml:space="preserve">№ </w:t>
      </w:r>
      <w:r w:rsidRPr="00775139">
        <w:rPr>
          <w:sz w:val="28"/>
        </w:rPr>
        <w:t>2</w:t>
      </w:r>
    </w:p>
    <w:p w:rsidR="001022FD" w:rsidRPr="00775139" w:rsidRDefault="001022FD" w:rsidP="001022FD">
      <w:pPr>
        <w:jc w:val="right"/>
        <w:rPr>
          <w:sz w:val="28"/>
        </w:rPr>
      </w:pPr>
      <w:r w:rsidRPr="00775139">
        <w:rPr>
          <w:sz w:val="28"/>
        </w:rPr>
        <w:t>к решению Совета</w:t>
      </w:r>
    </w:p>
    <w:p w:rsidR="00354D09" w:rsidRDefault="005319EB" w:rsidP="001022FD">
      <w:pPr>
        <w:jc w:val="right"/>
        <w:rPr>
          <w:sz w:val="28"/>
        </w:rPr>
      </w:pPr>
      <w:r>
        <w:rPr>
          <w:sz w:val="28"/>
        </w:rPr>
        <w:t>от 12.07.2023</w:t>
      </w:r>
      <w:r w:rsidR="001022FD" w:rsidRPr="00775139">
        <w:rPr>
          <w:sz w:val="28"/>
        </w:rPr>
        <w:t xml:space="preserve">  №</w:t>
      </w:r>
      <w:r>
        <w:rPr>
          <w:sz w:val="28"/>
        </w:rPr>
        <w:t xml:space="preserve"> 70</w:t>
      </w:r>
    </w:p>
    <w:p w:rsidR="005319EB" w:rsidRPr="00775139" w:rsidRDefault="005319EB" w:rsidP="001022FD">
      <w:pPr>
        <w:jc w:val="right"/>
        <w:rPr>
          <w:sz w:val="28"/>
        </w:rPr>
      </w:pPr>
    </w:p>
    <w:p w:rsidR="001022FD" w:rsidRPr="00775139" w:rsidRDefault="001022FD" w:rsidP="005319EB">
      <w:pPr>
        <w:jc w:val="center"/>
        <w:rPr>
          <w:sz w:val="28"/>
        </w:rPr>
      </w:pPr>
      <w:r w:rsidRPr="00775139">
        <w:rPr>
          <w:sz w:val="28"/>
        </w:rPr>
        <w:t>Распределение бюджетных ассигнований бюджета Полысаевского городского округа</w:t>
      </w:r>
      <w:r w:rsidR="005319EB">
        <w:rPr>
          <w:sz w:val="28"/>
        </w:rPr>
        <w:t xml:space="preserve"> </w:t>
      </w:r>
      <w:r w:rsidRPr="00775139">
        <w:rPr>
          <w:sz w:val="28"/>
        </w:rPr>
        <w:t>по разделам, подразделам классификации расходов бюджетов</w:t>
      </w:r>
    </w:p>
    <w:p w:rsidR="001022FD" w:rsidRDefault="001022FD" w:rsidP="00A14A95">
      <w:pPr>
        <w:jc w:val="center"/>
        <w:rPr>
          <w:sz w:val="28"/>
        </w:rPr>
      </w:pPr>
      <w:r w:rsidRPr="00775139">
        <w:rPr>
          <w:sz w:val="28"/>
        </w:rPr>
        <w:t xml:space="preserve">на 2023 год и на плановый период </w:t>
      </w:r>
      <w:r w:rsidR="005319EB">
        <w:rPr>
          <w:sz w:val="28"/>
        </w:rPr>
        <w:t>2024 и 2025 годов</w:t>
      </w:r>
    </w:p>
    <w:p w:rsidR="005319EB" w:rsidRPr="00775139" w:rsidRDefault="005319EB" w:rsidP="00A14A95">
      <w:pPr>
        <w:jc w:val="center"/>
        <w:rPr>
          <w:sz w:val="28"/>
        </w:rPr>
      </w:pPr>
    </w:p>
    <w:p w:rsidR="001022FD" w:rsidRPr="00775139" w:rsidRDefault="00A14A95" w:rsidP="001022FD">
      <w:pPr>
        <w:jc w:val="right"/>
        <w:rPr>
          <w:sz w:val="28"/>
        </w:rPr>
      </w:pPr>
      <w:r w:rsidRPr="00775139">
        <w:rPr>
          <w:sz w:val="28"/>
        </w:rPr>
        <w:t>(тыс. руб.)</w:t>
      </w:r>
    </w:p>
    <w:tbl>
      <w:tblPr>
        <w:tblW w:w="106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276"/>
        <w:gridCol w:w="1559"/>
        <w:gridCol w:w="1420"/>
        <w:gridCol w:w="2110"/>
        <w:gridCol w:w="2142"/>
      </w:tblGrid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Раздел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Подраздел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2023 год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2024 год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2025 год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118283,8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84961,7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82963,4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2435,4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2435,4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2435,4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775139">
              <w:rPr>
                <w:sz w:val="28"/>
                <w:szCs w:val="28"/>
              </w:rPr>
              <w:lastRenderedPageBreak/>
              <w:t>Федерации, местных администраций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29329,5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28447,9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28447,9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0,4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11708,0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11451,0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11452,0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  <w:tc>
          <w:tcPr>
            <w:tcW w:w="2142" w:type="dxa"/>
            <w:shd w:val="clear" w:color="auto" w:fill="auto"/>
            <w:noWrap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71801,9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39627,0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37627,7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11717,1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11717,1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11687,1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11687,1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105316,4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65990,3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52990,3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2300,0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Дорожное хозяйство </w:t>
            </w:r>
            <w:r w:rsidRPr="00775139">
              <w:rPr>
                <w:sz w:val="28"/>
                <w:szCs w:val="28"/>
              </w:rPr>
              <w:lastRenderedPageBreak/>
              <w:t>(дорожные фонды)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56379,3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43784,4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30540,0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46637,1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19905,9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20150,3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599989,4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265817,2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212312,9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215421,8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42300,3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192077,9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191077,9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191077,9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192489,7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32439,0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21235,0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683848,5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618121,1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599656,2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257291,8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230461,0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221221,1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319538,1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295989,7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286461,5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53664,4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42722,8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43032,8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8429,7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8429,7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8429,7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44924,5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40517,8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40511,1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59044,9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57804,3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57804,3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Культура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54553,2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53376,6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53376,6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4491,7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4427,7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4427,7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139634,8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120964,2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118048,6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Пенсионное обеспечение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10553,2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52196,5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52472,4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52313,7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3956,5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3085,1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3085,1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41745,0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42508,2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42407,8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31183,7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22898,5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20242,0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000000" w:fill="FFFFFF"/>
            <w:hideMark/>
          </w:tcPr>
          <w:p w:rsidR="00A14A95" w:rsidRPr="00775139" w:rsidRDefault="00A14A95" w:rsidP="00A14A95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35428,1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35474,8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35524,8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000000" w:fill="FFFFFF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5826,8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31162,8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31212,8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000000" w:fill="FFFFFF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8464,6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000000" w:fill="FFFFFF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17224,8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000000" w:fill="FFFFFF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420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3912,0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3912,0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3912,0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13271,9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11841,9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13271,9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11841,9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11841,9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1217,2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2202,8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2624,6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Обслуживание государственного внутреннего </w:t>
            </w:r>
            <w:r w:rsidRPr="00775139">
              <w:rPr>
                <w:sz w:val="28"/>
                <w:szCs w:val="28"/>
              </w:rPr>
              <w:lastRenderedPageBreak/>
              <w:t>и муниципального долга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2202,8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2624,6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13368,0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25292,0</w:t>
            </w:r>
          </w:p>
        </w:tc>
      </w:tr>
      <w:tr w:rsidR="00775139" w:rsidRPr="00775139" w:rsidTr="00A14A95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A14A95" w:rsidRPr="00775139" w:rsidRDefault="00A14A95" w:rsidP="00A14A95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14A95" w:rsidRPr="00775139" w:rsidRDefault="00A14A95" w:rsidP="00A14A95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1767752,2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1288233,3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A14A95" w:rsidRPr="00775139" w:rsidRDefault="00A14A95" w:rsidP="00A14A95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1210746,1</w:t>
            </w:r>
          </w:p>
        </w:tc>
      </w:tr>
    </w:tbl>
    <w:p w:rsidR="00A14A95" w:rsidRPr="00775139" w:rsidRDefault="00A14A95" w:rsidP="001022FD">
      <w:pPr>
        <w:jc w:val="right"/>
      </w:pPr>
    </w:p>
    <w:p w:rsidR="00A14A95" w:rsidRPr="00775139" w:rsidRDefault="00A14A95">
      <w:pPr>
        <w:spacing w:after="200" w:line="276" w:lineRule="auto"/>
      </w:pPr>
      <w:r w:rsidRPr="00775139">
        <w:br w:type="page"/>
      </w:r>
    </w:p>
    <w:p w:rsidR="006A5724" w:rsidRPr="00775139" w:rsidRDefault="006A5724" w:rsidP="006A5724">
      <w:pPr>
        <w:jc w:val="right"/>
        <w:rPr>
          <w:sz w:val="28"/>
        </w:rPr>
      </w:pPr>
      <w:r w:rsidRPr="00775139">
        <w:rPr>
          <w:sz w:val="28"/>
        </w:rPr>
        <w:lastRenderedPageBreak/>
        <w:t>П</w:t>
      </w:r>
      <w:r w:rsidR="005319EB" w:rsidRPr="00775139">
        <w:rPr>
          <w:sz w:val="28"/>
        </w:rPr>
        <w:t xml:space="preserve">РИЛОЖЕНИЕ </w:t>
      </w:r>
      <w:r w:rsidR="005319EB">
        <w:rPr>
          <w:sz w:val="28"/>
        </w:rPr>
        <w:t>№</w:t>
      </w:r>
      <w:r w:rsidRPr="00775139">
        <w:rPr>
          <w:sz w:val="28"/>
        </w:rPr>
        <w:t>3</w:t>
      </w:r>
    </w:p>
    <w:p w:rsidR="006A5724" w:rsidRPr="00775139" w:rsidRDefault="006A5724" w:rsidP="006A5724">
      <w:pPr>
        <w:jc w:val="right"/>
        <w:rPr>
          <w:sz w:val="28"/>
        </w:rPr>
      </w:pPr>
      <w:r w:rsidRPr="00775139">
        <w:rPr>
          <w:sz w:val="28"/>
        </w:rPr>
        <w:t>к решению Совета</w:t>
      </w:r>
    </w:p>
    <w:p w:rsidR="00A14A95" w:rsidRDefault="006A5724" w:rsidP="006A5724">
      <w:pPr>
        <w:jc w:val="right"/>
        <w:rPr>
          <w:sz w:val="28"/>
        </w:rPr>
      </w:pPr>
      <w:r w:rsidRPr="00775139">
        <w:rPr>
          <w:sz w:val="28"/>
        </w:rPr>
        <w:t>от</w:t>
      </w:r>
      <w:r w:rsidR="005319EB">
        <w:rPr>
          <w:sz w:val="28"/>
        </w:rPr>
        <w:t xml:space="preserve"> 12.07.2023</w:t>
      </w:r>
      <w:r w:rsidRPr="00775139">
        <w:rPr>
          <w:sz w:val="28"/>
        </w:rPr>
        <w:t xml:space="preserve">  №</w:t>
      </w:r>
      <w:r w:rsidR="005319EB">
        <w:rPr>
          <w:sz w:val="28"/>
        </w:rPr>
        <w:t xml:space="preserve"> 70</w:t>
      </w:r>
    </w:p>
    <w:p w:rsidR="005319EB" w:rsidRPr="00775139" w:rsidRDefault="005319EB" w:rsidP="006A5724">
      <w:pPr>
        <w:jc w:val="right"/>
        <w:rPr>
          <w:sz w:val="28"/>
        </w:rPr>
      </w:pPr>
    </w:p>
    <w:p w:rsidR="006A5724" w:rsidRPr="00775139" w:rsidRDefault="006A5724" w:rsidP="005319EB">
      <w:pPr>
        <w:jc w:val="center"/>
        <w:rPr>
          <w:sz w:val="28"/>
        </w:rPr>
      </w:pPr>
      <w:r w:rsidRPr="00775139">
        <w:rPr>
          <w:sz w:val="28"/>
        </w:rPr>
        <w:t>Распределение бюджетных ассигнований бюджета Полысаевского городского округа</w:t>
      </w:r>
      <w:r w:rsidR="005319EB">
        <w:rPr>
          <w:sz w:val="28"/>
        </w:rPr>
        <w:t xml:space="preserve"> </w:t>
      </w:r>
      <w:r w:rsidRPr="00775139">
        <w:rPr>
          <w:sz w:val="28"/>
        </w:rPr>
        <w:t>по ведомственной структуре расходов бюджетов</w:t>
      </w:r>
    </w:p>
    <w:p w:rsidR="006A5724" w:rsidRDefault="006A5724" w:rsidP="006A5724">
      <w:pPr>
        <w:jc w:val="center"/>
        <w:rPr>
          <w:sz w:val="28"/>
        </w:rPr>
      </w:pPr>
      <w:r w:rsidRPr="00775139">
        <w:rPr>
          <w:sz w:val="28"/>
        </w:rPr>
        <w:t>на 2023 год и на плановый период 2024 и 2025 годов</w:t>
      </w:r>
    </w:p>
    <w:p w:rsidR="005319EB" w:rsidRPr="00775139" w:rsidRDefault="005319EB" w:rsidP="006A5724">
      <w:pPr>
        <w:jc w:val="center"/>
        <w:rPr>
          <w:sz w:val="28"/>
        </w:rPr>
      </w:pPr>
    </w:p>
    <w:p w:rsidR="006A5724" w:rsidRPr="00775139" w:rsidRDefault="006A5724" w:rsidP="006A5724">
      <w:pPr>
        <w:jc w:val="right"/>
        <w:rPr>
          <w:sz w:val="28"/>
        </w:rPr>
      </w:pPr>
      <w:r w:rsidRPr="00775139">
        <w:rPr>
          <w:sz w:val="28"/>
        </w:rPr>
        <w:t>(тыс. руб.)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771"/>
        <w:gridCol w:w="647"/>
        <w:gridCol w:w="641"/>
        <w:gridCol w:w="1694"/>
        <w:gridCol w:w="716"/>
        <w:gridCol w:w="1626"/>
        <w:gridCol w:w="1561"/>
        <w:gridCol w:w="1417"/>
      </w:tblGrid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ведомство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раздел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подраздел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2023 год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2024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2025 год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55651,9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38736,6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39159,1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34972,5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33460,1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33460,8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2200010640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775139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2200010640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2200010640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29329,5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28447,9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28447,9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</w:t>
            </w:r>
            <w:r w:rsidRPr="00775139">
              <w:rPr>
                <w:sz w:val="28"/>
                <w:szCs w:val="28"/>
              </w:rPr>
              <w:lastRenderedPageBreak/>
              <w:t xml:space="preserve">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29329,5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28447,9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28447,9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27936,5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27559,9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27559,9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27936,5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27559,9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27559,9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1392,0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887,0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887,0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1392,0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887,0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887,0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</w:t>
            </w:r>
            <w:r w:rsidRPr="00775139">
              <w:rPr>
                <w:sz w:val="28"/>
                <w:szCs w:val="28"/>
              </w:rPr>
              <w:lastRenderedPageBreak/>
              <w:t>юрисдикции в Российской Федерации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2200051200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2200051200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2200051200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2100010610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2100010610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2100010610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2634,0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2011,8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2012,5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Организаци</w:t>
            </w:r>
            <w:r w:rsidRPr="00775139">
              <w:rPr>
                <w:sz w:val="28"/>
                <w:szCs w:val="28"/>
              </w:rPr>
              <w:lastRenderedPageBreak/>
              <w:t xml:space="preserve">я и 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Финансовое обеспечение наградной системы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820,0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75139">
              <w:rPr>
                <w:sz w:val="28"/>
                <w:szCs w:val="2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397,9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397,9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740,0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740,0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740,0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740,0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Приобретение и содержание муниципаль</w:t>
            </w:r>
            <w:r w:rsidRPr="00775139">
              <w:rPr>
                <w:sz w:val="28"/>
                <w:szCs w:val="28"/>
              </w:rPr>
              <w:lastRenderedPageBreak/>
              <w:t xml:space="preserve">ного имущества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1030071960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496,6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496,6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</w:t>
            </w:r>
            <w:r w:rsidRPr="00775139">
              <w:rPr>
                <w:sz w:val="28"/>
                <w:szCs w:val="28"/>
              </w:rPr>
              <w:lastRenderedPageBreak/>
              <w:t>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1030071960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496,6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496,6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1030071960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496,6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496,6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1500010720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1500010720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</w:t>
            </w:r>
            <w:r w:rsidRPr="00775139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1500010720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1700010841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1700010841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1700010841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2200010680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59,4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2200010680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59,4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2200010680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59,4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2200010710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2200010710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2200010710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Исполнение судебных актов по искам к органам местного самоуправл</w:t>
            </w:r>
            <w:r w:rsidRPr="00775139">
              <w:rPr>
                <w:sz w:val="28"/>
                <w:szCs w:val="28"/>
              </w:rPr>
              <w:lastRenderedPageBreak/>
              <w:t>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830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2200079050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2200079050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2200079050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2200079060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2200079060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</w:t>
            </w:r>
            <w:r w:rsidRPr="00775139">
              <w:rPr>
                <w:sz w:val="28"/>
                <w:szCs w:val="28"/>
              </w:rPr>
              <w:lastRenderedPageBreak/>
              <w:t>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2200079060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субсидий субъектам малого и среднего предпринимательства осуществляющим </w:t>
            </w:r>
            <w:proofErr w:type="gramStart"/>
            <w:r w:rsidRPr="00775139">
              <w:rPr>
                <w:sz w:val="28"/>
                <w:szCs w:val="28"/>
              </w:rPr>
              <w:t>деятельность</w:t>
            </w:r>
            <w:proofErr w:type="gramEnd"/>
            <w:r w:rsidRPr="00775139">
              <w:rPr>
                <w:sz w:val="28"/>
                <w:szCs w:val="28"/>
              </w:rPr>
              <w:t xml:space="preserve"> связанную с решением  вопросов в социальной сфере, ЖКХ и других приоритетных отраслях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1600010740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1600010740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Субсидии юридическим лицам (кроме некоммерческих организаций), </w:t>
            </w:r>
            <w:r w:rsidRPr="00775139">
              <w:rPr>
                <w:sz w:val="28"/>
                <w:szCs w:val="28"/>
              </w:rPr>
              <w:lastRenderedPageBreak/>
              <w:t>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1600010740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Предоставление субсидии СОНКО, </w:t>
            </w:r>
            <w:proofErr w:type="gramStart"/>
            <w:r w:rsidRPr="00775139">
              <w:rPr>
                <w:sz w:val="28"/>
                <w:szCs w:val="28"/>
              </w:rPr>
              <w:t>осуществляющим</w:t>
            </w:r>
            <w:proofErr w:type="gramEnd"/>
            <w:r w:rsidRPr="00775139">
              <w:rPr>
                <w:sz w:val="28"/>
                <w:szCs w:val="28"/>
              </w:rPr>
              <w:t xml:space="preserve"> деятельность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1800010770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1800010770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1800010770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10100S2060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10100S2060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10100S2060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5,6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18996,6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2613,7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2613,7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10553,2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Пенсии за выслугу лет </w:t>
            </w:r>
            <w:proofErr w:type="gramStart"/>
            <w:r w:rsidRPr="00775139">
              <w:rPr>
                <w:sz w:val="28"/>
                <w:szCs w:val="28"/>
              </w:rPr>
              <w:t>лицам</w:t>
            </w:r>
            <w:proofErr w:type="gramEnd"/>
            <w:r w:rsidRPr="00775139">
              <w:rPr>
                <w:sz w:val="28"/>
                <w:szCs w:val="28"/>
              </w:rPr>
              <w:t xml:space="preserve"> замещавшим муниципальные должности Полысаевского городского округа и муниципальным служащим Полысаевского </w:t>
            </w:r>
            <w:r w:rsidRPr="00775139">
              <w:rPr>
                <w:sz w:val="28"/>
                <w:szCs w:val="28"/>
              </w:rPr>
              <w:lastRenderedPageBreak/>
              <w:t xml:space="preserve">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10553,2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10500,6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10500,6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14000L4970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</w:t>
            </w:r>
            <w:r w:rsidRPr="00775139">
              <w:rPr>
                <w:sz w:val="28"/>
                <w:szCs w:val="28"/>
              </w:rPr>
              <w:lastRenderedPageBreak/>
              <w:t>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14000L4970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77513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14000L4970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1600,2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6843,2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1913,7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1913,7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1870,2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1870,2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1870,2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</w:t>
            </w:r>
            <w:r w:rsidRPr="00775139">
              <w:rPr>
                <w:sz w:val="28"/>
                <w:szCs w:val="28"/>
              </w:rPr>
              <w:lastRenderedPageBreak/>
              <w:t>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1862,1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1862,1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1862,1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1862,1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1862,1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1862,1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4929,5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Иные закупки товаров, </w:t>
            </w:r>
            <w:r w:rsidRPr="00775139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4919,5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1210010670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4919,5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43,2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43,2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43,2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Создание и ведение </w:t>
            </w:r>
            <w:proofErr w:type="spellStart"/>
            <w:r w:rsidRPr="00775139">
              <w:rPr>
                <w:sz w:val="28"/>
                <w:szCs w:val="28"/>
              </w:rPr>
              <w:t>веб-сайта</w:t>
            </w:r>
            <w:proofErr w:type="spellEnd"/>
            <w:r w:rsidRPr="00775139">
              <w:rPr>
                <w:sz w:val="28"/>
                <w:szCs w:val="28"/>
              </w:rPr>
              <w:t xml:space="preserve"> "Электронный бюллетень"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0600010870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0600010870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</w:t>
            </w:r>
            <w:r w:rsidRPr="00775139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0600010870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2202,8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2624,6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2202,8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2624,6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2100010700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2202,8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2624,6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2100010700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2202,8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2624,6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2100010700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1217,2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2202,8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2624,6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</w:t>
            </w:r>
            <w:r w:rsidRPr="00775139">
              <w:rPr>
                <w:b/>
                <w:bCs/>
                <w:sz w:val="28"/>
                <w:szCs w:val="28"/>
              </w:rPr>
              <w:lastRenderedPageBreak/>
              <w:t>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229754,1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56547,2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65151,0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64179,5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36127,2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34127,2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64179,5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36127,2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34127,2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0910010360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Вовлечение муниципального имущества в </w:t>
            </w:r>
            <w:r w:rsidRPr="00775139">
              <w:rPr>
                <w:sz w:val="28"/>
                <w:szCs w:val="28"/>
              </w:rPr>
              <w:lastRenderedPageBreak/>
              <w:t xml:space="preserve">хозяйственный оборот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0910010470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0910010470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0910010470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21467,3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5344,8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</w:t>
            </w:r>
            <w:r w:rsidRPr="00775139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5344,8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муниципального бюджетного учреждения «Административно-хозяйственн</w:t>
            </w:r>
            <w:r w:rsidRPr="00775139">
              <w:rPr>
                <w:sz w:val="28"/>
                <w:szCs w:val="28"/>
              </w:rPr>
              <w:lastRenderedPageBreak/>
              <w:t xml:space="preserve">ый комплекс» 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0910010620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27958,8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22078,8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22078,8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0910010620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27958,8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22078,8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22078,8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0910010620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27958,8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22078,8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22078,8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2705,0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Иные </w:t>
            </w:r>
            <w:r w:rsidRPr="00775139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2698,9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0910010760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830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2698,9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9788,4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9788,4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9788,4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775139">
              <w:rPr>
                <w:sz w:val="28"/>
                <w:szCs w:val="28"/>
              </w:rPr>
              <w:lastRenderedPageBreak/>
              <w:t>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8964,4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8964,4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8964,4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8964,4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8964,4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8964,4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821,5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821,5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821,5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821,5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821,5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821,5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Уплата налогов, </w:t>
            </w:r>
            <w:r w:rsidRPr="00775139">
              <w:rPr>
                <w:sz w:val="28"/>
                <w:szCs w:val="28"/>
              </w:rPr>
              <w:lastRenderedPageBreak/>
              <w:t>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0920010490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0920010490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0920010490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143820,5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143820,5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</w:t>
            </w:r>
            <w:r w:rsidRPr="00775139">
              <w:rPr>
                <w:sz w:val="28"/>
                <w:szCs w:val="28"/>
              </w:rPr>
              <w:lastRenderedPageBreak/>
              <w:t>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98721,0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98721,0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98721,0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мероприятий по </w:t>
            </w:r>
            <w:r w:rsidRPr="00775139">
              <w:rPr>
                <w:sz w:val="28"/>
                <w:szCs w:val="28"/>
              </w:rPr>
              <w:lastRenderedPageBreak/>
              <w:t xml:space="preserve">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45099,5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45099,5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(муниципальной) </w:t>
            </w:r>
            <w:r w:rsidRPr="00775139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45099,5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8032,3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8028,1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18631,9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8032,3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8028,1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18631,9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8032,3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10704,1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8032,3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10704,1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</w:t>
            </w:r>
            <w:r w:rsidRPr="00775139">
              <w:rPr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8032,3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10704,1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03100R0820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8028,1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7927,8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03100R0820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8028,1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7927,8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</w:t>
            </w:r>
            <w:r w:rsidRPr="00775139">
              <w:rPr>
                <w:sz w:val="28"/>
                <w:szCs w:val="28"/>
              </w:rPr>
              <w:lastRenderedPageBreak/>
              <w:t>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03100R0820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8028,1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7927,8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13121,9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11691,9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11691,9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13121,9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11691,9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11691,9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0600010850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13121,9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11691,9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11691,9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0600010850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13121,9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11691,9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11691,9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0600010850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13121,9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11691,9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11691,9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 xml:space="preserve">Управление образования Полысаевского городского </w:t>
            </w:r>
            <w:r w:rsidRPr="00775139">
              <w:rPr>
                <w:b/>
                <w:bCs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677877,6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611093,1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592628,2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4325,2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4325,2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Реализация проектов </w:t>
            </w:r>
            <w:proofErr w:type="gramStart"/>
            <w:r w:rsidRPr="00775139">
              <w:rPr>
                <w:sz w:val="28"/>
                <w:szCs w:val="28"/>
              </w:rPr>
              <w:t>инициативного</w:t>
            </w:r>
            <w:proofErr w:type="gramEnd"/>
            <w:r w:rsidRPr="00775139">
              <w:rPr>
                <w:sz w:val="28"/>
                <w:szCs w:val="28"/>
              </w:rPr>
              <w:t xml:space="preserve"> </w:t>
            </w:r>
            <w:proofErr w:type="spellStart"/>
            <w:r w:rsidRPr="00775139">
              <w:rPr>
                <w:sz w:val="28"/>
                <w:szCs w:val="28"/>
              </w:rPr>
              <w:t>бюджетирования</w:t>
            </w:r>
            <w:proofErr w:type="spellEnd"/>
            <w:r w:rsidRPr="00775139">
              <w:rPr>
                <w:sz w:val="28"/>
                <w:szCs w:val="28"/>
              </w:rPr>
              <w:t xml:space="preserve"> "Твой Кузбасс - твоя инициатива"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0120073420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0120073420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0120073420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Реализация проектов </w:t>
            </w:r>
            <w:proofErr w:type="gramStart"/>
            <w:r w:rsidRPr="00775139">
              <w:rPr>
                <w:sz w:val="28"/>
                <w:szCs w:val="28"/>
              </w:rPr>
              <w:t>инициативного</w:t>
            </w:r>
            <w:proofErr w:type="gramEnd"/>
            <w:r w:rsidRPr="00775139">
              <w:rPr>
                <w:sz w:val="28"/>
                <w:szCs w:val="28"/>
              </w:rPr>
              <w:t xml:space="preserve"> </w:t>
            </w:r>
            <w:proofErr w:type="spellStart"/>
            <w:r w:rsidRPr="00775139">
              <w:rPr>
                <w:sz w:val="28"/>
                <w:szCs w:val="28"/>
              </w:rPr>
              <w:t>бюджетирования</w:t>
            </w:r>
            <w:proofErr w:type="spellEnd"/>
            <w:r w:rsidRPr="00775139">
              <w:rPr>
                <w:sz w:val="28"/>
                <w:szCs w:val="28"/>
              </w:rPr>
              <w:t xml:space="preserve"> "Твой Кузбасс - твоя инициатива"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01200S3420</w:t>
            </w:r>
          </w:p>
        </w:tc>
        <w:tc>
          <w:tcPr>
            <w:tcW w:w="716" w:type="dxa"/>
            <w:shd w:val="clear" w:color="auto" w:fill="auto"/>
            <w:noWrap/>
            <w:vAlign w:val="bottom"/>
            <w:hideMark/>
          </w:tcPr>
          <w:p w:rsidR="006A5724" w:rsidRPr="00775139" w:rsidRDefault="006A5724" w:rsidP="006A5724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2325,2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01200S3420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2325,2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01200S3420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2325,2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649858,8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585736,1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567271,2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257291,8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230461,0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221221,1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3134,0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775139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3134,0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2928,4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205,7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5416,5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775139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5416,5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5416,5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128840,2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110597,2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101357,3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128840,2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110597,2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101357,3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90945,4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79925,9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75225,9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37894,8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30671,3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26131,3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Мероприятия по обеспечению антитеррористической защищенности </w:t>
            </w:r>
            <w:r w:rsidRPr="00775139">
              <w:rPr>
                <w:sz w:val="28"/>
                <w:szCs w:val="28"/>
              </w:rPr>
              <w:lastRenderedPageBreak/>
              <w:t>образовательных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940,3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940,3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880,3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</w:t>
            </w:r>
            <w:r w:rsidRPr="00775139">
              <w:rPr>
                <w:sz w:val="28"/>
                <w:szCs w:val="28"/>
              </w:rPr>
              <w:lastRenderedPageBreak/>
              <w:t>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118960,8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118993,8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118993,8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118960,8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118993,8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118993,8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89948,5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87958,0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87958,0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29012,3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31035,8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31035,8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277C97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319538,1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295989,7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286461,5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Реализация мероприятий по обеспечению антитеррористической защищенности в муниципальных образовательных организациях Кемеровской области - </w:t>
            </w:r>
            <w:r w:rsidRPr="00775139">
              <w:rPr>
                <w:sz w:val="28"/>
                <w:szCs w:val="28"/>
              </w:rPr>
              <w:lastRenderedPageBreak/>
              <w:t>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1282,6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223,8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223,8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1058,8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1058,8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Реализация мероприятий по обеспечению пожарной безопасности в муниципаль</w:t>
            </w:r>
            <w:r w:rsidRPr="00775139">
              <w:rPr>
                <w:sz w:val="28"/>
                <w:szCs w:val="28"/>
              </w:rPr>
              <w:lastRenderedPageBreak/>
              <w:t>ных образовательных организациях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3794,8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3794,8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02100S1480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3794,8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44143,5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29301,4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19996,5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775139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44143,5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29301,4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19996,5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44143,5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29301,4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19996,5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7058,5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2464,4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2464,4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6429,4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2464,4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2464,4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6429,4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2464,4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2464,4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629,0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629,0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1010010750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2645,0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2494,9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2494,9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</w:t>
            </w:r>
            <w:r w:rsidRPr="00775139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2575,0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2494,9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2494,9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2575,0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2494,9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2494,9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</w:t>
            </w:r>
            <w:r w:rsidRPr="00775139">
              <w:rPr>
                <w:sz w:val="28"/>
                <w:szCs w:val="28"/>
              </w:rPr>
              <w:lastRenderedPageBreak/>
              <w:t xml:space="preserve">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1010053030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19092,5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19092,5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19092,5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1010053030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2166,5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2166,5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2166,5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1010053030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2166,5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2166,5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2166,5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</w:t>
            </w:r>
            <w:r w:rsidRPr="00775139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1010053030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16926,0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16926,0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16926,0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1010053030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16926,0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16926,0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16926,0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</w:t>
            </w:r>
            <w:r w:rsidRPr="00775139">
              <w:rPr>
                <w:sz w:val="28"/>
                <w:szCs w:val="28"/>
              </w:rPr>
              <w:lastRenderedPageBreak/>
              <w:t>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220856,6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220881,0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220881,0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45780,6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45780,6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45780,6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45780,6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45780,6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45780,6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182,0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182,0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</w:t>
            </w:r>
            <w:r w:rsidRPr="00775139">
              <w:rPr>
                <w:sz w:val="28"/>
                <w:szCs w:val="28"/>
              </w:rPr>
              <w:lastRenderedPageBreak/>
              <w:t>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182,0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182,0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174894,0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174918,4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174918,4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174894,0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174918,4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174918,4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2583,3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2583,3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2583,3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2583,3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2583,3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2583,3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proofErr w:type="gramStart"/>
            <w:r w:rsidRPr="00775139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17859,5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17859,5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17636,3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535,8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535,8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529,1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</w:t>
            </w:r>
            <w:r w:rsidRPr="00775139">
              <w:rPr>
                <w:sz w:val="28"/>
                <w:szCs w:val="28"/>
              </w:rPr>
              <w:lastRenderedPageBreak/>
              <w:t>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535,8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535,8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529,1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17323,7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17323,7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17107,2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10100L3040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17323,7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17323,7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17107,2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101EB00000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221,9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</w:t>
            </w:r>
            <w:r w:rsidRPr="00775139">
              <w:rPr>
                <w:sz w:val="28"/>
                <w:szCs w:val="28"/>
              </w:rPr>
              <w:lastRenderedPageBreak/>
              <w:t>ями в общеобразовательных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101EB51790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221,9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101EB51790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221,9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101EB51790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221,9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DB5352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30217,3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19734,3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20044,3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189,1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</w:t>
            </w:r>
            <w:r w:rsidRPr="00775139">
              <w:rPr>
                <w:sz w:val="28"/>
                <w:szCs w:val="28"/>
              </w:rPr>
              <w:lastRenderedPageBreak/>
              <w:t>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189,1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02100S1390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189,1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20689,3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19734,3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20044,3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20689,3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19734,3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20044,3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20689,3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19734,3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20044,3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</w:t>
            </w:r>
            <w:r w:rsidRPr="00775139">
              <w:rPr>
                <w:sz w:val="28"/>
                <w:szCs w:val="28"/>
              </w:rPr>
              <w:lastRenderedPageBreak/>
              <w:t>персонифицированного финансирования дополнительного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9293,9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9293,9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9293,9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775139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1010010800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42811,5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39551,0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39544,3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12643,1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12726,5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12736,5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12643,1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12726,5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12736,5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12643,1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12726,5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12736,5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</w:t>
            </w:r>
            <w:r w:rsidRPr="00775139">
              <w:rPr>
                <w:sz w:val="28"/>
                <w:szCs w:val="28"/>
              </w:rPr>
              <w:lastRenderedPageBreak/>
              <w:t>и прочих муниципальных учреждений, оказывающи</w:t>
            </w:r>
            <w:r w:rsidR="003E48C6" w:rsidRPr="00775139">
              <w:rPr>
                <w:sz w:val="28"/>
                <w:szCs w:val="28"/>
              </w:rPr>
              <w:t>х услуги в сфере образования  (</w:t>
            </w:r>
            <w:r w:rsidRPr="00775139">
              <w:rPr>
                <w:sz w:val="28"/>
                <w:szCs w:val="28"/>
              </w:rPr>
              <w:t>ИМЦ)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6334,9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6053,7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6053,7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6334,9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6053,7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6053,7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6334,9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6053,7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6053,7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12409,5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12154,6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775139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12409,5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12154,6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12409,5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12171,3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12154,6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367,0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367,0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367,0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Социальная поддержка работников образовательных учреждений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</w:t>
            </w:r>
            <w:r w:rsidRPr="00775139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1010010090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17,8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1749,3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1749,3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1010010100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1749,3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775139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2317,9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1813,3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775139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499,5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499,5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1818,4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1813,3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1010071940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1818,4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1813,3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1813,3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Создание кадетских (казачьих) классов в общеобразовательных организациях Кемеровской области - 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10100S2020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501,9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</w:t>
            </w:r>
            <w:r w:rsidRPr="00775139">
              <w:rPr>
                <w:sz w:val="28"/>
                <w:szCs w:val="28"/>
              </w:rPr>
              <w:lastRenderedPageBreak/>
              <w:t>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10100S2020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501,9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10100S2020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501,9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proofErr w:type="gramStart"/>
            <w:r w:rsidRPr="00775139">
              <w:rPr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</w:t>
            </w:r>
            <w:r w:rsidRPr="00775139">
              <w:rPr>
                <w:sz w:val="28"/>
                <w:szCs w:val="28"/>
              </w:rPr>
              <w:lastRenderedPageBreak/>
              <w:t>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proofErr w:type="gram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1020072070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2191,6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2135,9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2135,9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1020072070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2191,6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2135,9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2135,9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1020072070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2191,6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2135,9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2135,9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Адресная социальная поддержка участников образовательного </w:t>
            </w:r>
            <w:r w:rsidRPr="00775139">
              <w:rPr>
                <w:sz w:val="28"/>
                <w:szCs w:val="28"/>
              </w:rPr>
              <w:lastRenderedPageBreak/>
              <w:t>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329,0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329,0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329,0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314,0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314,0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314,0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314,0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</w:t>
            </w:r>
            <w:r w:rsidRPr="00775139">
              <w:rPr>
                <w:sz w:val="28"/>
                <w:szCs w:val="28"/>
              </w:rPr>
              <w:lastRenderedPageBreak/>
              <w:t xml:space="preserve">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2762,5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2762,5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2762,5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2656,3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2656,3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2656,3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2656,3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2656,3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</w:t>
            </w:r>
            <w:r w:rsidRPr="00775139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106,2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106,1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106,2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Проведение муниципального этапа областного конкурса «Юный инспектор дорожного движения»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1500010730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1500010730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1500010730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23693,6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25357,0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25357,0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2281,1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2281,1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2281,1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479,7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479,7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479,7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479,7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479,7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479,7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479,7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479,7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479,7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зачисления денежных сре</w:t>
            </w:r>
            <w:proofErr w:type="gramStart"/>
            <w:r w:rsidRPr="00775139">
              <w:rPr>
                <w:sz w:val="28"/>
                <w:szCs w:val="28"/>
              </w:rPr>
              <w:t>дств дл</w:t>
            </w:r>
            <w:proofErr w:type="gramEnd"/>
            <w:r w:rsidRPr="00775139">
              <w:rPr>
                <w:sz w:val="28"/>
                <w:szCs w:val="28"/>
              </w:rPr>
              <w:t xml:space="preserve">я детей-сирот и детей, оставшихся </w:t>
            </w:r>
            <w:r w:rsidRPr="00775139">
              <w:rPr>
                <w:sz w:val="28"/>
                <w:szCs w:val="28"/>
              </w:rPr>
              <w:lastRenderedPageBreak/>
              <w:t>без попечения родителей, на специальные накопительные банковские счета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182,8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182,8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182,8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7513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1020072050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</w:t>
            </w:r>
            <w:r w:rsidRPr="00775139">
              <w:rPr>
                <w:sz w:val="28"/>
                <w:szCs w:val="28"/>
              </w:rPr>
              <w:lastRenderedPageBreak/>
              <w:t xml:space="preserve">бесплатного проезда отдельным категориям </w:t>
            </w:r>
            <w:proofErr w:type="gramStart"/>
            <w:r w:rsidRPr="00775139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1020073050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241,6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241,6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241,6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1020073050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241,6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241,6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241,6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7513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1020073050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241,6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241,6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241,6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121P100000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1377,0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1377,0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1377,0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</w:t>
            </w:r>
            <w:r w:rsidRPr="00775139">
              <w:rPr>
                <w:sz w:val="28"/>
                <w:szCs w:val="28"/>
              </w:rPr>
              <w:lastRenderedPageBreak/>
              <w:t>х семей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1377,0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1377,0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1377,0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65,0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121P170050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1312,0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21412,5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23075,9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23075,9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Компенсация части платы за присмотр и уход, взимаемой с родителей (законных </w:t>
            </w:r>
            <w:r w:rsidRPr="00775139">
              <w:rPr>
                <w:sz w:val="28"/>
                <w:szCs w:val="28"/>
              </w:rPr>
              <w:lastRenderedPageBreak/>
              <w:t>представителей) детей, осваивающих образовательные программы дошкольного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52,7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0,2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0,2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7513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1010071810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членам </w:t>
            </w:r>
            <w:r w:rsidRPr="00775139">
              <w:rPr>
                <w:sz w:val="28"/>
                <w:szCs w:val="28"/>
              </w:rPr>
              <w:lastRenderedPageBreak/>
              <w:t>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1010072140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336,6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</w:t>
            </w:r>
            <w:r w:rsidRPr="00775139">
              <w:rPr>
                <w:sz w:val="28"/>
                <w:szCs w:val="28"/>
              </w:rPr>
              <w:lastRenderedPageBreak/>
              <w:t>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1010072140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336,6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1010072140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336,6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proofErr w:type="gramStart"/>
            <w:r w:rsidRPr="00775139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</w:t>
            </w:r>
            <w:r w:rsidRPr="00775139">
              <w:rPr>
                <w:sz w:val="28"/>
                <w:szCs w:val="28"/>
              </w:rPr>
              <w:lastRenderedPageBreak/>
              <w:t>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20973,2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22973,2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22973,2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108,7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108,7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108,7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20864,5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22864,5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22864,5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16666,5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18166,5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18166,5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775139">
              <w:rPr>
                <w:sz w:val="28"/>
                <w:szCs w:val="28"/>
              </w:rPr>
              <w:lastRenderedPageBreak/>
              <w:t>публичных</w:t>
            </w:r>
            <w:r w:rsidRPr="0077513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1020080130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4198,0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4698,0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4698,0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775139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1020080140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84806,4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82117,8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82117,8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2219,4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1230,0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1230,0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2219,4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1230,0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1230,0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1357,8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905,0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</w:t>
            </w:r>
            <w:r w:rsidRPr="00775139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6,5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1347,8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895,0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895,0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483,8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191,0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864,0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704,0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Организация и </w:t>
            </w:r>
            <w:r w:rsidRPr="00775139">
              <w:rPr>
                <w:sz w:val="28"/>
                <w:szCs w:val="28"/>
              </w:rPr>
              <w:lastRenderedPageBreak/>
              <w:t xml:space="preserve">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0750010430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0750010430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0750010430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Организация и проведение культурно-массовых мероприятий (за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0750010431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406,6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0750010431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406,6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0750010431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406,6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Мероприятия </w:t>
            </w:r>
            <w:r w:rsidRPr="00775139">
              <w:rPr>
                <w:sz w:val="28"/>
                <w:szCs w:val="28"/>
              </w:rPr>
              <w:lastRenderedPageBreak/>
              <w:t>событийного, 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23447,1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22988,5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22988,5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23447,1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22988,5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22988,5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0710010390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23447,1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22988,5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22988,5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</w:t>
            </w:r>
            <w:r w:rsidRPr="00775139">
              <w:rPr>
                <w:sz w:val="28"/>
                <w:szCs w:val="28"/>
              </w:rPr>
              <w:lastRenderedPageBreak/>
              <w:t>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0710010390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23447,1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22988,5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22988,5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0710010390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23447,1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22988,5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22988,5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59044,9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57804,3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57804,3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Культура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54553,2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53376,6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53376,6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0720010400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35718,9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35277,7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35277,7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</w:t>
            </w:r>
            <w:r w:rsidRPr="00775139">
              <w:rPr>
                <w:sz w:val="28"/>
                <w:szCs w:val="28"/>
              </w:rPr>
              <w:lastRenderedPageBreak/>
              <w:t>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0720010400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35718,9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35277,7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35277,7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0720010400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22213,6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22584,9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22584,9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0720010400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13505,3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12692,8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12692,8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 (за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0720010401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0720010401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0720010401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0720010410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16670,3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16297,1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16297,1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0720010410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16670,3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16297,1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16297,1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0720010410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16670,3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16297,1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16297,1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Ежемесячные выплаты стимулирующего характера работникам муниципальных библиотек, музеев и культурно – </w:t>
            </w:r>
            <w:proofErr w:type="spellStart"/>
            <w:r w:rsidRPr="00775139">
              <w:rPr>
                <w:sz w:val="28"/>
                <w:szCs w:val="28"/>
              </w:rPr>
              <w:t>досуговых</w:t>
            </w:r>
            <w:proofErr w:type="spellEnd"/>
            <w:r w:rsidRPr="00775139">
              <w:rPr>
                <w:sz w:val="28"/>
                <w:szCs w:val="28"/>
              </w:rPr>
              <w:t xml:space="preserve">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07200S0420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1801,8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1801,8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1801,8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</w:t>
            </w:r>
            <w:r w:rsidRPr="00775139">
              <w:rPr>
                <w:sz w:val="28"/>
                <w:szCs w:val="28"/>
              </w:rPr>
              <w:lastRenderedPageBreak/>
              <w:t>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07200S0420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1801,8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1801,8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1801,8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07200S0420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634,3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634,3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634,3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07200S0420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1167,5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1167,5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1167,5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Поддержка победителей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07200S0660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222,2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</w:t>
            </w:r>
            <w:r w:rsidRPr="00775139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07200S0660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222,2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07200S0660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222,2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4491,7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4427,7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4427,7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0720010420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3096,0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775139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0720010420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3096,0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0720010420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3096,0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68,0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68,0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Стипендии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0730010450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0730010950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0730010950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0730010950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1302,7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1298,7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1298,7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75139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1223,7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1223,7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1223,7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1223,7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1223,7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1020072010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77246,0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74166,2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71351,0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77246,0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74166,2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71351,0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52196,5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52472,4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52313,7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Уплата налога на </w:t>
            </w:r>
            <w:r w:rsidRPr="00775139">
              <w:rPr>
                <w:sz w:val="28"/>
                <w:szCs w:val="28"/>
              </w:rPr>
              <w:lastRenderedPageBreak/>
              <w:t xml:space="preserve">имущество муниципальными учреждениями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1230010120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1230010120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1230010120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</w:t>
            </w:r>
            <w:r w:rsidRPr="00775139">
              <w:rPr>
                <w:sz w:val="28"/>
                <w:szCs w:val="28"/>
              </w:rPr>
              <w:lastRenderedPageBreak/>
              <w:t>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1230073880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52038,0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52310,7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52310,7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1230073880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52038,0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52310,7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52310,7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1230073880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52038,0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52310,7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52310,7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</w:t>
            </w:r>
            <w:r w:rsidRPr="00775139">
              <w:rPr>
                <w:sz w:val="28"/>
                <w:szCs w:val="28"/>
              </w:rPr>
              <w:lastRenderedPageBreak/>
              <w:t>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123P373880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155,5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158,7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123P373880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155,5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158,7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</w:t>
            </w:r>
            <w:r w:rsidRPr="00775139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123P373880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155,5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158,7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709,0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709,0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709,0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1210070010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1210070010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7513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1210070010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proofErr w:type="gramStart"/>
            <w:r w:rsidRPr="00775139">
              <w:rPr>
                <w:sz w:val="28"/>
                <w:szCs w:val="28"/>
              </w:rPr>
              <w:t xml:space="preserve">Обеспечение мер </w:t>
            </w:r>
            <w:r w:rsidRPr="00775139">
              <w:rPr>
                <w:sz w:val="28"/>
                <w:szCs w:val="28"/>
              </w:rPr>
              <w:lastRenderedPageBreak/>
              <w:t>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775139">
              <w:rPr>
                <w:sz w:val="28"/>
                <w:szCs w:val="28"/>
              </w:rPr>
              <w:t xml:space="preserve"> № 105-ОЗ </w:t>
            </w:r>
            <w:r w:rsidRPr="00775139">
              <w:rPr>
                <w:sz w:val="28"/>
                <w:szCs w:val="28"/>
              </w:rPr>
              <w:lastRenderedPageBreak/>
              <w:t>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1210070020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1210070020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1210070020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14,0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</w:t>
            </w:r>
            <w:r w:rsidRPr="00775139">
              <w:rPr>
                <w:sz w:val="28"/>
                <w:szCs w:val="28"/>
              </w:rPr>
              <w:lastRenderedPageBreak/>
              <w:t>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1210070030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1210070030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1210070030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</w:t>
            </w:r>
            <w:r w:rsidRPr="00775139">
              <w:rPr>
                <w:sz w:val="28"/>
                <w:szCs w:val="28"/>
              </w:rPr>
              <w:lastRenderedPageBreak/>
              <w:t>отдельных категорий граждан»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1210070080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1210070080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7513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1210070080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18 ноября 2018 года № 104-ОЗ «О некоторых вопросах в сфере погребения  и похоронног</w:t>
            </w:r>
            <w:r w:rsidRPr="00775139">
              <w:rPr>
                <w:sz w:val="28"/>
                <w:szCs w:val="28"/>
              </w:rPr>
              <w:lastRenderedPageBreak/>
              <w:t>о дела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373,0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374,0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1210080110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373,0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374,0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24340,5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20984,8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18328,3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386,5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386,5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386,5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386,5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10200S2000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386,5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386,5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776,9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673,5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673,5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118,4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</w:t>
            </w:r>
            <w:r w:rsidRPr="00775139">
              <w:rPr>
                <w:sz w:val="28"/>
                <w:szCs w:val="28"/>
              </w:rPr>
              <w:lastRenderedPageBreak/>
              <w:t>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118,4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598,5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613,5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1210010560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598,5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613,5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613,5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627,7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</w:t>
            </w:r>
            <w:r w:rsidRPr="00775139">
              <w:rPr>
                <w:sz w:val="28"/>
                <w:szCs w:val="28"/>
              </w:rPr>
              <w:lastRenderedPageBreak/>
              <w:t>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627,7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627,7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1210010970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Создание доступной </w:t>
            </w:r>
            <w:r w:rsidRPr="00775139">
              <w:rPr>
                <w:sz w:val="28"/>
                <w:szCs w:val="28"/>
              </w:rPr>
              <w:lastRenderedPageBreak/>
              <w:t xml:space="preserve">среды для инвалидов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1220010580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99,6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123P51630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2468,4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123P51630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2468,4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123P51630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2468,4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17481,4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16646,0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16646,0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15756,0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15458,1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15458,1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15756,0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15458,1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15458,1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Закупка </w:t>
            </w:r>
            <w:r w:rsidRPr="00775139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1715,4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1177,9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1177,9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1715,4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1177,9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1177,9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1240070280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12588,5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Национальная безопасность и правоохранительная </w:t>
            </w:r>
            <w:r w:rsidRPr="00775139">
              <w:rPr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11717,1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11687,1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11687,1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11717,1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11687,1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11687,1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0210010260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  <w:u w:val="single"/>
              </w:rPr>
            </w:pPr>
            <w:r w:rsidRPr="0077513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680,0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0210010260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680,0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Иные </w:t>
            </w:r>
            <w:r w:rsidRPr="00775139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0210010260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680,0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Обеспечение деятельности муниципального учреждения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0210010270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7230,2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7350,2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7350,2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0210010270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7230,2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7350,2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7350,2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0210010270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7230,2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7350,2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7350,2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</w:t>
            </w:r>
            <w:r w:rsidRPr="00775139">
              <w:rPr>
                <w:sz w:val="28"/>
                <w:szCs w:val="28"/>
              </w:rPr>
              <w:lastRenderedPageBreak/>
              <w:t xml:space="preserve">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3806,9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3806,9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3806,9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3256,3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3256,3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3256,3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3256,3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3256,3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3256,3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547,1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547,1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547,1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547,1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871,4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871,4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proofErr w:type="gramStart"/>
            <w:r w:rsidRPr="00775139">
              <w:rPr>
                <w:sz w:val="28"/>
                <w:szCs w:val="28"/>
              </w:rPr>
              <w:t xml:space="preserve">Социальная поддержка отдельных категорий семей в форме оснащения жилых помещений автономными дымовыми пожарными </w:t>
            </w:r>
            <w:proofErr w:type="spellStart"/>
            <w:r w:rsidRPr="00775139">
              <w:rPr>
                <w:sz w:val="28"/>
                <w:szCs w:val="28"/>
              </w:rPr>
              <w:t>извещателями</w:t>
            </w:r>
            <w:proofErr w:type="spellEnd"/>
            <w:r w:rsidRPr="00775139">
              <w:rPr>
                <w:sz w:val="28"/>
                <w:szCs w:val="28"/>
              </w:rPr>
              <w:t xml:space="preserve"> и (или) датчиками (</w:t>
            </w:r>
            <w:proofErr w:type="spellStart"/>
            <w:r w:rsidRPr="00775139">
              <w:rPr>
                <w:sz w:val="28"/>
                <w:szCs w:val="28"/>
              </w:rPr>
              <w:t>извещателями</w:t>
            </w:r>
            <w:proofErr w:type="spellEnd"/>
            <w:r w:rsidRPr="00775139">
              <w:rPr>
                <w:sz w:val="28"/>
                <w:szCs w:val="28"/>
              </w:rPr>
              <w:t xml:space="preserve">) угарного газа в </w:t>
            </w:r>
            <w:r w:rsidRPr="00775139">
              <w:rPr>
                <w:sz w:val="28"/>
                <w:szCs w:val="28"/>
              </w:rPr>
              <w:lastRenderedPageBreak/>
              <w:t xml:space="preserve">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</w:t>
            </w:r>
            <w:proofErr w:type="spellStart"/>
            <w:r w:rsidRPr="00775139">
              <w:rPr>
                <w:sz w:val="28"/>
                <w:szCs w:val="28"/>
              </w:rPr>
              <w:t>извещателями</w:t>
            </w:r>
            <w:proofErr w:type="spellEnd"/>
            <w:r w:rsidRPr="00775139">
              <w:rPr>
                <w:sz w:val="28"/>
                <w:szCs w:val="28"/>
              </w:rPr>
              <w:t xml:space="preserve"> и (или) датчиками (</w:t>
            </w:r>
            <w:proofErr w:type="spellStart"/>
            <w:r w:rsidRPr="00775139">
              <w:rPr>
                <w:sz w:val="28"/>
                <w:szCs w:val="28"/>
              </w:rPr>
              <w:t>извещателями</w:t>
            </w:r>
            <w:proofErr w:type="spellEnd"/>
            <w:r w:rsidRPr="00775139">
              <w:rPr>
                <w:sz w:val="28"/>
                <w:szCs w:val="28"/>
              </w:rPr>
              <w:t>) угарного газа"</w:t>
            </w:r>
            <w:proofErr w:type="gram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1210071510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871,4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1210071510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871,4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775139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919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1210071510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871,4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 xml:space="preserve">Управление </w:t>
            </w:r>
            <w:r w:rsidRPr="00775139">
              <w:rPr>
                <w:b/>
                <w:bCs/>
                <w:sz w:val="28"/>
                <w:szCs w:val="28"/>
              </w:rPr>
              <w:lastRenderedPageBreak/>
              <w:t>архитектуры и градостроительства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lastRenderedPageBreak/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6175,8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6250,8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6250,8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6175,8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6250,8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6250,8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6175,8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6250,8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6250,8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0410010310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0410010310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0410010310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</w:t>
            </w:r>
            <w:r w:rsidRPr="00775139">
              <w:rPr>
                <w:sz w:val="28"/>
                <w:szCs w:val="28"/>
              </w:rPr>
              <w:lastRenderedPageBreak/>
              <w:t xml:space="preserve">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6075,8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6000,8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6000,8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5229,5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5229,5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5229,5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государственных (муниципал</w:t>
            </w:r>
            <w:r w:rsidRPr="00775139">
              <w:rPr>
                <w:sz w:val="28"/>
                <w:szCs w:val="28"/>
              </w:rPr>
              <w:lastRenderedPageBreak/>
              <w:t>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5229,5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5229,5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5229,5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843,3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768,3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768,3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843,3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768,3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768,3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920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0420010130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560586,9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335508,8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258300,4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2769,0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2769,0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0910010240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0910010240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0910010240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258,0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2511,0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2511,0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775139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0910010480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2511,0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98230,6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58729,5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45729,5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proofErr w:type="gramStart"/>
            <w:r w:rsidRPr="00775139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</w:t>
            </w:r>
            <w:r w:rsidRPr="00775139">
              <w:rPr>
                <w:sz w:val="28"/>
                <w:szCs w:val="28"/>
              </w:rPr>
              <w:lastRenderedPageBreak/>
              <w:t>(тарифов)</w:t>
            </w:r>
            <w:proofErr w:type="gram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2300,0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56379,3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43784,4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30540,0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49440,0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29340,0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19340,0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49340,0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29340,0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19340,0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</w:t>
            </w:r>
            <w:r w:rsidRPr="00775139">
              <w:rPr>
                <w:sz w:val="28"/>
                <w:szCs w:val="28"/>
              </w:rPr>
              <w:lastRenderedPageBreak/>
              <w:t>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49340,0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29340,0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19340,0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0110010140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01100S2580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3333,3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3333,3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01100S2580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3333,3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3333,3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01100S2580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3333,3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3333,3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Строительство, разработка </w:t>
            </w:r>
            <w:r w:rsidRPr="00775139">
              <w:rPr>
                <w:sz w:val="28"/>
                <w:szCs w:val="28"/>
              </w:rPr>
              <w:lastRenderedPageBreak/>
              <w:t xml:space="preserve">проектно-сметной документации, текущий и капитальный ремонт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0330010300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3606,0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88,9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0330010300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3606,0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88,9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0330010300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3606,0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88,9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</w:t>
            </w:r>
            <w:r w:rsidRPr="00775139">
              <w:rPr>
                <w:sz w:val="28"/>
                <w:szCs w:val="28"/>
              </w:rPr>
              <w:lastRenderedPageBreak/>
              <w:t>имеющих круглогодичной связи с сетью автомобильных дорог общего пользования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03300S2690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11111,1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11111,1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03300S2690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11111,1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11111,1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03300S2690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11111,1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11111,1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39551,3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12645,1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12889,5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0320010290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27038,4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Закупка товаров, работ и услуг для </w:t>
            </w:r>
            <w:r w:rsidRPr="00775139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0320010290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27038,4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0320010290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27038,4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12512,9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12645,1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12889,5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75139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11583,9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11964,5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11964,5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11583,9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11964,5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11964,5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925,0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680,6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925,0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680,6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Уплата налогов, сборов и иных </w:t>
            </w:r>
            <w:r w:rsidRPr="00775139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0340010130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448887,4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265817,2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212312,9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71601,4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42300,3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Строительство, разработка проектно-сметной документации, обустройство коммунальной инфраструктуры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0310010280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25680,8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8790,0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0310010280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2834,8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0310010280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2834,8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775139">
              <w:rPr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0310010280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22846,0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8790,0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0310010280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22846,0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8790,0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44237,2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15174,1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</w:t>
            </w:r>
            <w:r w:rsidRPr="00775139">
              <w:rPr>
                <w:sz w:val="28"/>
                <w:szCs w:val="28"/>
              </w:rPr>
              <w:lastRenderedPageBreak/>
              <w:t>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44237,2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15174,1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190F367483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44237,2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15174,1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1683,4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18336,2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Капитальные вложения в объекты </w:t>
            </w:r>
            <w:r w:rsidRPr="00775139">
              <w:rPr>
                <w:sz w:val="28"/>
                <w:szCs w:val="28"/>
              </w:rPr>
              <w:lastRenderedPageBreak/>
              <w:t>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1683,4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18336,2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190F367484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1683,4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18336,2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192077,9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191077,9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191077,9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proofErr w:type="gramStart"/>
            <w:r w:rsidRPr="00775139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</w:t>
            </w:r>
            <w:r w:rsidRPr="00775139">
              <w:rPr>
                <w:sz w:val="28"/>
                <w:szCs w:val="28"/>
              </w:rPr>
              <w:lastRenderedPageBreak/>
              <w:t>ние, и организаций, осуществляющих  реализацию  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190351,4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190351,4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190351,4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190351,4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190351,4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190351,4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0130072570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190351,4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190351,4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190351,4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Капитальный ремонт котельных и сетей теплоснабжения и систем водоснабжения и водоотведения, </w:t>
            </w:r>
            <w:r w:rsidRPr="00775139">
              <w:rPr>
                <w:sz w:val="28"/>
                <w:szCs w:val="28"/>
              </w:rPr>
              <w:lastRenderedPageBreak/>
              <w:t>разработка схемы теплоснабжения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0150010230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1726,5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726,5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0150010230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1726,5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726,5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0150010230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1726,5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726,5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726,5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185208,1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32439,0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21235,0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0120010150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7769,3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7620,0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0120010150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7769,3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7620,0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</w:t>
            </w:r>
            <w:r w:rsidRPr="00775139">
              <w:rPr>
                <w:sz w:val="28"/>
                <w:szCs w:val="28"/>
              </w:rPr>
              <w:lastRenderedPageBreak/>
              <w:t>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0120010150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7769,3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7620,0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Озеленение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0120010160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  <w:u w:val="single"/>
              </w:rPr>
            </w:pPr>
            <w:r w:rsidRPr="0077513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0120010160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0120010160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1800,0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71112,6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5997,0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4787,0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70990,6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5997,0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4787,0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70990,6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5997,0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4787,0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Иные </w:t>
            </w:r>
            <w:r w:rsidRPr="00775139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122,0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830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111,0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0120010181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7078,0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7078,0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7078,0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0120010181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7078,0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7078,0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7078,0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0120010181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7078,0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7078,0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7078,0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Организация мероприятий при осуществлении деятельности по обращению </w:t>
            </w:r>
            <w:r w:rsidRPr="00775139">
              <w:rPr>
                <w:sz w:val="28"/>
                <w:szCs w:val="28"/>
              </w:rPr>
              <w:lastRenderedPageBreak/>
              <w:t>с животными без владельцев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0120070860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0120070860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0120070860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1600,0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0120071140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0120071140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Иные закупки </w:t>
            </w:r>
            <w:r w:rsidRPr="00775139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0120071140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(Парк имени И.И. </w:t>
            </w:r>
            <w:proofErr w:type="spellStart"/>
            <w:r w:rsidRPr="00775139">
              <w:rPr>
                <w:sz w:val="28"/>
                <w:szCs w:val="28"/>
              </w:rPr>
              <w:t>Горовца</w:t>
            </w:r>
            <w:proofErr w:type="spellEnd"/>
            <w:r w:rsidRPr="00775139">
              <w:rPr>
                <w:sz w:val="28"/>
                <w:szCs w:val="28"/>
              </w:rPr>
              <w:t>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110F254244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86991,0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110F254244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86991,0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775139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110F254244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86991,0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110F255550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8857,2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10144,0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110F255550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8857,2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10144,0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110F255550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8857,2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10144,0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жилых помещений детям-сиротам и детям, оставшимся без </w:t>
            </w:r>
            <w:r w:rsidRPr="00775139">
              <w:rPr>
                <w:sz w:val="28"/>
                <w:szCs w:val="28"/>
              </w:rPr>
              <w:lastRenderedPageBreak/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921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0310071850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10704,1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45965,2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44871,3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44921,3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Образование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10537,1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9396,5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9396,5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8429,7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8429,7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8429,7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0520010350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8040,8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8040,8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8040,8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0520010350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8040,8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8040,8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8040,8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0520010350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8040,8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8040,8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8040,8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05200S0490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  <w:u w:val="single"/>
              </w:rPr>
            </w:pPr>
            <w:r w:rsidRPr="0077513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388,9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388,9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388,9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</w:t>
            </w:r>
            <w:r w:rsidRPr="00775139">
              <w:rPr>
                <w:sz w:val="28"/>
                <w:szCs w:val="28"/>
              </w:rPr>
              <w:lastRenderedPageBreak/>
              <w:t>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05200S0490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388,9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388,9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388,9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05200S0490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388,9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388,9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388,9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2107,4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966,8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966,8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0520010340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1905,3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793,8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793,8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0520010340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1905,3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793,8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793,8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0520010340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1905,3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793,8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Мероприятия событийного, спортивного и культурно-познаватель</w:t>
            </w:r>
            <w:r w:rsidRPr="00775139">
              <w:rPr>
                <w:sz w:val="28"/>
                <w:szCs w:val="28"/>
              </w:rPr>
              <w:lastRenderedPageBreak/>
              <w:t>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1300010590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155,1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153,0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775139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1300010590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155,1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153,0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153,0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1300010590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155,1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153,0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153,0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1500010900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1500010900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07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1500010900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35428,1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35474,8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35524,8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5826,8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31162,8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31212,8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78,5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78,5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78,5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740,0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790,0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5748,3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30365,8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30365,8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775139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5748,3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30365,8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30365,8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5748,3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30365,8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30365,8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57,0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8464,6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Развитие физической культуры и спорта, организация и </w:t>
            </w:r>
            <w:r w:rsidRPr="00775139">
              <w:rPr>
                <w:sz w:val="28"/>
                <w:szCs w:val="28"/>
              </w:rPr>
              <w:lastRenderedPageBreak/>
              <w:t xml:space="preserve">проведение спортивных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  <w:u w:val="single"/>
              </w:rPr>
            </w:pPr>
            <w:r w:rsidRPr="00775139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400,0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8034,6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8034,6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8034,6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0800010460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30,0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Спорт высших должностей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17224,8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611,5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</w:t>
            </w:r>
            <w:r w:rsidRPr="00775139">
              <w:rPr>
                <w:sz w:val="28"/>
                <w:szCs w:val="28"/>
              </w:rPr>
              <w:lastRenderedPageBreak/>
              <w:t>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611,5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0510010320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611,5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16579,6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16579,6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0510010330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16579,6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Реализация </w:t>
            </w:r>
            <w:r w:rsidRPr="00775139">
              <w:rPr>
                <w:sz w:val="28"/>
                <w:szCs w:val="28"/>
              </w:rPr>
              <w:lastRenderedPageBreak/>
              <w:t>мер по подготовке спортивного резерва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05100S0570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33,7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05100S0570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33,7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05100S0570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610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33,7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3912,0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3912,0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3912,0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3912,0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3912,0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3912,0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Расходы на </w:t>
            </w:r>
            <w:r w:rsidRPr="00775139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3485,1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3485,1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3485,1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3485,1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3485,1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3485,1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425,9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425,9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425,9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775139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425,9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425,9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425,9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923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0530010130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2435,4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2435,4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2435,4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2435,4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2435,4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2435,4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2435,4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2435,4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2435,4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Обеспечение деятельности органов местного </w:t>
            </w:r>
            <w:r w:rsidRPr="00775139">
              <w:rPr>
                <w:sz w:val="28"/>
                <w:szCs w:val="28"/>
              </w:rPr>
              <w:lastRenderedPageBreak/>
              <w:t xml:space="preserve">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551,0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551,0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551,0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524,0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524,0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524,0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524,0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524,0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Закупка товаров, </w:t>
            </w:r>
            <w:r w:rsidRPr="00775139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26,0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2200010650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1346,4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1346,4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1346,4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</w:t>
            </w:r>
            <w:r w:rsidRPr="00775139">
              <w:rPr>
                <w:sz w:val="28"/>
                <w:szCs w:val="28"/>
              </w:rPr>
              <w:lastRenderedPageBreak/>
              <w:t>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2200010650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1346,4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1346,4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1346,4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2200010650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1346,4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1346,4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1346,4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vAlign w:val="bottom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538,0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538,0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75139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538,0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538,0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538,0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924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2200010660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538,0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538,0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1047,5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1047,5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1047,5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1047,5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1047,5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1047,5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1047,5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767,1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767,1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Расходы на </w:t>
            </w:r>
            <w:r w:rsidRPr="00775139">
              <w:rPr>
                <w:sz w:val="28"/>
                <w:szCs w:val="28"/>
              </w:rPr>
              <w:lastRenderedPageBreak/>
              <w:t>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767,1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767,1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767,1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2200010960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767,1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767,1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280,4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280,4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280,4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775139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279,4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279,4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925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2200010961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Финансовое управление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DB5352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13616,</w:t>
            </w:r>
            <w:r w:rsidR="00DB5352" w:rsidRPr="00775139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10403,5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10404,5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10660,5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10403,5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10404,5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775139">
              <w:rPr>
                <w:sz w:val="28"/>
                <w:szCs w:val="28"/>
              </w:rPr>
              <w:lastRenderedPageBreak/>
              <w:t>бюджетного) надзора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10660,5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10403,5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10404,5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10660,5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10403,5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10404,5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10014,9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10014,9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10014,9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Расходы на выплаты персоналу </w:t>
            </w:r>
            <w:r w:rsidRPr="00775139">
              <w:rPr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120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10014,9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10014,9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10014,9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638,0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382,0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638,0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381,0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382,0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7,6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2200010130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850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7,6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7,6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2956,4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noWrap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2956,4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2956,4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 xml:space="preserve">Закупка товаров, </w:t>
            </w:r>
            <w:r w:rsidRPr="00775139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200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2956,4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955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05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0120010180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240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2956,4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0,0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999</w:t>
            </w:r>
          </w:p>
        </w:tc>
        <w:tc>
          <w:tcPr>
            <w:tcW w:w="647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9999999999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999</w:t>
            </w:r>
          </w:p>
        </w:tc>
        <w:tc>
          <w:tcPr>
            <w:tcW w:w="1626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 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13368,0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sz w:val="28"/>
                <w:szCs w:val="28"/>
              </w:rPr>
            </w:pPr>
            <w:r w:rsidRPr="00775139">
              <w:rPr>
                <w:sz w:val="28"/>
                <w:szCs w:val="28"/>
              </w:rPr>
              <w:t>25292,0</w:t>
            </w:r>
          </w:p>
        </w:tc>
      </w:tr>
      <w:tr w:rsidR="00775139" w:rsidRPr="00775139" w:rsidTr="006A5724">
        <w:trPr>
          <w:trHeight w:val="20"/>
        </w:trPr>
        <w:tc>
          <w:tcPr>
            <w:tcW w:w="1702" w:type="dxa"/>
            <w:shd w:val="clear" w:color="auto" w:fill="auto"/>
            <w:hideMark/>
          </w:tcPr>
          <w:p w:rsidR="006A5724" w:rsidRPr="00775139" w:rsidRDefault="006A5724" w:rsidP="006A5724">
            <w:pPr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16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center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26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1767752,2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1288233,3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A5724" w:rsidRPr="00775139" w:rsidRDefault="006A5724" w:rsidP="006A5724">
            <w:pPr>
              <w:jc w:val="right"/>
              <w:rPr>
                <w:b/>
                <w:bCs/>
                <w:sz w:val="28"/>
                <w:szCs w:val="28"/>
              </w:rPr>
            </w:pPr>
            <w:r w:rsidRPr="00775139">
              <w:rPr>
                <w:b/>
                <w:bCs/>
                <w:sz w:val="28"/>
                <w:szCs w:val="28"/>
              </w:rPr>
              <w:t>1210746,1</w:t>
            </w:r>
          </w:p>
        </w:tc>
      </w:tr>
      <w:bookmarkEnd w:id="0"/>
    </w:tbl>
    <w:p w:rsidR="006A5724" w:rsidRPr="00775139" w:rsidRDefault="006A5724" w:rsidP="006A5724">
      <w:pPr>
        <w:jc w:val="right"/>
        <w:rPr>
          <w:sz w:val="28"/>
        </w:rPr>
      </w:pPr>
    </w:p>
    <w:sectPr w:rsidR="006A5724" w:rsidRPr="00775139" w:rsidSect="005319E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F22"/>
    <w:rsid w:val="00024AD6"/>
    <w:rsid w:val="00050A15"/>
    <w:rsid w:val="00054E4C"/>
    <w:rsid w:val="00087499"/>
    <w:rsid w:val="000A1697"/>
    <w:rsid w:val="000C6D69"/>
    <w:rsid w:val="000C7105"/>
    <w:rsid w:val="000D7956"/>
    <w:rsid w:val="000F000C"/>
    <w:rsid w:val="000F7113"/>
    <w:rsid w:val="001022FD"/>
    <w:rsid w:val="00107BA8"/>
    <w:rsid w:val="00110A70"/>
    <w:rsid w:val="00132EFC"/>
    <w:rsid w:val="001A0682"/>
    <w:rsid w:val="001A1F22"/>
    <w:rsid w:val="001B24B8"/>
    <w:rsid w:val="001E1A10"/>
    <w:rsid w:val="00220C09"/>
    <w:rsid w:val="0026613B"/>
    <w:rsid w:val="00277C97"/>
    <w:rsid w:val="00280B78"/>
    <w:rsid w:val="00293F86"/>
    <w:rsid w:val="002E2BA5"/>
    <w:rsid w:val="002E3675"/>
    <w:rsid w:val="002F39ED"/>
    <w:rsid w:val="002F51AA"/>
    <w:rsid w:val="00311283"/>
    <w:rsid w:val="00314042"/>
    <w:rsid w:val="003141B5"/>
    <w:rsid w:val="003345BD"/>
    <w:rsid w:val="0033556F"/>
    <w:rsid w:val="00346B1D"/>
    <w:rsid w:val="00350FAF"/>
    <w:rsid w:val="00354D09"/>
    <w:rsid w:val="003722FC"/>
    <w:rsid w:val="00384C53"/>
    <w:rsid w:val="003A2513"/>
    <w:rsid w:val="003E48C6"/>
    <w:rsid w:val="00402033"/>
    <w:rsid w:val="00414495"/>
    <w:rsid w:val="004466E9"/>
    <w:rsid w:val="00457901"/>
    <w:rsid w:val="00476F06"/>
    <w:rsid w:val="00486F02"/>
    <w:rsid w:val="004E54B9"/>
    <w:rsid w:val="004E6207"/>
    <w:rsid w:val="005251E9"/>
    <w:rsid w:val="005319EB"/>
    <w:rsid w:val="005A33FE"/>
    <w:rsid w:val="005E3351"/>
    <w:rsid w:val="00605A43"/>
    <w:rsid w:val="006167D3"/>
    <w:rsid w:val="0069460E"/>
    <w:rsid w:val="006A0C10"/>
    <w:rsid w:val="006A2FD6"/>
    <w:rsid w:val="006A51FD"/>
    <w:rsid w:val="006A5724"/>
    <w:rsid w:val="006A6DD1"/>
    <w:rsid w:val="006B5535"/>
    <w:rsid w:val="006D0B94"/>
    <w:rsid w:val="006E0F96"/>
    <w:rsid w:val="006E3DC4"/>
    <w:rsid w:val="00705167"/>
    <w:rsid w:val="00725612"/>
    <w:rsid w:val="007368FC"/>
    <w:rsid w:val="007401F5"/>
    <w:rsid w:val="00754D3C"/>
    <w:rsid w:val="0077252F"/>
    <w:rsid w:val="00775139"/>
    <w:rsid w:val="00796A47"/>
    <w:rsid w:val="007A1CFA"/>
    <w:rsid w:val="007B5089"/>
    <w:rsid w:val="007C4703"/>
    <w:rsid w:val="007D4E52"/>
    <w:rsid w:val="007E454E"/>
    <w:rsid w:val="007E5B2B"/>
    <w:rsid w:val="007E613E"/>
    <w:rsid w:val="0080518A"/>
    <w:rsid w:val="008263A5"/>
    <w:rsid w:val="00835C1A"/>
    <w:rsid w:val="00863B72"/>
    <w:rsid w:val="00865F5E"/>
    <w:rsid w:val="00885065"/>
    <w:rsid w:val="008A2A68"/>
    <w:rsid w:val="008D5A16"/>
    <w:rsid w:val="008E2F75"/>
    <w:rsid w:val="00912206"/>
    <w:rsid w:val="00913F13"/>
    <w:rsid w:val="009210CB"/>
    <w:rsid w:val="00991FC2"/>
    <w:rsid w:val="009943EF"/>
    <w:rsid w:val="00995CD1"/>
    <w:rsid w:val="009A3A73"/>
    <w:rsid w:val="009C13D9"/>
    <w:rsid w:val="009E30F8"/>
    <w:rsid w:val="00A06A76"/>
    <w:rsid w:val="00A14A95"/>
    <w:rsid w:val="00A222E1"/>
    <w:rsid w:val="00A57A34"/>
    <w:rsid w:val="00AA40E3"/>
    <w:rsid w:val="00AB3151"/>
    <w:rsid w:val="00AC6418"/>
    <w:rsid w:val="00AD2BC6"/>
    <w:rsid w:val="00AF4D0B"/>
    <w:rsid w:val="00B27102"/>
    <w:rsid w:val="00B64F1A"/>
    <w:rsid w:val="00B75D1A"/>
    <w:rsid w:val="00B8372E"/>
    <w:rsid w:val="00B865B4"/>
    <w:rsid w:val="00B97CEF"/>
    <w:rsid w:val="00BD11CE"/>
    <w:rsid w:val="00BD6E1E"/>
    <w:rsid w:val="00BE7733"/>
    <w:rsid w:val="00BF7EFE"/>
    <w:rsid w:val="00C20FC5"/>
    <w:rsid w:val="00C2765B"/>
    <w:rsid w:val="00C54A30"/>
    <w:rsid w:val="00C82935"/>
    <w:rsid w:val="00C85CE6"/>
    <w:rsid w:val="00CB789F"/>
    <w:rsid w:val="00CE73B1"/>
    <w:rsid w:val="00D17101"/>
    <w:rsid w:val="00D2425F"/>
    <w:rsid w:val="00D52F4F"/>
    <w:rsid w:val="00D60769"/>
    <w:rsid w:val="00D744B8"/>
    <w:rsid w:val="00D84A9B"/>
    <w:rsid w:val="00DA5960"/>
    <w:rsid w:val="00DB5352"/>
    <w:rsid w:val="00DF455B"/>
    <w:rsid w:val="00E012D0"/>
    <w:rsid w:val="00E0138F"/>
    <w:rsid w:val="00E06D04"/>
    <w:rsid w:val="00E33987"/>
    <w:rsid w:val="00E46F99"/>
    <w:rsid w:val="00E47991"/>
    <w:rsid w:val="00E66578"/>
    <w:rsid w:val="00E73327"/>
    <w:rsid w:val="00E7759E"/>
    <w:rsid w:val="00E77AA5"/>
    <w:rsid w:val="00E80F66"/>
    <w:rsid w:val="00E94848"/>
    <w:rsid w:val="00EC14EF"/>
    <w:rsid w:val="00F06B08"/>
    <w:rsid w:val="00F337BF"/>
    <w:rsid w:val="00F47C99"/>
    <w:rsid w:val="00F61241"/>
    <w:rsid w:val="00F64729"/>
    <w:rsid w:val="00F67B50"/>
    <w:rsid w:val="00F71174"/>
    <w:rsid w:val="00FB3AEA"/>
    <w:rsid w:val="00FC483B"/>
    <w:rsid w:val="00FD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E05F7-D474-43AB-ABF9-63C66B01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292</Pages>
  <Words>24153</Words>
  <Characters>137674</Characters>
  <Application>Microsoft Office Word</Application>
  <DocSecurity>0</DocSecurity>
  <Lines>1147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cp:lastPrinted>2023-07-06T08:17:00Z</cp:lastPrinted>
  <dcterms:created xsi:type="dcterms:W3CDTF">2023-07-13T01:19:00Z</dcterms:created>
  <dcterms:modified xsi:type="dcterms:W3CDTF">2023-07-13T01:19:00Z</dcterms:modified>
</cp:coreProperties>
</file>