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230F9" w14:textId="77777777" w:rsidR="00BA637B" w:rsidRDefault="00980D10" w:rsidP="00BA637B">
      <w:pPr>
        <w:pStyle w:val="3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5" behindDoc="0" locked="0" layoutInCell="1" allowOverlap="1" wp14:anchorId="7F4AB213" wp14:editId="6F9E72B1">
            <wp:simplePos x="0" y="0"/>
            <wp:positionH relativeFrom="margin">
              <wp:align>center</wp:align>
            </wp:positionH>
            <wp:positionV relativeFrom="paragraph">
              <wp:posOffset>-435610</wp:posOffset>
            </wp:positionV>
            <wp:extent cx="899795" cy="899795"/>
            <wp:effectExtent l="0" t="0" r="0" b="0"/>
            <wp:wrapNone/>
            <wp:docPr id="7" name="Рисунок 7" descr="lkuz-g-c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kuz-g-c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-20000"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2D9E31" w14:textId="77777777" w:rsidR="00BA637B" w:rsidRDefault="00BA637B" w:rsidP="00BA637B"/>
    <w:p w14:paraId="251AA08F" w14:textId="77777777" w:rsidR="00A32DF7" w:rsidRPr="00EF289E" w:rsidRDefault="00A32DF7" w:rsidP="00BA637B">
      <w:pPr>
        <w:pStyle w:val="3"/>
        <w:rPr>
          <w:sz w:val="28"/>
        </w:rPr>
      </w:pP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560"/>
      </w:tblGrid>
      <w:tr w:rsidR="000729D6" w:rsidRPr="001906FE" w14:paraId="5951347F" w14:textId="77777777" w:rsidTr="00C91D64">
        <w:trPr>
          <w:trHeight w:val="1314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14:paraId="098E50DD" w14:textId="77777777" w:rsidR="000729D6" w:rsidRDefault="000729D6" w:rsidP="00F41B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14:paraId="33C0E9A1" w14:textId="77777777" w:rsidR="000729D6" w:rsidRDefault="000729D6" w:rsidP="00F41BBD">
            <w:pPr>
              <w:jc w:val="center"/>
              <w:rPr>
                <w:b/>
                <w:sz w:val="28"/>
              </w:rPr>
            </w:pPr>
          </w:p>
          <w:p w14:paraId="0ACF99F0" w14:textId="77777777" w:rsidR="000729D6" w:rsidRPr="001533B2" w:rsidRDefault="001533B2" w:rsidP="001533B2">
            <w:pPr>
              <w:jc w:val="center"/>
              <w:rPr>
                <w:b/>
                <w:sz w:val="28"/>
              </w:rPr>
            </w:pPr>
            <w:r w:rsidRPr="001533B2">
              <w:rPr>
                <w:b/>
                <w:caps/>
                <w:sz w:val="28"/>
              </w:rPr>
              <w:t>администрация</w:t>
            </w:r>
            <w:r>
              <w:rPr>
                <w:b/>
                <w:sz w:val="28"/>
              </w:rPr>
              <w:t xml:space="preserve"> </w:t>
            </w:r>
            <w:r w:rsidR="000729D6">
              <w:rPr>
                <w:b/>
                <w:sz w:val="28"/>
              </w:rPr>
              <w:t xml:space="preserve">ЛЕНИНСК-КУЗНЕЦКОГО </w:t>
            </w:r>
            <w:r>
              <w:rPr>
                <w:b/>
                <w:sz w:val="28"/>
              </w:rPr>
              <w:br/>
            </w:r>
            <w:r w:rsidR="000729D6">
              <w:rPr>
                <w:b/>
                <w:sz w:val="28"/>
              </w:rPr>
              <w:t>МУНИЦИПАЛЬНОГО ОКРУГА</w:t>
            </w:r>
          </w:p>
        </w:tc>
      </w:tr>
      <w:tr w:rsidR="000729D6" w:rsidRPr="007F5938" w14:paraId="157A69A5" w14:textId="77777777" w:rsidTr="00C91D64">
        <w:trPr>
          <w:trHeight w:hRule="exact" w:val="397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14:paraId="1B57E1B4" w14:textId="77777777" w:rsidR="000729D6" w:rsidRPr="007F5938" w:rsidRDefault="000729D6" w:rsidP="00F41BB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729D6" w:rsidRPr="001906FE" w14:paraId="1AE95482" w14:textId="77777777" w:rsidTr="00C91D64">
        <w:trPr>
          <w:trHeight w:val="399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14:paraId="14339BB6" w14:textId="77777777" w:rsidR="000729D6" w:rsidRPr="001533B2" w:rsidRDefault="005F764B" w:rsidP="005F764B">
            <w:pPr>
              <w:jc w:val="center"/>
              <w:rPr>
                <w:caps/>
                <w:szCs w:val="24"/>
              </w:rPr>
            </w:pPr>
            <w:r>
              <w:rPr>
                <w:b/>
                <w:caps/>
                <w:sz w:val="36"/>
              </w:rPr>
              <w:t>постановление</w:t>
            </w:r>
            <w:r w:rsidR="000729D6" w:rsidRPr="001533B2">
              <w:rPr>
                <w:b/>
                <w:caps/>
                <w:sz w:val="36"/>
              </w:rPr>
              <w:t xml:space="preserve"> </w:t>
            </w:r>
          </w:p>
        </w:tc>
      </w:tr>
      <w:tr w:rsidR="000729D6" w14:paraId="50BA88D5" w14:textId="77777777" w:rsidTr="00C91D64">
        <w:trPr>
          <w:trHeight w:hRule="exact" w:val="397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14:paraId="045BCC55" w14:textId="77777777" w:rsidR="000729D6" w:rsidRDefault="000729D6" w:rsidP="00F41BBD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0729D6" w:rsidRPr="00F73F71" w14:paraId="032D067D" w14:textId="77777777" w:rsidTr="00C91D64"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14:paraId="1F2036D0" w14:textId="77777777"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14:paraId="31E37E77" w14:textId="77777777"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7757D8" w14:textId="0D54684C" w:rsidR="000729D6" w:rsidRPr="00F73F71" w:rsidRDefault="00E27715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30.06.2026</w:t>
            </w:r>
          </w:p>
        </w:tc>
        <w:tc>
          <w:tcPr>
            <w:tcW w:w="284" w:type="dxa"/>
          </w:tcPr>
          <w:p w14:paraId="2071F7A6" w14:textId="77777777"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670A6" w14:textId="7A31D5A4" w:rsidR="000729D6" w:rsidRPr="00F73F71" w:rsidRDefault="00E27715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1715</w:t>
            </w:r>
          </w:p>
        </w:tc>
        <w:tc>
          <w:tcPr>
            <w:tcW w:w="2835" w:type="dxa"/>
            <w:gridSpan w:val="2"/>
          </w:tcPr>
          <w:p w14:paraId="768C65DF" w14:textId="77777777" w:rsidR="000729D6" w:rsidRPr="00F73F71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14:paraId="565C3AA3" w14:textId="77777777" w:rsidTr="00C91D64">
        <w:trPr>
          <w:trHeight w:hRule="exact" w:val="113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14:paraId="715EA13B" w14:textId="77777777"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0729D6" w14:paraId="2D6A6839" w14:textId="77777777" w:rsidTr="00C91D64"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14:paraId="2B4266B1" w14:textId="77777777"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>г. Ленинск-Кузнецкий</w:t>
            </w:r>
          </w:p>
        </w:tc>
      </w:tr>
      <w:tr w:rsidR="000729D6" w14:paraId="6AD6EDC6" w14:textId="77777777" w:rsidTr="00C91D64">
        <w:trPr>
          <w:trHeight w:hRule="exact" w:val="567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14:paraId="662D16F7" w14:textId="77777777" w:rsidR="000729D6" w:rsidRDefault="000729D6" w:rsidP="00F41BBD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B933F7" w14:paraId="1B1E45A4" w14:textId="77777777" w:rsidTr="00C91D64">
        <w:tc>
          <w:tcPr>
            <w:tcW w:w="1134" w:type="dxa"/>
            <w:tcMar>
              <w:left w:w="0" w:type="dxa"/>
              <w:right w:w="0" w:type="dxa"/>
            </w:tcMar>
          </w:tcPr>
          <w:p w14:paraId="526CC249" w14:textId="77777777" w:rsidR="00B933F7" w:rsidRDefault="00B933F7" w:rsidP="00B933F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14:paraId="31664004" w14:textId="77777777" w:rsidR="00B933F7" w:rsidRDefault="00B933F7" w:rsidP="00B933F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501CC6">
              <w:rPr>
                <w:b/>
                <w:szCs w:val="24"/>
              </w:rPr>
              <w:t xml:space="preserve">Об утверждении административного регламента </w:t>
            </w:r>
          </w:p>
          <w:p w14:paraId="3AB29698" w14:textId="77777777" w:rsidR="00B933F7" w:rsidRPr="000729D6" w:rsidRDefault="00B933F7" w:rsidP="00B933F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 w:rsidRPr="00501CC6">
              <w:rPr>
                <w:b/>
                <w:szCs w:val="24"/>
              </w:rPr>
              <w:t>предоставления муниципальной услуги «</w:t>
            </w:r>
            <w:r w:rsidRPr="0002788C">
              <w:rPr>
                <w:b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Pr="00501CC6">
              <w:rPr>
                <w:b/>
                <w:szCs w:val="24"/>
              </w:rPr>
              <w:t>»</w:t>
            </w:r>
          </w:p>
        </w:tc>
        <w:tc>
          <w:tcPr>
            <w:tcW w:w="1560" w:type="dxa"/>
          </w:tcPr>
          <w:p w14:paraId="70482772" w14:textId="77777777" w:rsidR="00B933F7" w:rsidRDefault="00B933F7" w:rsidP="00B933F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B933F7" w:rsidRPr="00F73F71" w14:paraId="1E99A59B" w14:textId="77777777" w:rsidTr="00C91D64">
        <w:trPr>
          <w:trHeight w:hRule="exact" w:val="567"/>
        </w:trPr>
        <w:tc>
          <w:tcPr>
            <w:tcW w:w="9498" w:type="dxa"/>
            <w:gridSpan w:val="8"/>
            <w:tcMar>
              <w:left w:w="0" w:type="dxa"/>
              <w:right w:w="0" w:type="dxa"/>
            </w:tcMar>
          </w:tcPr>
          <w:p w14:paraId="73625667" w14:textId="77777777" w:rsidR="00B933F7" w:rsidRPr="00F73F71" w:rsidRDefault="00B933F7" w:rsidP="00B933F7">
            <w:pPr>
              <w:rPr>
                <w:szCs w:val="24"/>
              </w:rPr>
            </w:pPr>
          </w:p>
        </w:tc>
      </w:tr>
    </w:tbl>
    <w:p w14:paraId="0772EC46" w14:textId="77777777" w:rsidR="00B933F7" w:rsidRPr="00E265D5" w:rsidRDefault="00B933F7" w:rsidP="009661C4">
      <w:pPr>
        <w:spacing w:line="360" w:lineRule="auto"/>
        <w:ind w:firstLine="709"/>
        <w:jc w:val="both"/>
        <w:outlineLvl w:val="0"/>
      </w:pPr>
      <w:r w:rsidRPr="00E265D5"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99563E">
        <w:t>постановлением Правител</w:t>
      </w:r>
      <w:r w:rsidR="0099563E">
        <w:t>ь</w:t>
      </w:r>
      <w:r w:rsidR="0099563E">
        <w:t xml:space="preserve">ства </w:t>
      </w:r>
      <w:r w:rsidR="0058123A" w:rsidRPr="00E265D5">
        <w:t>Р</w:t>
      </w:r>
      <w:r w:rsidR="0099563E">
        <w:t xml:space="preserve">оссийской </w:t>
      </w:r>
      <w:r w:rsidR="0058123A" w:rsidRPr="00E265D5">
        <w:t>Ф</w:t>
      </w:r>
      <w:r w:rsidR="0099563E">
        <w:t>едерации</w:t>
      </w:r>
      <w:r w:rsidR="0058123A" w:rsidRPr="00E265D5">
        <w:t xml:space="preserve"> от 20.07.2021 № 1228 </w:t>
      </w:r>
      <w:r w:rsidR="004507D4" w:rsidRPr="00E265D5">
        <w:t>«Об утверждении Правил разработки и утверждения административных регламентов предоставления государственных услуг</w:t>
      </w:r>
      <w:r w:rsidR="0082177A">
        <w:t>»</w:t>
      </w:r>
      <w:r w:rsidRPr="00E265D5">
        <w:t>, приказом 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58123A" w:rsidRPr="00E265D5">
        <w:t xml:space="preserve">, </w:t>
      </w:r>
      <w:r w:rsidR="004507D4" w:rsidRPr="00E265D5">
        <w:t>постановлением Правител</w:t>
      </w:r>
      <w:r w:rsidR="004507D4" w:rsidRPr="00E265D5">
        <w:t>ь</w:t>
      </w:r>
      <w:r w:rsidR="004507D4" w:rsidRPr="00E265D5">
        <w:t>ства Кемеровской области – Кузбасса от 12.08.2025 № 506 «Об утверждении Порядка ра</w:t>
      </w:r>
      <w:r w:rsidR="004507D4" w:rsidRPr="00E265D5">
        <w:t>з</w:t>
      </w:r>
      <w:r w:rsidR="004507D4" w:rsidRPr="00E265D5">
        <w:t xml:space="preserve">работки и утверждения административных регламентов предоставления государственных услуг исполнительными органами Кемеровской области – Кузбасса», </w:t>
      </w:r>
      <w:r w:rsidR="0058123A" w:rsidRPr="00E265D5">
        <w:t>постановлением а</w:t>
      </w:r>
      <w:r w:rsidR="0058123A" w:rsidRPr="00E265D5">
        <w:t>д</w:t>
      </w:r>
      <w:r w:rsidR="0058123A" w:rsidRPr="00E265D5">
        <w:t>министрации Ленинск-Кузнецкого муниципального округа от 15.09.2025 № 2424 «Об утверждении Порядка разработки и утверждения административных регламентов пред</w:t>
      </w:r>
      <w:r w:rsidR="0058123A" w:rsidRPr="00E265D5">
        <w:t>о</w:t>
      </w:r>
      <w:r w:rsidR="0058123A" w:rsidRPr="00E265D5">
        <w:t xml:space="preserve">ставления муниципальных услуг», </w:t>
      </w:r>
      <w:r w:rsidRPr="00E265D5">
        <w:t>в целях обеспечения доступности и повышения кач</w:t>
      </w:r>
      <w:r w:rsidRPr="00E265D5">
        <w:t>е</w:t>
      </w:r>
      <w:r w:rsidRPr="00E265D5">
        <w:t>ства предоставления муниципальных услуг п о с т а н о в л я ю:</w:t>
      </w:r>
    </w:p>
    <w:p w14:paraId="5EDEFF69" w14:textId="77777777" w:rsidR="00B933F7" w:rsidRPr="0080125A" w:rsidRDefault="00B933F7" w:rsidP="009661C4">
      <w:pPr>
        <w:tabs>
          <w:tab w:val="left" w:pos="993"/>
        </w:tabs>
        <w:spacing w:line="360" w:lineRule="auto"/>
        <w:ind w:firstLine="709"/>
        <w:jc w:val="both"/>
        <w:rPr>
          <w:szCs w:val="24"/>
        </w:rPr>
      </w:pPr>
      <w:r w:rsidRPr="00EE643C">
        <w:t>1</w:t>
      </w:r>
      <w:r>
        <w:t xml:space="preserve">. </w:t>
      </w:r>
      <w:r w:rsidRPr="000E3287">
        <w:rPr>
          <w:szCs w:val="24"/>
        </w:rPr>
        <w:t xml:space="preserve">Утвердить </w:t>
      </w:r>
      <w:r>
        <w:rPr>
          <w:szCs w:val="24"/>
        </w:rPr>
        <w:t xml:space="preserve">прилагаемый </w:t>
      </w:r>
      <w:r w:rsidRPr="000E3287">
        <w:rPr>
          <w:szCs w:val="24"/>
        </w:rPr>
        <w:t>административный регламент предоставления муниц</w:t>
      </w:r>
      <w:r w:rsidRPr="000E3287">
        <w:rPr>
          <w:szCs w:val="24"/>
        </w:rPr>
        <w:t>и</w:t>
      </w:r>
      <w:r w:rsidRPr="000E3287">
        <w:rPr>
          <w:szCs w:val="24"/>
        </w:rPr>
        <w:t>пальной услуги «</w:t>
      </w:r>
      <w:r w:rsidRPr="0002788C">
        <w:rPr>
          <w:szCs w:val="24"/>
        </w:rPr>
        <w:t>Прием заявлений о зачислении в муниципальные образовательные орг</w:t>
      </w:r>
      <w:r w:rsidRPr="0002788C">
        <w:rPr>
          <w:szCs w:val="24"/>
        </w:rPr>
        <w:t>а</w:t>
      </w:r>
      <w:r w:rsidRPr="0002788C">
        <w:rPr>
          <w:szCs w:val="24"/>
        </w:rPr>
        <w:t>низации, реализующие программы общего образования</w:t>
      </w:r>
      <w:r w:rsidRPr="000E3287">
        <w:rPr>
          <w:szCs w:val="24"/>
        </w:rPr>
        <w:t>».</w:t>
      </w:r>
    </w:p>
    <w:p w14:paraId="2BF95203" w14:textId="77777777" w:rsidR="00B933F7" w:rsidRPr="007B4F8C" w:rsidRDefault="007B4F8C" w:rsidP="009661C4">
      <w:pPr>
        <w:spacing w:line="360" w:lineRule="auto"/>
        <w:ind w:firstLine="709"/>
        <w:jc w:val="both"/>
      </w:pPr>
      <w:r>
        <w:t xml:space="preserve">2. Признать утратившим силу </w:t>
      </w:r>
      <w:r w:rsidR="00B933F7">
        <w:t>постановление</w:t>
      </w:r>
      <w:r w:rsidR="00B933F7" w:rsidRPr="00CB74AC">
        <w:t xml:space="preserve"> администрации Ленинск-Кузнецкого</w:t>
      </w:r>
      <w:r w:rsidR="00B933F7">
        <w:t xml:space="preserve"> </w:t>
      </w:r>
      <w:r>
        <w:t>муниципального</w:t>
      </w:r>
      <w:r w:rsidR="00B933F7">
        <w:t xml:space="preserve"> округа от </w:t>
      </w:r>
      <w:r w:rsidRPr="007B4F8C">
        <w:t xml:space="preserve">02.02.2026 № 160 </w:t>
      </w:r>
      <w:r w:rsidR="00B933F7" w:rsidRPr="007B4F8C">
        <w:t>«</w:t>
      </w:r>
      <w:r w:rsidRPr="007B4F8C">
        <w:rPr>
          <w:szCs w:val="24"/>
        </w:rPr>
        <w:t>Об утверждении административного регл</w:t>
      </w:r>
      <w:r w:rsidRPr="007B4F8C">
        <w:rPr>
          <w:szCs w:val="24"/>
        </w:rPr>
        <w:t>а</w:t>
      </w:r>
      <w:r w:rsidRPr="007B4F8C">
        <w:rPr>
          <w:szCs w:val="24"/>
        </w:rPr>
        <w:t>мента предоставления муниципальной услуги «Прием заявлений о зачислении в муниц</w:t>
      </w:r>
      <w:r w:rsidRPr="007B4F8C">
        <w:rPr>
          <w:szCs w:val="24"/>
        </w:rPr>
        <w:t>и</w:t>
      </w:r>
      <w:r w:rsidRPr="007B4F8C">
        <w:rPr>
          <w:szCs w:val="24"/>
        </w:rPr>
        <w:lastRenderedPageBreak/>
        <w:t>пальные образовательные организации, реализующие программы общего образования</w:t>
      </w:r>
      <w:r w:rsidR="00B933F7" w:rsidRPr="007B4F8C">
        <w:rPr>
          <w:szCs w:val="24"/>
        </w:rPr>
        <w:t>»</w:t>
      </w:r>
      <w:r>
        <w:rPr>
          <w:szCs w:val="24"/>
        </w:rPr>
        <w:t>.</w:t>
      </w:r>
    </w:p>
    <w:p w14:paraId="16CC0207" w14:textId="77777777" w:rsidR="00B933F7" w:rsidRDefault="00B933F7" w:rsidP="009661C4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</w:rPr>
      </w:pPr>
      <w:r>
        <w:t>3.</w:t>
      </w:r>
      <w:r>
        <w:rPr>
          <w:color w:val="000000"/>
          <w:szCs w:val="24"/>
        </w:rPr>
        <w:t xml:space="preserve"> </w:t>
      </w:r>
      <w:r>
        <w:rPr>
          <w:spacing w:val="-2"/>
        </w:rPr>
        <w:t xml:space="preserve">Разместить настоящее постановление на официальном сайте </w:t>
      </w:r>
      <w:r w:rsidR="0099563E">
        <w:rPr>
          <w:spacing w:val="-2"/>
        </w:rPr>
        <w:t>администрации Л</w:t>
      </w:r>
      <w:r w:rsidR="0099563E">
        <w:rPr>
          <w:spacing w:val="-2"/>
        </w:rPr>
        <w:t>е</w:t>
      </w:r>
      <w:r w:rsidR="0099563E">
        <w:rPr>
          <w:spacing w:val="-2"/>
        </w:rPr>
        <w:t xml:space="preserve">нинск-Кузнецкого муниципального округа </w:t>
      </w:r>
      <w:r>
        <w:rPr>
          <w:spacing w:val="-2"/>
        </w:rPr>
        <w:t>в информационно-телекоммуникационной сети «Интернет».</w:t>
      </w:r>
    </w:p>
    <w:p w14:paraId="2B767E37" w14:textId="77777777" w:rsidR="00B933F7" w:rsidRDefault="00B933F7" w:rsidP="009661C4">
      <w:pPr>
        <w:spacing w:line="360" w:lineRule="auto"/>
        <w:ind w:firstLine="709"/>
        <w:jc w:val="both"/>
      </w:pPr>
      <w:r>
        <w:t xml:space="preserve">4. Опубликовать </w:t>
      </w:r>
      <w:r w:rsidR="00E265D5">
        <w:t xml:space="preserve">настоящее </w:t>
      </w:r>
      <w:r>
        <w:t>постановление в «Городской газете».</w:t>
      </w:r>
    </w:p>
    <w:p w14:paraId="7BD4DC3E" w14:textId="77777777" w:rsidR="00B933F7" w:rsidRDefault="00B933F7" w:rsidP="009661C4">
      <w:pPr>
        <w:spacing w:line="360" w:lineRule="auto"/>
        <w:ind w:firstLine="709"/>
        <w:jc w:val="both"/>
        <w:rPr>
          <w:color w:val="000000"/>
        </w:rPr>
      </w:pPr>
      <w:r>
        <w:t xml:space="preserve">5. Контроль за исполнением постановления возложить </w:t>
      </w:r>
      <w:r>
        <w:rPr>
          <w:color w:val="000000"/>
        </w:rPr>
        <w:t xml:space="preserve">на </w:t>
      </w:r>
      <w:r w:rsidR="00DB0755">
        <w:rPr>
          <w:color w:val="000000"/>
        </w:rPr>
        <w:t xml:space="preserve">и.о. </w:t>
      </w:r>
      <w:r>
        <w:rPr>
          <w:color w:val="000000"/>
        </w:rPr>
        <w:t>замести</w:t>
      </w:r>
      <w:r w:rsidRPr="00EE643C">
        <w:rPr>
          <w:color w:val="000000"/>
        </w:rPr>
        <w:t>теля</w:t>
      </w:r>
      <w:r>
        <w:rPr>
          <w:color w:val="000000"/>
        </w:rPr>
        <w:t xml:space="preserve"> </w:t>
      </w:r>
      <w:r w:rsidRPr="00EE643C">
        <w:rPr>
          <w:color w:val="000000"/>
        </w:rPr>
        <w:t xml:space="preserve">главы </w:t>
      </w:r>
      <w:r>
        <w:rPr>
          <w:color w:val="000000"/>
        </w:rPr>
        <w:t>Ленинск-Кузнецкого муниципального</w:t>
      </w:r>
      <w:r w:rsidR="0058123A">
        <w:rPr>
          <w:color w:val="000000"/>
        </w:rPr>
        <w:t xml:space="preserve"> округа</w:t>
      </w:r>
      <w:r w:rsidRPr="00EE643C">
        <w:rPr>
          <w:color w:val="000000"/>
        </w:rPr>
        <w:t xml:space="preserve"> </w:t>
      </w:r>
      <w:r>
        <w:rPr>
          <w:color w:val="000000"/>
        </w:rPr>
        <w:t>по социальным вопросам Мариненко Е.С.</w:t>
      </w:r>
    </w:p>
    <w:p w14:paraId="301235AE" w14:textId="77777777" w:rsidR="00B933F7" w:rsidRPr="00A4706B" w:rsidRDefault="00B933F7" w:rsidP="009661C4">
      <w:pPr>
        <w:shd w:val="clear" w:color="auto" w:fill="FFFFFF"/>
        <w:spacing w:line="360" w:lineRule="auto"/>
        <w:jc w:val="both"/>
        <w:rPr>
          <w:color w:val="1A1A1A"/>
          <w:szCs w:val="24"/>
        </w:rPr>
      </w:pPr>
      <w:r>
        <w:rPr>
          <w:color w:val="000000"/>
          <w:szCs w:val="24"/>
        </w:rPr>
        <w:tab/>
        <w:t>6</w:t>
      </w:r>
      <w:r w:rsidRPr="00A4706B">
        <w:rPr>
          <w:color w:val="000000"/>
          <w:szCs w:val="24"/>
        </w:rPr>
        <w:t xml:space="preserve">. </w:t>
      </w:r>
      <w:r w:rsidRPr="00A4706B">
        <w:rPr>
          <w:color w:val="1A1A1A"/>
          <w:szCs w:val="24"/>
        </w:rPr>
        <w:t>Настоящее постановление вступает в силу после его официального</w:t>
      </w:r>
      <w:r>
        <w:rPr>
          <w:color w:val="1A1A1A"/>
          <w:szCs w:val="24"/>
        </w:rPr>
        <w:t xml:space="preserve"> </w:t>
      </w:r>
      <w:r w:rsidRPr="00A4706B">
        <w:rPr>
          <w:color w:val="1A1A1A"/>
          <w:szCs w:val="24"/>
        </w:rPr>
        <w:t>опубликов</w:t>
      </w:r>
      <w:r w:rsidRPr="00A4706B">
        <w:rPr>
          <w:color w:val="1A1A1A"/>
          <w:szCs w:val="24"/>
        </w:rPr>
        <w:t>а</w:t>
      </w:r>
      <w:r w:rsidRPr="00A4706B">
        <w:rPr>
          <w:color w:val="1A1A1A"/>
          <w:szCs w:val="24"/>
        </w:rPr>
        <w:t>ния.</w:t>
      </w:r>
    </w:p>
    <w:p w14:paraId="45A21121" w14:textId="77777777" w:rsidR="00B933F7" w:rsidRPr="00323B94" w:rsidRDefault="00B933F7" w:rsidP="00E265D5">
      <w:pPr>
        <w:jc w:val="both"/>
        <w:rPr>
          <w:szCs w:val="24"/>
        </w:rPr>
      </w:pPr>
    </w:p>
    <w:p w14:paraId="7577EC50" w14:textId="77777777" w:rsidR="00531732" w:rsidRPr="00323B94" w:rsidRDefault="00531732" w:rsidP="00E265D5">
      <w:pPr>
        <w:jc w:val="both"/>
        <w:rPr>
          <w:szCs w:val="24"/>
        </w:rPr>
      </w:pPr>
    </w:p>
    <w:p w14:paraId="14B1A44A" w14:textId="77777777" w:rsidR="00531732" w:rsidRPr="00323B94" w:rsidRDefault="00531732" w:rsidP="00E265D5">
      <w:pPr>
        <w:jc w:val="both"/>
        <w:rPr>
          <w:szCs w:val="24"/>
        </w:rPr>
      </w:pPr>
    </w:p>
    <w:tbl>
      <w:tblPr>
        <w:tblW w:w="9503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4253"/>
        <w:gridCol w:w="5250"/>
      </w:tblGrid>
      <w:tr w:rsidR="00531732" w:rsidRPr="00546B5F" w14:paraId="10F21287" w14:textId="77777777" w:rsidTr="00531732">
        <w:tc>
          <w:tcPr>
            <w:tcW w:w="4253" w:type="dxa"/>
          </w:tcPr>
          <w:p w14:paraId="7DF85BA8" w14:textId="77777777" w:rsidR="00AC542F" w:rsidRDefault="00AC542F" w:rsidP="00AC542F">
            <w:pPr>
              <w:jc w:val="both"/>
            </w:pPr>
            <w:r>
              <w:t xml:space="preserve">Глава Ленинск-Кузнецкого </w:t>
            </w:r>
          </w:p>
          <w:p w14:paraId="3BE145C0" w14:textId="77777777" w:rsidR="00531732" w:rsidRPr="00546B5F" w:rsidRDefault="00AC542F" w:rsidP="00AC542F">
            <w:pPr>
              <w:jc w:val="both"/>
              <w:rPr>
                <w:szCs w:val="24"/>
              </w:rPr>
            </w:pPr>
            <w:r>
              <w:t xml:space="preserve">  муниципального округа</w:t>
            </w:r>
          </w:p>
        </w:tc>
        <w:tc>
          <w:tcPr>
            <w:tcW w:w="5250" w:type="dxa"/>
          </w:tcPr>
          <w:p w14:paraId="4C3DAB0B" w14:textId="77777777" w:rsidR="000A0395" w:rsidRPr="00546B5F" w:rsidRDefault="000A0395" w:rsidP="000A0395">
            <w:pPr>
              <w:rPr>
                <w:szCs w:val="24"/>
              </w:rPr>
            </w:pPr>
          </w:p>
          <w:p w14:paraId="74D7AC18" w14:textId="77777777" w:rsidR="00531732" w:rsidRPr="00546B5F" w:rsidRDefault="000A0395" w:rsidP="000A0395">
            <w:pPr>
              <w:rPr>
                <w:szCs w:val="24"/>
              </w:rPr>
            </w:pPr>
            <w:r w:rsidRPr="00546B5F">
              <w:rPr>
                <w:szCs w:val="24"/>
              </w:rPr>
              <w:t xml:space="preserve">                               </w:t>
            </w:r>
            <w:r w:rsidR="00AC542F">
              <w:rPr>
                <w:szCs w:val="24"/>
              </w:rPr>
              <w:t xml:space="preserve">                              </w:t>
            </w:r>
            <w:r w:rsidR="00531732" w:rsidRPr="00546B5F">
              <w:rPr>
                <w:szCs w:val="24"/>
              </w:rPr>
              <w:t>В.П. Мельник</w:t>
            </w:r>
          </w:p>
        </w:tc>
      </w:tr>
    </w:tbl>
    <w:p w14:paraId="31BD779F" w14:textId="77777777" w:rsidR="00546B5F" w:rsidRDefault="00546B5F" w:rsidP="00B933F7">
      <w:pPr>
        <w:jc w:val="both"/>
        <w:rPr>
          <w:szCs w:val="24"/>
        </w:rPr>
      </w:pPr>
      <w:r>
        <w:rPr>
          <w:szCs w:val="24"/>
        </w:rPr>
        <w:br w:type="page"/>
      </w: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5"/>
        <w:gridCol w:w="425"/>
        <w:gridCol w:w="851"/>
      </w:tblGrid>
      <w:tr w:rsidR="00AC542F" w14:paraId="1E80679D" w14:textId="77777777" w:rsidTr="00B933F7">
        <w:tc>
          <w:tcPr>
            <w:tcW w:w="3545" w:type="dxa"/>
            <w:gridSpan w:val="4"/>
          </w:tcPr>
          <w:p w14:paraId="4CA2D98A" w14:textId="77777777" w:rsidR="00AC542F" w:rsidRDefault="00AC542F" w:rsidP="00AC542F">
            <w:pPr>
              <w:jc w:val="center"/>
            </w:pPr>
            <w:r>
              <w:lastRenderedPageBreak/>
              <w:t>УТВЕРЖДЕН</w:t>
            </w:r>
          </w:p>
        </w:tc>
      </w:tr>
      <w:tr w:rsidR="00AC542F" w14:paraId="58E11141" w14:textId="77777777" w:rsidTr="00B933F7">
        <w:tc>
          <w:tcPr>
            <w:tcW w:w="3545" w:type="dxa"/>
            <w:gridSpan w:val="4"/>
          </w:tcPr>
          <w:p w14:paraId="3F13BBC4" w14:textId="77777777" w:rsidR="00AC542F" w:rsidRDefault="00AC542F" w:rsidP="00AC542F">
            <w:pPr>
              <w:jc w:val="center"/>
            </w:pPr>
            <w:r>
              <w:t>постановлением администрации Ленинск-Кузнецкого</w:t>
            </w:r>
          </w:p>
          <w:p w14:paraId="73171DD9" w14:textId="77777777" w:rsidR="00AC542F" w:rsidRDefault="00AC542F" w:rsidP="00AC542F">
            <w:pPr>
              <w:jc w:val="center"/>
            </w:pPr>
            <w:r>
              <w:t>муниципального округа</w:t>
            </w:r>
          </w:p>
        </w:tc>
      </w:tr>
      <w:tr w:rsidR="00760086" w14:paraId="6852AC42" w14:textId="77777777" w:rsidTr="00B933F7">
        <w:tc>
          <w:tcPr>
            <w:tcW w:w="284" w:type="dxa"/>
          </w:tcPr>
          <w:p w14:paraId="4D5FDB61" w14:textId="77777777" w:rsidR="00760086" w:rsidRPr="00760086" w:rsidRDefault="00760086" w:rsidP="007600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70003C" w14:textId="3171D4ED" w:rsidR="00760086" w:rsidRPr="00E27715" w:rsidRDefault="00E27715" w:rsidP="00E27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30.06.2026</w:t>
            </w:r>
          </w:p>
        </w:tc>
        <w:tc>
          <w:tcPr>
            <w:tcW w:w="425" w:type="dxa"/>
          </w:tcPr>
          <w:p w14:paraId="70C6027E" w14:textId="77777777" w:rsidR="00760086" w:rsidRPr="00760086" w:rsidRDefault="00760086" w:rsidP="0076008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75A8FFC" w14:textId="77024D7A" w:rsidR="00760086" w:rsidRPr="00E27715" w:rsidRDefault="00E27715" w:rsidP="00E277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1715</w:t>
            </w:r>
          </w:p>
        </w:tc>
      </w:tr>
    </w:tbl>
    <w:p w14:paraId="46A7479A" w14:textId="77777777" w:rsidR="00B933F7" w:rsidRDefault="00B933F7" w:rsidP="00B933F7">
      <w:pPr>
        <w:spacing w:line="360" w:lineRule="auto"/>
        <w:ind w:firstLine="5954"/>
      </w:pPr>
    </w:p>
    <w:p w14:paraId="1A72C0CE" w14:textId="77777777" w:rsidR="00B933F7" w:rsidRDefault="00B933F7" w:rsidP="00B933F7"/>
    <w:p w14:paraId="2451A84E" w14:textId="77777777" w:rsidR="00E27715" w:rsidRDefault="00E27715" w:rsidP="00E27715">
      <w:pPr>
        <w:pStyle w:val="10"/>
        <w:shd w:val="clear" w:color="auto" w:fill="auto"/>
        <w:spacing w:after="0" w:line="240" w:lineRule="auto"/>
        <w:ind w:left="40"/>
        <w:rPr>
          <w:rStyle w:val="0pt"/>
          <w:b/>
          <w:sz w:val="24"/>
          <w:szCs w:val="24"/>
        </w:rPr>
      </w:pPr>
    </w:p>
    <w:p w14:paraId="6BB2715B" w14:textId="77777777" w:rsidR="00E27715" w:rsidRDefault="00E27715" w:rsidP="00E27715">
      <w:pPr>
        <w:pStyle w:val="10"/>
        <w:shd w:val="clear" w:color="auto" w:fill="auto"/>
        <w:spacing w:after="0" w:line="240" w:lineRule="auto"/>
        <w:ind w:left="40"/>
        <w:rPr>
          <w:rStyle w:val="0pt"/>
          <w:b/>
          <w:sz w:val="24"/>
          <w:szCs w:val="24"/>
        </w:rPr>
      </w:pPr>
    </w:p>
    <w:p w14:paraId="37B392AA" w14:textId="77777777" w:rsidR="00E27715" w:rsidRDefault="00E27715" w:rsidP="00E27715">
      <w:pPr>
        <w:pStyle w:val="10"/>
        <w:shd w:val="clear" w:color="auto" w:fill="auto"/>
        <w:spacing w:after="0" w:line="240" w:lineRule="auto"/>
        <w:ind w:left="40"/>
        <w:rPr>
          <w:rStyle w:val="0pt"/>
          <w:b/>
          <w:sz w:val="24"/>
          <w:szCs w:val="24"/>
        </w:rPr>
      </w:pPr>
    </w:p>
    <w:p w14:paraId="7F0E5F18" w14:textId="77777777" w:rsidR="00E27715" w:rsidRDefault="00E27715" w:rsidP="00E27715">
      <w:pPr>
        <w:pStyle w:val="10"/>
        <w:shd w:val="clear" w:color="auto" w:fill="auto"/>
        <w:spacing w:after="0" w:line="240" w:lineRule="auto"/>
        <w:ind w:left="40"/>
        <w:rPr>
          <w:rStyle w:val="0pt"/>
          <w:b/>
          <w:sz w:val="24"/>
          <w:szCs w:val="24"/>
        </w:rPr>
      </w:pPr>
    </w:p>
    <w:p w14:paraId="3F5B5ADB" w14:textId="77777777" w:rsidR="00B933F7" w:rsidRPr="0099563E" w:rsidRDefault="00B933F7" w:rsidP="00E27715">
      <w:pPr>
        <w:pStyle w:val="10"/>
        <w:shd w:val="clear" w:color="auto" w:fill="auto"/>
        <w:spacing w:after="0" w:line="240" w:lineRule="auto"/>
        <w:ind w:left="40"/>
        <w:rPr>
          <w:rStyle w:val="0pt"/>
          <w:b/>
          <w:sz w:val="24"/>
          <w:szCs w:val="24"/>
        </w:rPr>
      </w:pPr>
      <w:r w:rsidRPr="0099563E">
        <w:rPr>
          <w:rStyle w:val="0pt"/>
          <w:b/>
          <w:sz w:val="24"/>
          <w:szCs w:val="24"/>
        </w:rPr>
        <w:t>АДМИНИСТРАТИВНЫЙ РЕГЛАМЕНТ</w:t>
      </w:r>
    </w:p>
    <w:p w14:paraId="2EB949FE" w14:textId="77777777" w:rsidR="0099563E" w:rsidRPr="0099563E" w:rsidRDefault="00B933F7" w:rsidP="00B933F7">
      <w:pPr>
        <w:pStyle w:val="10"/>
        <w:shd w:val="clear" w:color="auto" w:fill="auto"/>
        <w:spacing w:after="0" w:line="240" w:lineRule="auto"/>
        <w:rPr>
          <w:sz w:val="24"/>
          <w:szCs w:val="24"/>
        </w:rPr>
      </w:pPr>
      <w:r w:rsidRPr="0099563E">
        <w:rPr>
          <w:rStyle w:val="0pt"/>
          <w:sz w:val="24"/>
          <w:szCs w:val="24"/>
        </w:rPr>
        <w:t>предоставления муниципальной услуги «</w:t>
      </w:r>
      <w:r w:rsidRPr="0099563E">
        <w:rPr>
          <w:sz w:val="24"/>
          <w:szCs w:val="24"/>
        </w:rPr>
        <w:t xml:space="preserve">Прием заявлений о зачислении в муниципальные </w:t>
      </w:r>
    </w:p>
    <w:p w14:paraId="1558653A" w14:textId="77777777" w:rsidR="00B933F7" w:rsidRPr="0099563E" w:rsidRDefault="00B933F7" w:rsidP="00B933F7">
      <w:pPr>
        <w:pStyle w:val="10"/>
        <w:shd w:val="clear" w:color="auto" w:fill="auto"/>
        <w:spacing w:after="0" w:line="240" w:lineRule="auto"/>
        <w:rPr>
          <w:rStyle w:val="0pt"/>
          <w:sz w:val="24"/>
          <w:szCs w:val="24"/>
        </w:rPr>
      </w:pPr>
      <w:r w:rsidRPr="0099563E">
        <w:rPr>
          <w:sz w:val="24"/>
          <w:szCs w:val="24"/>
        </w:rPr>
        <w:t>образовательные организации, реализующие программы общего образования</w:t>
      </w:r>
      <w:r w:rsidRPr="0099563E">
        <w:rPr>
          <w:rStyle w:val="0pt"/>
          <w:sz w:val="24"/>
          <w:szCs w:val="24"/>
        </w:rPr>
        <w:t>»</w:t>
      </w:r>
    </w:p>
    <w:p w14:paraId="7B300E46" w14:textId="77777777" w:rsidR="00B933F7" w:rsidRDefault="00B933F7" w:rsidP="00B933F7">
      <w:pPr>
        <w:pStyle w:val="10"/>
        <w:shd w:val="clear" w:color="auto" w:fill="auto"/>
        <w:spacing w:after="0" w:line="240" w:lineRule="auto"/>
        <w:jc w:val="left"/>
        <w:rPr>
          <w:rStyle w:val="0pt"/>
          <w:szCs w:val="24"/>
        </w:rPr>
      </w:pPr>
    </w:p>
    <w:p w14:paraId="7DA09A13" w14:textId="77777777" w:rsidR="00B933F7" w:rsidRDefault="00B933F7" w:rsidP="00990371">
      <w:pPr>
        <w:pStyle w:val="10"/>
        <w:shd w:val="clear" w:color="auto" w:fill="auto"/>
        <w:spacing w:after="0" w:line="360" w:lineRule="auto"/>
        <w:ind w:firstLine="709"/>
        <w:contextualSpacing/>
        <w:mirrorIndents/>
        <w:jc w:val="both"/>
        <w:rPr>
          <w:rStyle w:val="0pt"/>
          <w:szCs w:val="24"/>
        </w:rPr>
      </w:pPr>
    </w:p>
    <w:p w14:paraId="1543B47B" w14:textId="77777777" w:rsidR="00B933F7" w:rsidRPr="005431C2" w:rsidRDefault="00B933F7" w:rsidP="00990371">
      <w:pPr>
        <w:widowControl/>
        <w:autoSpaceDE w:val="0"/>
        <w:spacing w:line="360" w:lineRule="auto"/>
        <w:ind w:firstLine="709"/>
        <w:contextualSpacing/>
        <w:mirrorIndents/>
        <w:jc w:val="center"/>
        <w:rPr>
          <w:b/>
          <w:szCs w:val="24"/>
        </w:rPr>
      </w:pPr>
      <w:r>
        <w:rPr>
          <w:b/>
          <w:szCs w:val="24"/>
        </w:rPr>
        <w:t>1</w:t>
      </w:r>
      <w:r w:rsidRPr="00F64975">
        <w:rPr>
          <w:b/>
          <w:szCs w:val="24"/>
        </w:rPr>
        <w:t>. Общие положения</w:t>
      </w:r>
    </w:p>
    <w:p w14:paraId="616F839C" w14:textId="77777777" w:rsidR="0018446A" w:rsidRPr="00C45B0B" w:rsidRDefault="00B933F7" w:rsidP="00AC54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C45B0B">
        <w:rPr>
          <w:szCs w:val="24"/>
        </w:rPr>
        <w:t>1.1.</w:t>
      </w:r>
      <w:r w:rsidR="00C45B0B">
        <w:rPr>
          <w:szCs w:val="24"/>
        </w:rPr>
        <w:t xml:space="preserve"> </w:t>
      </w:r>
      <w:r w:rsidR="0018446A" w:rsidRPr="00C45B0B">
        <w:rPr>
          <w:szCs w:val="24"/>
        </w:rPr>
        <w:t>Предмет регулирования административного регламента</w:t>
      </w:r>
    </w:p>
    <w:p w14:paraId="0E18E8F8" w14:textId="77777777" w:rsidR="00432935" w:rsidRDefault="00432935" w:rsidP="00AC54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Настоящий административный регламент </w:t>
      </w:r>
      <w:r w:rsidR="0058123A" w:rsidRPr="0058123A">
        <w:rPr>
          <w:szCs w:val="24"/>
        </w:rPr>
        <w:t>предоставлени</w:t>
      </w:r>
      <w:r>
        <w:rPr>
          <w:szCs w:val="24"/>
        </w:rPr>
        <w:t>я</w:t>
      </w:r>
      <w:r w:rsidR="0058123A" w:rsidRPr="0058123A">
        <w:rPr>
          <w:szCs w:val="24"/>
        </w:rPr>
        <w:t xml:space="preserve"> муниципальной услуги «Прием заявлений о зачислении в муниципальные образовательные орга</w:t>
      </w:r>
      <w:r w:rsidR="00BC3826">
        <w:rPr>
          <w:szCs w:val="24"/>
        </w:rPr>
        <w:t>низации, реал</w:t>
      </w:r>
      <w:r w:rsidR="00BC3826">
        <w:rPr>
          <w:szCs w:val="24"/>
        </w:rPr>
        <w:t>и</w:t>
      </w:r>
      <w:r w:rsidR="00BC3826">
        <w:rPr>
          <w:szCs w:val="24"/>
        </w:rPr>
        <w:t xml:space="preserve">зующие программы </w:t>
      </w:r>
      <w:r w:rsidR="0058123A" w:rsidRPr="0058123A">
        <w:rPr>
          <w:szCs w:val="24"/>
        </w:rPr>
        <w:t xml:space="preserve">общего образования» </w:t>
      </w:r>
      <w:r>
        <w:rPr>
          <w:szCs w:val="24"/>
        </w:rPr>
        <w:t>(далее – административный регламент, муниц</w:t>
      </w:r>
      <w:r>
        <w:rPr>
          <w:szCs w:val="24"/>
        </w:rPr>
        <w:t>и</w:t>
      </w:r>
      <w:r>
        <w:rPr>
          <w:szCs w:val="24"/>
        </w:rPr>
        <w:t xml:space="preserve">пальная </w:t>
      </w:r>
      <w:r w:rsidR="003E4AB4">
        <w:rPr>
          <w:szCs w:val="24"/>
        </w:rPr>
        <w:t>услуга) –</w:t>
      </w:r>
      <w:r>
        <w:rPr>
          <w:szCs w:val="24"/>
        </w:rPr>
        <w:t xml:space="preserve"> нормативный правовой акт, устанавливающий порядок предоставления и стандарт предоставления муниципальной услуги.</w:t>
      </w:r>
    </w:p>
    <w:p w14:paraId="6CAE17C8" w14:textId="77777777" w:rsidR="0058123A" w:rsidRDefault="00432935" w:rsidP="00AC54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Административный регламент </w:t>
      </w:r>
      <w:r w:rsidR="0058123A" w:rsidRPr="0058123A">
        <w:rPr>
          <w:szCs w:val="24"/>
        </w:rPr>
        <w:t>разработан в целях повышения качества предоста</w:t>
      </w:r>
      <w:r w:rsidR="0058123A" w:rsidRPr="0058123A">
        <w:rPr>
          <w:szCs w:val="24"/>
        </w:rPr>
        <w:t>в</w:t>
      </w:r>
      <w:r w:rsidR="0058123A" w:rsidRPr="0058123A">
        <w:rPr>
          <w:szCs w:val="24"/>
        </w:rPr>
        <w:t>ления и доступности муниципальной услуги, создания комфортных условий для заявит</w:t>
      </w:r>
      <w:r w:rsidR="0058123A" w:rsidRPr="0058123A">
        <w:rPr>
          <w:szCs w:val="24"/>
        </w:rPr>
        <w:t>е</w:t>
      </w:r>
      <w:r w:rsidR="0058123A" w:rsidRPr="0058123A">
        <w:rPr>
          <w:szCs w:val="24"/>
        </w:rPr>
        <w:t xml:space="preserve">лей при предоставлении муниципальной услуги и определяет сроки и последовательность действий (административных процедур) </w:t>
      </w:r>
      <w:r w:rsidR="00F076DF">
        <w:rPr>
          <w:szCs w:val="24"/>
        </w:rPr>
        <w:t xml:space="preserve">муниципальных </w:t>
      </w:r>
      <w:r w:rsidR="0058123A" w:rsidRPr="0058123A">
        <w:rPr>
          <w:szCs w:val="24"/>
        </w:rPr>
        <w:t>образовательных организаций</w:t>
      </w:r>
      <w:r w:rsidR="009E1F35">
        <w:rPr>
          <w:szCs w:val="24"/>
        </w:rPr>
        <w:t xml:space="preserve"> Ленинск-</w:t>
      </w:r>
      <w:r w:rsidR="00F076DF">
        <w:rPr>
          <w:szCs w:val="24"/>
        </w:rPr>
        <w:t>Кузнецкого муниципального округа</w:t>
      </w:r>
      <w:r w:rsidR="0058123A" w:rsidRPr="0058123A">
        <w:rPr>
          <w:szCs w:val="24"/>
        </w:rPr>
        <w:t>, реализующих образовательные программы начального общего, основного общего и сред</w:t>
      </w:r>
      <w:r w:rsidR="00C45B0B">
        <w:rPr>
          <w:szCs w:val="24"/>
        </w:rPr>
        <w:t xml:space="preserve">него общего образования (далее – </w:t>
      </w:r>
      <w:r w:rsidR="0058123A" w:rsidRPr="0058123A">
        <w:rPr>
          <w:szCs w:val="24"/>
        </w:rPr>
        <w:t>общеобр</w:t>
      </w:r>
      <w:r w:rsidR="0058123A" w:rsidRPr="0058123A">
        <w:rPr>
          <w:szCs w:val="24"/>
        </w:rPr>
        <w:t>а</w:t>
      </w:r>
      <w:r w:rsidR="0058123A" w:rsidRPr="0058123A">
        <w:rPr>
          <w:szCs w:val="24"/>
        </w:rPr>
        <w:t xml:space="preserve">зовательная организация) при предоставлении муниципальной услуги. </w:t>
      </w:r>
    </w:p>
    <w:p w14:paraId="6DD33B81" w14:textId="77777777" w:rsidR="000848CB" w:rsidRDefault="000848CB" w:rsidP="00AC54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Перечень условных</w:t>
      </w:r>
      <w:r w:rsidR="00030187">
        <w:rPr>
          <w:szCs w:val="24"/>
        </w:rPr>
        <w:t xml:space="preserve"> обозначений и сокращений приведен в приложении </w:t>
      </w:r>
      <w:r w:rsidR="00030187" w:rsidRPr="00030187">
        <w:rPr>
          <w:szCs w:val="24"/>
        </w:rPr>
        <w:t>№ 1 к настоящему</w:t>
      </w:r>
      <w:r w:rsidR="00030187">
        <w:rPr>
          <w:szCs w:val="24"/>
        </w:rPr>
        <w:t xml:space="preserve"> административному</w:t>
      </w:r>
      <w:r w:rsidR="00030187" w:rsidRPr="00030187">
        <w:rPr>
          <w:szCs w:val="24"/>
        </w:rPr>
        <w:t xml:space="preserve"> регламенту</w:t>
      </w:r>
      <w:r w:rsidR="00030187">
        <w:rPr>
          <w:szCs w:val="24"/>
        </w:rPr>
        <w:t>.</w:t>
      </w:r>
    </w:p>
    <w:p w14:paraId="5B9EBAA0" w14:textId="77777777" w:rsidR="0058123A" w:rsidRPr="00C45B0B" w:rsidRDefault="00B933F7" w:rsidP="00AC542F">
      <w:pPr>
        <w:autoSpaceDE w:val="0"/>
        <w:autoSpaceDN w:val="0"/>
        <w:spacing w:line="360" w:lineRule="auto"/>
        <w:ind w:firstLine="709"/>
        <w:jc w:val="both"/>
        <w:rPr>
          <w:szCs w:val="24"/>
        </w:rPr>
      </w:pPr>
      <w:r w:rsidRPr="00C45B0B">
        <w:rPr>
          <w:szCs w:val="24"/>
        </w:rPr>
        <w:t>1.</w:t>
      </w:r>
      <w:r w:rsidR="0058123A" w:rsidRPr="00C45B0B">
        <w:rPr>
          <w:szCs w:val="24"/>
        </w:rPr>
        <w:t>2</w:t>
      </w:r>
      <w:r w:rsidRPr="00C45B0B">
        <w:rPr>
          <w:szCs w:val="24"/>
        </w:rPr>
        <w:t xml:space="preserve">. </w:t>
      </w:r>
      <w:r w:rsidR="006F19DD" w:rsidRPr="00C45B0B">
        <w:rPr>
          <w:szCs w:val="24"/>
        </w:rPr>
        <w:t>Круг заявителей</w:t>
      </w:r>
    </w:p>
    <w:p w14:paraId="736A6237" w14:textId="77777777" w:rsidR="006F19DD" w:rsidRDefault="002A46E2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P41"/>
      <w:bookmarkEnd w:id="1"/>
      <w:r>
        <w:rPr>
          <w:rFonts w:ascii="Times New Roman" w:eastAsia="Times New Roman" w:hAnsi="Times New Roman"/>
          <w:sz w:val="24"/>
          <w:szCs w:val="24"/>
        </w:rPr>
        <w:t xml:space="preserve">1.2.1. </w:t>
      </w:r>
      <w:r w:rsidR="001E5A99">
        <w:rPr>
          <w:rFonts w:ascii="Times New Roman" w:eastAsia="Times New Roman" w:hAnsi="Times New Roman"/>
          <w:sz w:val="24"/>
          <w:szCs w:val="24"/>
        </w:rPr>
        <w:t>Заявителями на получение муниципальной услуги являются:</w:t>
      </w:r>
    </w:p>
    <w:p w14:paraId="5346CCDE" w14:textId="77777777" w:rsidR="0091110A" w:rsidRDefault="00321347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21347">
        <w:rPr>
          <w:rFonts w:ascii="Times New Roman" w:eastAsia="Times New Roman" w:hAnsi="Times New Roman"/>
          <w:sz w:val="24"/>
          <w:szCs w:val="24"/>
        </w:rPr>
        <w:t>1)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8B209C">
        <w:rPr>
          <w:rFonts w:ascii="Times New Roman" w:eastAsia="Times New Roman" w:hAnsi="Times New Roman"/>
          <w:sz w:val="24"/>
          <w:szCs w:val="24"/>
        </w:rPr>
        <w:t>р</w:t>
      </w:r>
      <w:r w:rsidR="0091110A">
        <w:rPr>
          <w:rFonts w:ascii="Times New Roman" w:eastAsia="Times New Roman" w:hAnsi="Times New Roman"/>
          <w:sz w:val="24"/>
          <w:szCs w:val="24"/>
        </w:rPr>
        <w:t>одители (законные представители) несовершеннолетнего ребенка, являющиеся гражданами Российской Федерации (далее – заявители, являющиеся гражданами Росси</w:t>
      </w:r>
      <w:r w:rsidR="0091110A">
        <w:rPr>
          <w:rFonts w:ascii="Times New Roman" w:eastAsia="Times New Roman" w:hAnsi="Times New Roman"/>
          <w:sz w:val="24"/>
          <w:szCs w:val="24"/>
        </w:rPr>
        <w:t>й</w:t>
      </w:r>
      <w:r w:rsidR="0091110A">
        <w:rPr>
          <w:rFonts w:ascii="Times New Roman" w:eastAsia="Times New Roman" w:hAnsi="Times New Roman"/>
          <w:sz w:val="24"/>
          <w:szCs w:val="24"/>
        </w:rPr>
        <w:t xml:space="preserve">ской Федерации), а также поступающие, реализующие право, </w:t>
      </w:r>
      <w:r w:rsidR="00AE49BA">
        <w:rPr>
          <w:rFonts w:ascii="Times New Roman" w:eastAsia="Times New Roman" w:hAnsi="Times New Roman"/>
          <w:sz w:val="24"/>
          <w:szCs w:val="24"/>
        </w:rPr>
        <w:t xml:space="preserve">предусмотренное пунктом 1 части </w:t>
      </w:r>
      <w:r w:rsidR="0091110A">
        <w:rPr>
          <w:rFonts w:ascii="Times New Roman" w:eastAsia="Times New Roman" w:hAnsi="Times New Roman"/>
          <w:sz w:val="24"/>
          <w:szCs w:val="24"/>
        </w:rPr>
        <w:t>1 статьи 34 Федерального закона от 29.12.2012 № 273-ФЗ «Об образовании в Ро</w:t>
      </w:r>
      <w:r w:rsidR="0091110A">
        <w:rPr>
          <w:rFonts w:ascii="Times New Roman" w:eastAsia="Times New Roman" w:hAnsi="Times New Roman"/>
          <w:sz w:val="24"/>
          <w:szCs w:val="24"/>
        </w:rPr>
        <w:t>с</w:t>
      </w:r>
      <w:r w:rsidR="0091110A">
        <w:rPr>
          <w:rFonts w:ascii="Times New Roman" w:eastAsia="Times New Roman" w:hAnsi="Times New Roman"/>
          <w:sz w:val="24"/>
          <w:szCs w:val="24"/>
        </w:rPr>
        <w:t>сийской Федерации», являющиеся гражданами Российской Федерации (далее – заявители</w:t>
      </w:r>
      <w:r w:rsidR="00FB687E">
        <w:rPr>
          <w:rFonts w:ascii="Times New Roman" w:eastAsia="Times New Roman" w:hAnsi="Times New Roman"/>
          <w:sz w:val="24"/>
          <w:szCs w:val="24"/>
        </w:rPr>
        <w:t xml:space="preserve"> – поступающие, </w:t>
      </w:r>
      <w:r w:rsidR="0091110A">
        <w:rPr>
          <w:rFonts w:ascii="Times New Roman" w:eastAsia="Times New Roman" w:hAnsi="Times New Roman"/>
          <w:sz w:val="24"/>
          <w:szCs w:val="24"/>
        </w:rPr>
        <w:t xml:space="preserve"> являющиеся гражданами Российской Федерации), а также родители (з</w:t>
      </w:r>
      <w:r w:rsidR="0091110A">
        <w:rPr>
          <w:rFonts w:ascii="Times New Roman" w:eastAsia="Times New Roman" w:hAnsi="Times New Roman"/>
          <w:sz w:val="24"/>
          <w:szCs w:val="24"/>
        </w:rPr>
        <w:t>а</w:t>
      </w:r>
      <w:r w:rsidR="0091110A">
        <w:rPr>
          <w:rFonts w:ascii="Times New Roman" w:eastAsia="Times New Roman" w:hAnsi="Times New Roman"/>
          <w:sz w:val="24"/>
          <w:szCs w:val="24"/>
        </w:rPr>
        <w:t>конные представители), являющиеся гражданами Республики Беларусь (далее – заявители, являющиеся гражданами Республики Беларусь), и поступающие, реализующие право, предусмотренное пунктом 1 части 1 статьи 34</w:t>
      </w:r>
      <w:r w:rsidR="0091110A" w:rsidRPr="0091110A">
        <w:rPr>
          <w:rFonts w:ascii="Times New Roman" w:eastAsia="Times New Roman" w:hAnsi="Times New Roman"/>
          <w:sz w:val="24"/>
          <w:szCs w:val="24"/>
        </w:rPr>
        <w:t xml:space="preserve"> Федеральн</w:t>
      </w:r>
      <w:r w:rsidR="0091110A">
        <w:rPr>
          <w:rFonts w:ascii="Times New Roman" w:eastAsia="Times New Roman" w:hAnsi="Times New Roman"/>
          <w:sz w:val="24"/>
          <w:szCs w:val="24"/>
        </w:rPr>
        <w:t>ого</w:t>
      </w:r>
      <w:r w:rsidR="0091110A" w:rsidRPr="0091110A">
        <w:rPr>
          <w:rFonts w:ascii="Times New Roman" w:eastAsia="Times New Roman" w:hAnsi="Times New Roman"/>
          <w:sz w:val="24"/>
          <w:szCs w:val="24"/>
        </w:rPr>
        <w:t xml:space="preserve"> закон</w:t>
      </w:r>
      <w:r w:rsidR="00AE49BA">
        <w:rPr>
          <w:rFonts w:ascii="Times New Roman" w:eastAsia="Times New Roman" w:hAnsi="Times New Roman"/>
          <w:sz w:val="24"/>
          <w:szCs w:val="24"/>
        </w:rPr>
        <w:t xml:space="preserve">а </w:t>
      </w:r>
      <w:r w:rsidR="0099563E" w:rsidRPr="0099563E">
        <w:rPr>
          <w:rFonts w:ascii="Times New Roman" w:eastAsia="Times New Roman" w:hAnsi="Times New Roman"/>
          <w:sz w:val="24"/>
          <w:szCs w:val="24"/>
        </w:rPr>
        <w:t xml:space="preserve">от 29.12.2012 </w:t>
      </w:r>
      <w:r w:rsidR="0091110A" w:rsidRPr="0091110A">
        <w:rPr>
          <w:rFonts w:ascii="Times New Roman" w:eastAsia="Times New Roman" w:hAnsi="Times New Roman"/>
          <w:sz w:val="24"/>
          <w:szCs w:val="24"/>
        </w:rPr>
        <w:t>№ 273-</w:t>
      </w:r>
      <w:r w:rsidR="0091110A" w:rsidRPr="0091110A">
        <w:rPr>
          <w:rFonts w:ascii="Times New Roman" w:eastAsia="Times New Roman" w:hAnsi="Times New Roman"/>
          <w:sz w:val="24"/>
          <w:szCs w:val="24"/>
        </w:rPr>
        <w:lastRenderedPageBreak/>
        <w:t>ФЗ</w:t>
      </w:r>
      <w:r w:rsidR="00FB687E">
        <w:rPr>
          <w:rFonts w:ascii="Times New Roman" w:eastAsia="Times New Roman" w:hAnsi="Times New Roman"/>
          <w:sz w:val="24"/>
          <w:szCs w:val="24"/>
        </w:rPr>
        <w:t xml:space="preserve"> «Об образовании в Российской Федерации»</w:t>
      </w:r>
      <w:r w:rsidR="0091110A">
        <w:rPr>
          <w:rFonts w:ascii="Times New Roman" w:eastAsia="Times New Roman" w:hAnsi="Times New Roman"/>
          <w:sz w:val="24"/>
          <w:szCs w:val="24"/>
        </w:rPr>
        <w:t xml:space="preserve">, являющиеся </w:t>
      </w:r>
      <w:r w:rsidR="0091110A" w:rsidRPr="0091110A">
        <w:rPr>
          <w:rFonts w:ascii="Times New Roman" w:eastAsia="Times New Roman" w:hAnsi="Times New Roman"/>
          <w:sz w:val="24"/>
          <w:szCs w:val="24"/>
        </w:rPr>
        <w:t>гражданами Республики Б</w:t>
      </w:r>
      <w:r w:rsidR="0091110A" w:rsidRPr="0091110A">
        <w:rPr>
          <w:rFonts w:ascii="Times New Roman" w:eastAsia="Times New Roman" w:hAnsi="Times New Roman"/>
          <w:sz w:val="24"/>
          <w:szCs w:val="24"/>
        </w:rPr>
        <w:t>е</w:t>
      </w:r>
      <w:r w:rsidR="0091110A" w:rsidRPr="0091110A">
        <w:rPr>
          <w:rFonts w:ascii="Times New Roman" w:eastAsia="Times New Roman" w:hAnsi="Times New Roman"/>
          <w:sz w:val="24"/>
          <w:szCs w:val="24"/>
        </w:rPr>
        <w:t>ларусь</w:t>
      </w:r>
      <w:r w:rsidR="00FB7929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07615C">
        <w:rPr>
          <w:rFonts w:ascii="Times New Roman" w:eastAsia="Times New Roman" w:hAnsi="Times New Roman"/>
          <w:sz w:val="24"/>
          <w:szCs w:val="24"/>
        </w:rPr>
        <w:t xml:space="preserve"> (</w:t>
      </w:r>
      <w:r w:rsidR="0007615C" w:rsidRPr="0007615C">
        <w:rPr>
          <w:rFonts w:ascii="Times New Roman" w:eastAsia="Times New Roman" w:hAnsi="Times New Roman"/>
          <w:sz w:val="24"/>
          <w:szCs w:val="24"/>
        </w:rPr>
        <w:t>далее – заявители</w:t>
      </w:r>
      <w:r w:rsidR="00FB687E">
        <w:rPr>
          <w:rFonts w:ascii="Times New Roman" w:eastAsia="Times New Roman" w:hAnsi="Times New Roman"/>
          <w:sz w:val="24"/>
          <w:szCs w:val="24"/>
        </w:rPr>
        <w:t xml:space="preserve"> – </w:t>
      </w:r>
      <w:r w:rsidR="0007615C" w:rsidRPr="0007615C">
        <w:rPr>
          <w:rFonts w:ascii="Times New Roman" w:eastAsia="Times New Roman" w:hAnsi="Times New Roman"/>
          <w:sz w:val="24"/>
          <w:szCs w:val="24"/>
        </w:rPr>
        <w:t>поступающие</w:t>
      </w:r>
      <w:r w:rsidR="00FB687E">
        <w:rPr>
          <w:rFonts w:ascii="Times New Roman" w:eastAsia="Times New Roman" w:hAnsi="Times New Roman"/>
          <w:sz w:val="24"/>
          <w:szCs w:val="24"/>
        </w:rPr>
        <w:t xml:space="preserve">, </w:t>
      </w:r>
      <w:r w:rsidR="0007615C" w:rsidRPr="0007615C">
        <w:rPr>
          <w:rFonts w:ascii="Times New Roman" w:eastAsia="Times New Roman" w:hAnsi="Times New Roman"/>
          <w:sz w:val="24"/>
          <w:szCs w:val="24"/>
        </w:rPr>
        <w:t>являющиеся гражданами Республики</w:t>
      </w:r>
      <w:r w:rsidR="008B2A3C">
        <w:rPr>
          <w:rFonts w:ascii="Times New Roman" w:eastAsia="Times New Roman" w:hAnsi="Times New Roman"/>
          <w:sz w:val="24"/>
          <w:szCs w:val="24"/>
        </w:rPr>
        <w:t xml:space="preserve"> </w:t>
      </w:r>
      <w:r w:rsidR="0007615C" w:rsidRPr="0007615C">
        <w:rPr>
          <w:rFonts w:ascii="Times New Roman" w:eastAsia="Times New Roman" w:hAnsi="Times New Roman"/>
          <w:sz w:val="24"/>
          <w:szCs w:val="24"/>
        </w:rPr>
        <w:t>Б</w:t>
      </w:r>
      <w:r w:rsidR="0007615C" w:rsidRPr="0007615C">
        <w:rPr>
          <w:rFonts w:ascii="Times New Roman" w:eastAsia="Times New Roman" w:hAnsi="Times New Roman"/>
          <w:sz w:val="24"/>
          <w:szCs w:val="24"/>
        </w:rPr>
        <w:t>е</w:t>
      </w:r>
      <w:r w:rsidR="0007615C" w:rsidRPr="0007615C">
        <w:rPr>
          <w:rFonts w:ascii="Times New Roman" w:eastAsia="Times New Roman" w:hAnsi="Times New Roman"/>
          <w:sz w:val="24"/>
          <w:szCs w:val="24"/>
        </w:rPr>
        <w:t>ларусь</w:t>
      </w:r>
      <w:r w:rsidR="0007615C">
        <w:rPr>
          <w:rFonts w:ascii="Times New Roman" w:eastAsia="Times New Roman" w:hAnsi="Times New Roman"/>
          <w:sz w:val="24"/>
          <w:szCs w:val="24"/>
        </w:rPr>
        <w:t>);</w:t>
      </w:r>
    </w:p>
    <w:p w14:paraId="5E2E4846" w14:textId="77777777" w:rsidR="0007615C" w:rsidRDefault="00321347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</w:t>
      </w:r>
      <w:r w:rsidR="008B209C">
        <w:rPr>
          <w:rFonts w:ascii="Times New Roman" w:eastAsia="Times New Roman" w:hAnsi="Times New Roman"/>
          <w:sz w:val="24"/>
          <w:szCs w:val="24"/>
        </w:rPr>
        <w:t>р</w:t>
      </w:r>
      <w:r w:rsidR="0007615C">
        <w:rPr>
          <w:rFonts w:ascii="Times New Roman" w:eastAsia="Times New Roman" w:hAnsi="Times New Roman"/>
          <w:sz w:val="24"/>
          <w:szCs w:val="24"/>
        </w:rPr>
        <w:t>одители (законные представители) ребенка, являющегося иностранным гра</w:t>
      </w:r>
      <w:r w:rsidR="0007615C">
        <w:rPr>
          <w:rFonts w:ascii="Times New Roman" w:eastAsia="Times New Roman" w:hAnsi="Times New Roman"/>
          <w:sz w:val="24"/>
          <w:szCs w:val="24"/>
        </w:rPr>
        <w:t>ж</w:t>
      </w:r>
      <w:r w:rsidR="0007615C">
        <w:rPr>
          <w:rFonts w:ascii="Times New Roman" w:eastAsia="Times New Roman" w:hAnsi="Times New Roman"/>
          <w:sz w:val="24"/>
          <w:szCs w:val="24"/>
        </w:rPr>
        <w:t>данином или лицом без гражданства, в том числе соотечественники, проживающие за р</w:t>
      </w:r>
      <w:r w:rsidR="0007615C">
        <w:rPr>
          <w:rFonts w:ascii="Times New Roman" w:eastAsia="Times New Roman" w:hAnsi="Times New Roman"/>
          <w:sz w:val="24"/>
          <w:szCs w:val="24"/>
        </w:rPr>
        <w:t>у</w:t>
      </w:r>
      <w:r w:rsidR="0007615C">
        <w:rPr>
          <w:rFonts w:ascii="Times New Roman" w:eastAsia="Times New Roman" w:hAnsi="Times New Roman"/>
          <w:sz w:val="24"/>
          <w:szCs w:val="24"/>
        </w:rPr>
        <w:t>бежом, в соответствии с международными договорами Российской Федерации и закон</w:t>
      </w:r>
      <w:r w:rsidR="0007615C">
        <w:rPr>
          <w:rFonts w:ascii="Times New Roman" w:eastAsia="Times New Roman" w:hAnsi="Times New Roman"/>
          <w:sz w:val="24"/>
          <w:szCs w:val="24"/>
        </w:rPr>
        <w:t>о</w:t>
      </w:r>
      <w:r w:rsidR="0007615C">
        <w:rPr>
          <w:rFonts w:ascii="Times New Roman" w:eastAsia="Times New Roman" w:hAnsi="Times New Roman"/>
          <w:sz w:val="24"/>
          <w:szCs w:val="24"/>
        </w:rPr>
        <w:t>дательством Российской Федерации в сфере образования (далее – заявители, не являющ</w:t>
      </w:r>
      <w:r w:rsidR="0007615C">
        <w:rPr>
          <w:rFonts w:ascii="Times New Roman" w:eastAsia="Times New Roman" w:hAnsi="Times New Roman"/>
          <w:sz w:val="24"/>
          <w:szCs w:val="24"/>
        </w:rPr>
        <w:t>и</w:t>
      </w:r>
      <w:r w:rsidR="0007615C">
        <w:rPr>
          <w:rFonts w:ascii="Times New Roman" w:eastAsia="Times New Roman" w:hAnsi="Times New Roman"/>
          <w:sz w:val="24"/>
          <w:szCs w:val="24"/>
        </w:rPr>
        <w:t>еся гражданами Российской Федерации), или поступающие, являющиеся иностранными гражданами или лицами без гражданства,</w:t>
      </w:r>
      <w:r w:rsidR="008B209C">
        <w:rPr>
          <w:rFonts w:ascii="Times New Roman" w:eastAsia="Times New Roman" w:hAnsi="Times New Roman"/>
          <w:sz w:val="24"/>
          <w:szCs w:val="24"/>
        </w:rPr>
        <w:t xml:space="preserve"> в том числе </w:t>
      </w:r>
      <w:r w:rsidR="008B209C" w:rsidRPr="008B209C">
        <w:rPr>
          <w:rFonts w:ascii="Times New Roman" w:eastAsia="Times New Roman" w:hAnsi="Times New Roman"/>
          <w:sz w:val="24"/>
          <w:szCs w:val="24"/>
        </w:rPr>
        <w:t>соотечественники, проживающие за рубежом, в соответствии с международными договорами Российской Федерации и зак</w:t>
      </w:r>
      <w:r w:rsidR="008B209C" w:rsidRPr="008B209C">
        <w:rPr>
          <w:rFonts w:ascii="Times New Roman" w:eastAsia="Times New Roman" w:hAnsi="Times New Roman"/>
          <w:sz w:val="24"/>
          <w:szCs w:val="24"/>
        </w:rPr>
        <w:t>о</w:t>
      </w:r>
      <w:r w:rsidR="008B209C" w:rsidRPr="008B209C">
        <w:rPr>
          <w:rFonts w:ascii="Times New Roman" w:eastAsia="Times New Roman" w:hAnsi="Times New Roman"/>
          <w:sz w:val="24"/>
          <w:szCs w:val="24"/>
        </w:rPr>
        <w:t>нодательством Российской Федерации в сфере образования</w:t>
      </w:r>
      <w:r w:rsidR="00485DA2">
        <w:rPr>
          <w:rFonts w:ascii="Times New Roman" w:eastAsia="Times New Roman" w:hAnsi="Times New Roman"/>
          <w:sz w:val="24"/>
          <w:szCs w:val="24"/>
        </w:rPr>
        <w:t xml:space="preserve"> (далее – заявители</w:t>
      </w:r>
      <w:r w:rsidR="0049652E">
        <w:rPr>
          <w:rFonts w:ascii="Times New Roman" w:eastAsia="Times New Roman" w:hAnsi="Times New Roman"/>
          <w:sz w:val="24"/>
          <w:szCs w:val="24"/>
        </w:rPr>
        <w:t xml:space="preserve"> – поступ</w:t>
      </w:r>
      <w:r w:rsidR="0049652E">
        <w:rPr>
          <w:rFonts w:ascii="Times New Roman" w:eastAsia="Times New Roman" w:hAnsi="Times New Roman"/>
          <w:sz w:val="24"/>
          <w:szCs w:val="24"/>
        </w:rPr>
        <w:t>а</w:t>
      </w:r>
      <w:r w:rsidR="0049652E">
        <w:rPr>
          <w:rFonts w:ascii="Times New Roman" w:eastAsia="Times New Roman" w:hAnsi="Times New Roman"/>
          <w:sz w:val="24"/>
          <w:szCs w:val="24"/>
        </w:rPr>
        <w:t xml:space="preserve">ющие, </w:t>
      </w:r>
      <w:r w:rsidR="00485DA2">
        <w:rPr>
          <w:rFonts w:ascii="Times New Roman" w:eastAsia="Times New Roman" w:hAnsi="Times New Roman"/>
          <w:sz w:val="24"/>
          <w:szCs w:val="24"/>
        </w:rPr>
        <w:t>не являющиеся гражданами</w:t>
      </w:r>
      <w:r w:rsidR="00DF6221">
        <w:rPr>
          <w:rFonts w:ascii="Times New Roman" w:eastAsia="Times New Roman" w:hAnsi="Times New Roman"/>
          <w:sz w:val="24"/>
          <w:szCs w:val="24"/>
        </w:rPr>
        <w:t xml:space="preserve"> Российской Федерации</w:t>
      </w:r>
      <w:r w:rsidR="00485DA2">
        <w:rPr>
          <w:rFonts w:ascii="Times New Roman" w:eastAsia="Times New Roman" w:hAnsi="Times New Roman"/>
          <w:sz w:val="24"/>
          <w:szCs w:val="24"/>
        </w:rPr>
        <w:t>)</w:t>
      </w:r>
      <w:r w:rsidR="00DF6221">
        <w:rPr>
          <w:rFonts w:ascii="Times New Roman" w:eastAsia="Times New Roman" w:hAnsi="Times New Roman"/>
          <w:sz w:val="24"/>
          <w:szCs w:val="24"/>
        </w:rPr>
        <w:t>.</w:t>
      </w:r>
    </w:p>
    <w:p w14:paraId="3097874A" w14:textId="77777777" w:rsidR="00DF6221" w:rsidRPr="009E1F35" w:rsidRDefault="00DF6221" w:rsidP="009E1F35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имени заяви</w:t>
      </w:r>
      <w:r w:rsidR="00FE6D60">
        <w:rPr>
          <w:rFonts w:ascii="Times New Roman" w:eastAsia="Times New Roman" w:hAnsi="Times New Roman"/>
          <w:sz w:val="24"/>
          <w:szCs w:val="24"/>
        </w:rPr>
        <w:t>телей, указанных в подпунктах 1</w:t>
      </w:r>
      <w:r w:rsidR="009E1F35">
        <w:rPr>
          <w:rFonts w:ascii="Times New Roman" w:eastAsia="Times New Roman" w:hAnsi="Times New Roman"/>
          <w:sz w:val="24"/>
          <w:szCs w:val="24"/>
        </w:rPr>
        <w:t>,</w:t>
      </w:r>
      <w:r w:rsidR="009C4C09">
        <w:rPr>
          <w:rFonts w:ascii="Times New Roman" w:eastAsia="Times New Roman" w:hAnsi="Times New Roman"/>
          <w:sz w:val="24"/>
          <w:szCs w:val="24"/>
        </w:rPr>
        <w:t xml:space="preserve"> </w:t>
      </w:r>
      <w:r w:rsidR="00FB7929">
        <w:rPr>
          <w:rFonts w:ascii="Times New Roman" w:eastAsia="Times New Roman" w:hAnsi="Times New Roman"/>
          <w:sz w:val="24"/>
          <w:szCs w:val="24"/>
        </w:rPr>
        <w:t>2 настоящего</w:t>
      </w:r>
      <w:r>
        <w:rPr>
          <w:rFonts w:ascii="Times New Roman" w:eastAsia="Times New Roman" w:hAnsi="Times New Roman"/>
          <w:sz w:val="24"/>
          <w:szCs w:val="24"/>
        </w:rPr>
        <w:t xml:space="preserve"> пункта, с заявлен</w:t>
      </w:r>
      <w:r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ем </w:t>
      </w:r>
      <w:r w:rsidR="009E1F35" w:rsidRPr="009E1F35">
        <w:rPr>
          <w:rFonts w:ascii="Times New Roman" w:hAnsi="Times New Roman"/>
          <w:sz w:val="24"/>
          <w:szCs w:val="24"/>
        </w:rPr>
        <w:t>о зачислении в муниципальные</w:t>
      </w:r>
      <w:r w:rsidR="009E1F35" w:rsidRPr="009E1F35">
        <w:rPr>
          <w:sz w:val="24"/>
          <w:szCs w:val="24"/>
        </w:rPr>
        <w:t xml:space="preserve"> </w:t>
      </w:r>
      <w:r w:rsidR="009E1F35" w:rsidRPr="009E1F35">
        <w:rPr>
          <w:rFonts w:ascii="Times New Roman" w:eastAsia="Times New Roman" w:hAnsi="Times New Roman"/>
          <w:sz w:val="24"/>
          <w:szCs w:val="24"/>
        </w:rPr>
        <w:t>образовательные организации, реализующие програ</w:t>
      </w:r>
      <w:r w:rsidR="009E1F35" w:rsidRPr="009E1F35">
        <w:rPr>
          <w:rFonts w:ascii="Times New Roman" w:eastAsia="Times New Roman" w:hAnsi="Times New Roman"/>
          <w:sz w:val="24"/>
          <w:szCs w:val="24"/>
        </w:rPr>
        <w:t>м</w:t>
      </w:r>
      <w:r w:rsidR="009E1F35" w:rsidRPr="009E1F35">
        <w:rPr>
          <w:rFonts w:ascii="Times New Roman" w:eastAsia="Times New Roman" w:hAnsi="Times New Roman"/>
          <w:sz w:val="24"/>
          <w:szCs w:val="24"/>
        </w:rPr>
        <w:t xml:space="preserve">мы общего образования </w:t>
      </w:r>
      <w:r w:rsidR="009E1F35">
        <w:rPr>
          <w:rFonts w:ascii="Times New Roman" w:eastAsia="Times New Roman" w:hAnsi="Times New Roman"/>
          <w:sz w:val="24"/>
          <w:szCs w:val="24"/>
        </w:rPr>
        <w:t xml:space="preserve">(далее – заявление </w:t>
      </w:r>
      <w:r>
        <w:rPr>
          <w:rFonts w:ascii="Times New Roman" w:eastAsia="Times New Roman" w:hAnsi="Times New Roman"/>
          <w:sz w:val="24"/>
          <w:szCs w:val="24"/>
        </w:rPr>
        <w:t>о приеме на обучение</w:t>
      </w:r>
      <w:r w:rsidR="009E1F35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 может обратиться лицо, уполномоченное ими на основании доверенности, оформленной в соответствии с закон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>дательством Российской Федерации (далее – представитель заявителя).</w:t>
      </w:r>
    </w:p>
    <w:p w14:paraId="402DDDE7" w14:textId="77777777" w:rsidR="00DF6221" w:rsidRDefault="00DF6221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</w:t>
      </w:r>
      <w:r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 xml:space="preserve">ствии с </w:t>
      </w:r>
      <w:r w:rsidRPr="00DF6221">
        <w:rPr>
          <w:rFonts w:ascii="Times New Roman" w:eastAsia="Times New Roman" w:hAnsi="Times New Roman"/>
          <w:sz w:val="24"/>
          <w:szCs w:val="24"/>
        </w:rPr>
        <w:t>Федеральн</w:t>
      </w:r>
      <w:r>
        <w:rPr>
          <w:rFonts w:ascii="Times New Roman" w:eastAsia="Times New Roman" w:hAnsi="Times New Roman"/>
          <w:sz w:val="24"/>
          <w:szCs w:val="24"/>
        </w:rPr>
        <w:t>ым</w:t>
      </w:r>
      <w:r w:rsidRPr="00DF6221">
        <w:rPr>
          <w:rFonts w:ascii="Times New Roman" w:eastAsia="Times New Roman" w:hAnsi="Times New Roman"/>
          <w:sz w:val="24"/>
          <w:szCs w:val="24"/>
        </w:rPr>
        <w:t xml:space="preserve"> закон</w:t>
      </w:r>
      <w:r>
        <w:rPr>
          <w:rFonts w:ascii="Times New Roman" w:eastAsia="Times New Roman" w:hAnsi="Times New Roman"/>
          <w:sz w:val="24"/>
          <w:szCs w:val="24"/>
        </w:rPr>
        <w:t>ом</w:t>
      </w:r>
      <w:r w:rsidRPr="00DF6221">
        <w:rPr>
          <w:rFonts w:ascii="Times New Roman" w:eastAsia="Times New Roman" w:hAnsi="Times New Roman"/>
          <w:sz w:val="24"/>
          <w:szCs w:val="24"/>
        </w:rPr>
        <w:t xml:space="preserve"> </w:t>
      </w:r>
      <w:r w:rsidR="00A217E2" w:rsidRPr="00A217E2">
        <w:rPr>
          <w:rFonts w:ascii="Times New Roman" w:eastAsia="Times New Roman" w:hAnsi="Times New Roman"/>
          <w:sz w:val="24"/>
          <w:szCs w:val="24"/>
        </w:rPr>
        <w:t>от 29.12.2012 № 273-ФЗ «Об образовании в Российской Федерации»</w:t>
      </w:r>
      <w:r w:rsidR="00A217E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предоставлены особые права (преимущества) при приеме на обучение.</w:t>
      </w:r>
    </w:p>
    <w:p w14:paraId="3AA6AD5A" w14:textId="77777777" w:rsidR="00DF6221" w:rsidRDefault="00DF6221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="002A46E2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>. Во внеочередном порядке предоставляются места в общеобразовательн</w:t>
      </w:r>
      <w:r w:rsidR="00FE6D60">
        <w:rPr>
          <w:rFonts w:ascii="Times New Roman" w:eastAsia="Times New Roman" w:hAnsi="Times New Roman"/>
          <w:sz w:val="24"/>
          <w:szCs w:val="24"/>
        </w:rPr>
        <w:t>ой о</w:t>
      </w:r>
      <w:r w:rsidR="00FE6D60">
        <w:rPr>
          <w:rFonts w:ascii="Times New Roman" w:eastAsia="Times New Roman" w:hAnsi="Times New Roman"/>
          <w:sz w:val="24"/>
          <w:szCs w:val="24"/>
        </w:rPr>
        <w:t>р</w:t>
      </w:r>
      <w:r w:rsidR="00FE6D60">
        <w:rPr>
          <w:rFonts w:ascii="Times New Roman" w:eastAsia="Times New Roman" w:hAnsi="Times New Roman"/>
          <w:sz w:val="24"/>
          <w:szCs w:val="24"/>
        </w:rPr>
        <w:t>ганизации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="006B7FA8">
        <w:rPr>
          <w:rFonts w:ascii="Times New Roman" w:eastAsia="Times New Roman" w:hAnsi="Times New Roman"/>
          <w:sz w:val="24"/>
          <w:szCs w:val="24"/>
        </w:rPr>
        <w:t xml:space="preserve"> имеющ</w:t>
      </w:r>
      <w:r w:rsidR="00FE6D60">
        <w:rPr>
          <w:rFonts w:ascii="Times New Roman" w:eastAsia="Times New Roman" w:hAnsi="Times New Roman"/>
          <w:sz w:val="24"/>
          <w:szCs w:val="24"/>
        </w:rPr>
        <w:t>ей</w:t>
      </w:r>
      <w:r w:rsidR="006B7FA8">
        <w:rPr>
          <w:rFonts w:ascii="Times New Roman" w:eastAsia="Times New Roman" w:hAnsi="Times New Roman"/>
          <w:sz w:val="24"/>
          <w:szCs w:val="24"/>
        </w:rPr>
        <w:t xml:space="preserve"> интернат, заявителям, относящимся к категориям </w:t>
      </w:r>
      <w:r w:rsidR="00416FCA">
        <w:rPr>
          <w:rFonts w:ascii="Times New Roman" w:eastAsia="Times New Roman" w:hAnsi="Times New Roman"/>
          <w:sz w:val="24"/>
          <w:szCs w:val="24"/>
        </w:rPr>
        <w:t xml:space="preserve">граждан,  </w:t>
      </w:r>
      <w:r w:rsidR="00891460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="006B7FA8">
        <w:rPr>
          <w:rFonts w:ascii="Times New Roman" w:eastAsia="Times New Roman" w:hAnsi="Times New Roman"/>
          <w:sz w:val="24"/>
          <w:szCs w:val="24"/>
        </w:rPr>
        <w:t xml:space="preserve">указанным </w:t>
      </w:r>
      <w:proofErr w:type="gramStart"/>
      <w:r w:rsidR="006B7FA8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="006B7FA8">
        <w:rPr>
          <w:rFonts w:ascii="Times New Roman" w:eastAsia="Times New Roman" w:hAnsi="Times New Roman"/>
          <w:sz w:val="24"/>
          <w:szCs w:val="24"/>
        </w:rPr>
        <w:t>:</w:t>
      </w:r>
    </w:p>
    <w:p w14:paraId="275525A5" w14:textId="77777777" w:rsidR="006B7FA8" w:rsidRDefault="00FE6D60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="006B7FA8">
        <w:rPr>
          <w:rFonts w:ascii="Times New Roman" w:eastAsia="Times New Roman" w:hAnsi="Times New Roman"/>
          <w:sz w:val="24"/>
          <w:szCs w:val="24"/>
        </w:rPr>
        <w:t>пункте 5 статьи 33 Закона Российской Федерации от 17.01.1992 № 2202-1 «О прокуратуре Российской Федерации»;</w:t>
      </w:r>
    </w:p>
    <w:p w14:paraId="0891FD84" w14:textId="77777777" w:rsidR="006B7FA8" w:rsidRDefault="00FE6D60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</w:t>
      </w:r>
      <w:r w:rsidR="006B7FA8">
        <w:rPr>
          <w:rFonts w:ascii="Times New Roman" w:eastAsia="Times New Roman" w:hAnsi="Times New Roman"/>
          <w:sz w:val="24"/>
          <w:szCs w:val="24"/>
        </w:rPr>
        <w:t>пункте 3 статьи 19 Закона Российской Федерации от 26.06.1992 № 3132-1 «О статусе судей в Российской Федерации»;</w:t>
      </w:r>
    </w:p>
    <w:p w14:paraId="63B76ADF" w14:textId="77777777" w:rsidR="006B7FA8" w:rsidRDefault="00FE6D60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="006B7FA8">
        <w:rPr>
          <w:rFonts w:ascii="Times New Roman" w:eastAsia="Times New Roman" w:hAnsi="Times New Roman"/>
          <w:sz w:val="24"/>
          <w:szCs w:val="24"/>
        </w:rPr>
        <w:t>части 25 статьи 35 Федерального закона от 28.12.2010 № 403-ФЗ «О Следстве</w:t>
      </w:r>
      <w:r w:rsidR="006B7FA8">
        <w:rPr>
          <w:rFonts w:ascii="Times New Roman" w:eastAsia="Times New Roman" w:hAnsi="Times New Roman"/>
          <w:sz w:val="24"/>
          <w:szCs w:val="24"/>
        </w:rPr>
        <w:t>н</w:t>
      </w:r>
      <w:r w:rsidR="006B7FA8">
        <w:rPr>
          <w:rFonts w:ascii="Times New Roman" w:eastAsia="Times New Roman" w:hAnsi="Times New Roman"/>
          <w:sz w:val="24"/>
          <w:szCs w:val="24"/>
        </w:rPr>
        <w:t>ном комитете Российской Федерации».</w:t>
      </w:r>
    </w:p>
    <w:p w14:paraId="0E8BD684" w14:textId="77777777" w:rsidR="006B7FA8" w:rsidRDefault="006B7FA8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="002A46E2">
        <w:rPr>
          <w:rFonts w:ascii="Times New Roman" w:eastAsia="Times New Roman" w:hAnsi="Times New Roman"/>
          <w:sz w:val="24"/>
          <w:szCs w:val="24"/>
        </w:rPr>
        <w:t>3</w:t>
      </w:r>
      <w:r>
        <w:rPr>
          <w:rFonts w:ascii="Times New Roman" w:eastAsia="Times New Roman" w:hAnsi="Times New Roman"/>
          <w:sz w:val="24"/>
          <w:szCs w:val="24"/>
        </w:rPr>
        <w:t>. Во внеочередном порядке предоставляются места в общеобразовательн</w:t>
      </w:r>
      <w:r w:rsidR="00FE6D60">
        <w:rPr>
          <w:rFonts w:ascii="Times New Roman" w:eastAsia="Times New Roman" w:hAnsi="Times New Roman"/>
          <w:sz w:val="24"/>
          <w:szCs w:val="24"/>
        </w:rPr>
        <w:t>ой</w:t>
      </w:r>
      <w:r>
        <w:rPr>
          <w:rFonts w:ascii="Times New Roman" w:eastAsia="Times New Roman" w:hAnsi="Times New Roman"/>
          <w:sz w:val="24"/>
          <w:szCs w:val="24"/>
        </w:rPr>
        <w:t xml:space="preserve"> о</w:t>
      </w:r>
      <w:r>
        <w:rPr>
          <w:rFonts w:ascii="Times New Roman" w:eastAsia="Times New Roman" w:hAnsi="Times New Roman"/>
          <w:sz w:val="24"/>
          <w:szCs w:val="24"/>
        </w:rPr>
        <w:t>р</w:t>
      </w:r>
      <w:r>
        <w:rPr>
          <w:rFonts w:ascii="Times New Roman" w:eastAsia="Times New Roman" w:hAnsi="Times New Roman"/>
          <w:sz w:val="24"/>
          <w:szCs w:val="24"/>
        </w:rPr>
        <w:t>ганизаци</w:t>
      </w:r>
      <w:r w:rsidR="00FE6D60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заявителям, относящимся к категориям граждан, указанным в:</w:t>
      </w:r>
    </w:p>
    <w:p w14:paraId="25B12FD7" w14:textId="77777777" w:rsidR="0068583D" w:rsidRDefault="00FE6D60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="006B7FA8">
        <w:rPr>
          <w:rFonts w:ascii="Times New Roman" w:eastAsia="Times New Roman" w:hAnsi="Times New Roman"/>
          <w:sz w:val="24"/>
          <w:szCs w:val="24"/>
        </w:rPr>
        <w:t>пункте 8 статьи 24 Федерального закона от 27.05.1998 № 76-ФЗ «О статусе вое</w:t>
      </w:r>
      <w:r w:rsidR="006B7FA8">
        <w:rPr>
          <w:rFonts w:ascii="Times New Roman" w:eastAsia="Times New Roman" w:hAnsi="Times New Roman"/>
          <w:sz w:val="24"/>
          <w:szCs w:val="24"/>
        </w:rPr>
        <w:t>н</w:t>
      </w:r>
      <w:r w:rsidR="006B7FA8">
        <w:rPr>
          <w:rFonts w:ascii="Times New Roman" w:eastAsia="Times New Roman" w:hAnsi="Times New Roman"/>
          <w:sz w:val="24"/>
          <w:szCs w:val="24"/>
        </w:rPr>
        <w:t>нослужащих» по месту жительства их семей;</w:t>
      </w:r>
    </w:p>
    <w:p w14:paraId="19851330" w14:textId="77777777" w:rsidR="006646A3" w:rsidRDefault="00FE6D60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2)</w:t>
      </w:r>
      <w:r w:rsidR="002A46E2">
        <w:rPr>
          <w:rFonts w:ascii="Times New Roman" w:eastAsia="Times New Roman" w:hAnsi="Times New Roman"/>
          <w:sz w:val="24"/>
          <w:szCs w:val="24"/>
        </w:rPr>
        <w:t xml:space="preserve"> </w:t>
      </w:r>
      <w:r w:rsidR="006B7FA8">
        <w:rPr>
          <w:rFonts w:ascii="Times New Roman" w:eastAsia="Times New Roman" w:hAnsi="Times New Roman"/>
          <w:sz w:val="24"/>
          <w:szCs w:val="24"/>
        </w:rPr>
        <w:t>статье 28.1 Федерального закона от 03.07.2016 № 226-ФЗ «О войсках национал</w:t>
      </w:r>
      <w:r w:rsidR="006B7FA8">
        <w:rPr>
          <w:rFonts w:ascii="Times New Roman" w:eastAsia="Times New Roman" w:hAnsi="Times New Roman"/>
          <w:sz w:val="24"/>
          <w:szCs w:val="24"/>
        </w:rPr>
        <w:t>ь</w:t>
      </w:r>
      <w:r w:rsidR="006B7FA8">
        <w:rPr>
          <w:rFonts w:ascii="Times New Roman" w:eastAsia="Times New Roman" w:hAnsi="Times New Roman"/>
          <w:sz w:val="24"/>
          <w:szCs w:val="24"/>
        </w:rPr>
        <w:lastRenderedPageBreak/>
        <w:t>ной гвардии Российской Федерации» по месту жительства их семей, а также детям, ук</w:t>
      </w:r>
      <w:r w:rsidR="006B7FA8">
        <w:rPr>
          <w:rFonts w:ascii="Times New Roman" w:eastAsia="Times New Roman" w:hAnsi="Times New Roman"/>
          <w:sz w:val="24"/>
          <w:szCs w:val="24"/>
        </w:rPr>
        <w:t>а</w:t>
      </w:r>
      <w:r w:rsidR="006B7FA8">
        <w:rPr>
          <w:rFonts w:ascii="Times New Roman" w:eastAsia="Times New Roman" w:hAnsi="Times New Roman"/>
          <w:sz w:val="24"/>
          <w:szCs w:val="24"/>
        </w:rPr>
        <w:t>занным в пункте 1 статьи 44 Федерального закона от 03.07.2016 № 227-ФЗ «О внесении изменений в отдельные законодательные акты Российской Федерации</w:t>
      </w:r>
      <w:r w:rsidR="00E22441">
        <w:rPr>
          <w:rFonts w:ascii="Times New Roman" w:eastAsia="Times New Roman" w:hAnsi="Times New Roman"/>
          <w:sz w:val="24"/>
          <w:szCs w:val="24"/>
        </w:rPr>
        <w:t xml:space="preserve"> и признании утр</w:t>
      </w:r>
      <w:r w:rsidR="00E22441">
        <w:rPr>
          <w:rFonts w:ascii="Times New Roman" w:eastAsia="Times New Roman" w:hAnsi="Times New Roman"/>
          <w:sz w:val="24"/>
          <w:szCs w:val="24"/>
        </w:rPr>
        <w:t>а</w:t>
      </w:r>
      <w:r w:rsidR="00E22441">
        <w:rPr>
          <w:rFonts w:ascii="Times New Roman" w:eastAsia="Times New Roman" w:hAnsi="Times New Roman"/>
          <w:sz w:val="24"/>
          <w:szCs w:val="24"/>
        </w:rPr>
        <w:t xml:space="preserve">тившими силу отдельных законодательных актов (положений законодательных актов) Российской Федерации в связи с принятием Федерального закона </w:t>
      </w:r>
      <w:r w:rsidR="00E22441" w:rsidRPr="00E22441">
        <w:rPr>
          <w:rFonts w:ascii="Times New Roman" w:eastAsia="Times New Roman" w:hAnsi="Times New Roman"/>
          <w:sz w:val="24"/>
          <w:szCs w:val="24"/>
        </w:rPr>
        <w:t>«О войсках национал</w:t>
      </w:r>
      <w:r w:rsidR="00E22441" w:rsidRPr="00E22441">
        <w:rPr>
          <w:rFonts w:ascii="Times New Roman" w:eastAsia="Times New Roman" w:hAnsi="Times New Roman"/>
          <w:sz w:val="24"/>
          <w:szCs w:val="24"/>
        </w:rPr>
        <w:t>ь</w:t>
      </w:r>
      <w:r w:rsidR="00E22441" w:rsidRPr="00E22441">
        <w:rPr>
          <w:rFonts w:ascii="Times New Roman" w:eastAsia="Times New Roman" w:hAnsi="Times New Roman"/>
          <w:sz w:val="24"/>
          <w:szCs w:val="24"/>
        </w:rPr>
        <w:t>ной гвардии Российской Федерации»</w:t>
      </w:r>
      <w:r w:rsidR="00E22441">
        <w:rPr>
          <w:rFonts w:ascii="Times New Roman" w:eastAsia="Times New Roman" w:hAnsi="Times New Roman"/>
          <w:sz w:val="24"/>
          <w:szCs w:val="24"/>
        </w:rPr>
        <w:t xml:space="preserve"> по месту жительства их семей.</w:t>
      </w:r>
    </w:p>
    <w:p w14:paraId="213DE83D" w14:textId="77777777" w:rsidR="00AE09ED" w:rsidRDefault="00E22441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="002A46E2">
        <w:rPr>
          <w:rFonts w:ascii="Times New Roman" w:eastAsia="Times New Roman" w:hAnsi="Times New Roman"/>
          <w:sz w:val="24"/>
          <w:szCs w:val="24"/>
        </w:rPr>
        <w:t>4</w:t>
      </w:r>
      <w:r>
        <w:rPr>
          <w:rFonts w:ascii="Times New Roman" w:eastAsia="Times New Roman" w:hAnsi="Times New Roman"/>
          <w:sz w:val="24"/>
          <w:szCs w:val="24"/>
        </w:rPr>
        <w:t>. В первоочередном порядке предоставляются места в общеобразовательн</w:t>
      </w:r>
      <w:r w:rsidR="00FE6D60">
        <w:rPr>
          <w:rFonts w:ascii="Times New Roman" w:eastAsia="Times New Roman" w:hAnsi="Times New Roman"/>
          <w:sz w:val="24"/>
          <w:szCs w:val="24"/>
        </w:rPr>
        <w:t>ой</w:t>
      </w:r>
      <w:r>
        <w:rPr>
          <w:rFonts w:ascii="Times New Roman" w:eastAsia="Times New Roman" w:hAnsi="Times New Roman"/>
          <w:sz w:val="24"/>
          <w:szCs w:val="24"/>
        </w:rPr>
        <w:t xml:space="preserve"> организаци</w:t>
      </w:r>
      <w:r w:rsidR="00FE6D60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 заявителям, относящимся к категориям граждан, указанным в:</w:t>
      </w:r>
    </w:p>
    <w:p w14:paraId="5F0330CB" w14:textId="77777777" w:rsidR="00AE09ED" w:rsidRDefault="00FE6D60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1) </w:t>
      </w:r>
      <w:r w:rsidR="00E22441">
        <w:rPr>
          <w:rFonts w:ascii="Times New Roman" w:eastAsia="Times New Roman" w:hAnsi="Times New Roman"/>
          <w:sz w:val="24"/>
          <w:szCs w:val="24"/>
        </w:rPr>
        <w:t xml:space="preserve">абзаце 2 части 6 статьи 19 Федерального закона </w:t>
      </w:r>
      <w:r w:rsidR="00A217E2" w:rsidRPr="00A217E2">
        <w:rPr>
          <w:rFonts w:ascii="Times New Roman" w:eastAsia="Times New Roman" w:hAnsi="Times New Roman"/>
          <w:sz w:val="24"/>
          <w:szCs w:val="24"/>
        </w:rPr>
        <w:t xml:space="preserve">от 27.05.1998 </w:t>
      </w:r>
      <w:r w:rsidR="002A46E2">
        <w:rPr>
          <w:rFonts w:ascii="Times New Roman" w:eastAsia="Times New Roman" w:hAnsi="Times New Roman"/>
          <w:sz w:val="24"/>
          <w:szCs w:val="24"/>
        </w:rPr>
        <w:t>№ 76-ФЗ «О стат</w:t>
      </w:r>
      <w:r w:rsidR="002A46E2">
        <w:rPr>
          <w:rFonts w:ascii="Times New Roman" w:eastAsia="Times New Roman" w:hAnsi="Times New Roman"/>
          <w:sz w:val="24"/>
          <w:szCs w:val="24"/>
        </w:rPr>
        <w:t>у</w:t>
      </w:r>
      <w:r w:rsidR="002A46E2">
        <w:rPr>
          <w:rFonts w:ascii="Times New Roman" w:eastAsia="Times New Roman" w:hAnsi="Times New Roman"/>
          <w:sz w:val="24"/>
          <w:szCs w:val="24"/>
        </w:rPr>
        <w:t xml:space="preserve">се военнослужащих» </w:t>
      </w:r>
      <w:r w:rsidR="00E22441">
        <w:rPr>
          <w:rFonts w:ascii="Times New Roman" w:eastAsia="Times New Roman" w:hAnsi="Times New Roman"/>
          <w:sz w:val="24"/>
          <w:szCs w:val="24"/>
        </w:rPr>
        <w:t>по месту жительства их семей;</w:t>
      </w:r>
    </w:p>
    <w:p w14:paraId="1873C446" w14:textId="77777777" w:rsidR="00AE09ED" w:rsidRDefault="00FE6D60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2) </w:t>
      </w:r>
      <w:r w:rsidR="00E22441">
        <w:rPr>
          <w:rFonts w:ascii="Times New Roman" w:eastAsia="Times New Roman" w:hAnsi="Times New Roman"/>
          <w:sz w:val="24"/>
          <w:szCs w:val="24"/>
        </w:rPr>
        <w:t>части 6 статьи 46, части 2 статьи 56 Федерального закона от 07.02.2011 № 3-ФЗ</w:t>
      </w: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E22441">
        <w:rPr>
          <w:rFonts w:ascii="Times New Roman" w:eastAsia="Times New Roman" w:hAnsi="Times New Roman"/>
          <w:sz w:val="24"/>
          <w:szCs w:val="24"/>
        </w:rPr>
        <w:t xml:space="preserve"> «О полиции» по месту жительства семей;</w:t>
      </w:r>
    </w:p>
    <w:p w14:paraId="2C3D73D1" w14:textId="77777777" w:rsidR="00AE09ED" w:rsidRDefault="00FE6D60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3) </w:t>
      </w:r>
      <w:r w:rsidR="00E22441">
        <w:rPr>
          <w:rFonts w:ascii="Times New Roman" w:eastAsia="Times New Roman" w:hAnsi="Times New Roman"/>
          <w:sz w:val="24"/>
          <w:szCs w:val="24"/>
        </w:rPr>
        <w:t>части 14 статьи 3</w:t>
      </w:r>
      <w:r w:rsidR="00677694">
        <w:rPr>
          <w:rFonts w:ascii="Times New Roman" w:eastAsia="Times New Roman" w:hAnsi="Times New Roman"/>
          <w:sz w:val="24"/>
          <w:szCs w:val="24"/>
        </w:rPr>
        <w:t xml:space="preserve"> Федерального закона от 30.12.2012 № 283-ФЗ «О социальных гарантиях сотрудникам некоторых федеральных органов исполнительной власти и внес</w:t>
      </w:r>
      <w:r w:rsidR="00677694">
        <w:rPr>
          <w:rFonts w:ascii="Times New Roman" w:eastAsia="Times New Roman" w:hAnsi="Times New Roman"/>
          <w:sz w:val="24"/>
          <w:szCs w:val="24"/>
        </w:rPr>
        <w:t>е</w:t>
      </w:r>
      <w:r w:rsidR="00677694">
        <w:rPr>
          <w:rFonts w:ascii="Times New Roman" w:eastAsia="Times New Roman" w:hAnsi="Times New Roman"/>
          <w:sz w:val="24"/>
          <w:szCs w:val="24"/>
        </w:rPr>
        <w:t>нии изменений в законодательные акты Российской Федерации» по месту жительства их семей.</w:t>
      </w:r>
    </w:p>
    <w:p w14:paraId="4C90F038" w14:textId="77777777" w:rsidR="00AE09ED" w:rsidRDefault="00677694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1.2.</w:t>
      </w:r>
      <w:r w:rsidR="002A46E2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 Ребенок, в том числе усыновленный (удочеренный) или находящийся под опекой или попечительством в семье, включая приемную семью либо в случаях, пред</w:t>
      </w:r>
      <w:r>
        <w:rPr>
          <w:rFonts w:ascii="Times New Roman" w:eastAsia="Times New Roman" w:hAnsi="Times New Roman"/>
          <w:sz w:val="24"/>
          <w:szCs w:val="24"/>
        </w:rPr>
        <w:t>у</w:t>
      </w:r>
      <w:r>
        <w:rPr>
          <w:rFonts w:ascii="Times New Roman" w:eastAsia="Times New Roman" w:hAnsi="Times New Roman"/>
          <w:sz w:val="24"/>
          <w:szCs w:val="24"/>
        </w:rPr>
        <w:t>смотренных законами Кемеровской области – Кузбасса, патронатную семью, имеет право преимущественного приема на обучение по основным общеобразовательным программам в общеобразовательную организацию, в которой обучаются его брат и (или) сестра (по</w:t>
      </w:r>
      <w:r>
        <w:rPr>
          <w:rFonts w:ascii="Times New Roman" w:eastAsia="Times New Roman" w:hAnsi="Times New Roman"/>
          <w:sz w:val="24"/>
          <w:szCs w:val="24"/>
        </w:rPr>
        <w:t>л</w:t>
      </w:r>
      <w:r>
        <w:rPr>
          <w:rFonts w:ascii="Times New Roman" w:eastAsia="Times New Roman" w:hAnsi="Times New Roman"/>
          <w:sz w:val="24"/>
          <w:szCs w:val="24"/>
        </w:rPr>
        <w:t>нородные и неполнородные</w:t>
      </w:r>
      <w:r w:rsidR="00726085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, усыновленные (удочеренные), дети, опекунами (попечит</w:t>
      </w:r>
      <w:r>
        <w:rPr>
          <w:rFonts w:ascii="Times New Roman" w:eastAsia="Times New Roman" w:hAnsi="Times New Roman"/>
          <w:sz w:val="24"/>
          <w:szCs w:val="24"/>
        </w:rPr>
        <w:t>е</w:t>
      </w:r>
      <w:r>
        <w:rPr>
          <w:rFonts w:ascii="Times New Roman" w:eastAsia="Times New Roman" w:hAnsi="Times New Roman"/>
          <w:sz w:val="24"/>
          <w:szCs w:val="24"/>
        </w:rPr>
        <w:t>лями) которых являются родители (законные представители) этого ребенка или дети, р</w:t>
      </w:r>
      <w:r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дителями (законными представителями) которых являются опекуны (попечители) </w:t>
      </w:r>
      <w:r w:rsidR="00726085">
        <w:rPr>
          <w:rFonts w:ascii="Times New Roman" w:eastAsia="Times New Roman" w:hAnsi="Times New Roman"/>
          <w:sz w:val="24"/>
          <w:szCs w:val="24"/>
        </w:rPr>
        <w:t>этого ребенка, за исключением случаев, предусмотренных частями 5 и 6 статьи 67 Федеральн</w:t>
      </w:r>
      <w:r w:rsidR="00726085">
        <w:rPr>
          <w:rFonts w:ascii="Times New Roman" w:eastAsia="Times New Roman" w:hAnsi="Times New Roman"/>
          <w:sz w:val="24"/>
          <w:szCs w:val="24"/>
        </w:rPr>
        <w:t>о</w:t>
      </w:r>
      <w:r w:rsidR="00726085">
        <w:rPr>
          <w:rFonts w:ascii="Times New Roman" w:eastAsia="Times New Roman" w:hAnsi="Times New Roman"/>
          <w:sz w:val="24"/>
          <w:szCs w:val="24"/>
        </w:rPr>
        <w:t xml:space="preserve">го закона </w:t>
      </w:r>
      <w:r w:rsidR="00A217E2" w:rsidRPr="00A217E2">
        <w:rPr>
          <w:rFonts w:ascii="Times New Roman" w:eastAsia="Times New Roman" w:hAnsi="Times New Roman"/>
          <w:sz w:val="24"/>
          <w:szCs w:val="24"/>
        </w:rPr>
        <w:t xml:space="preserve">от 29.12.2012 </w:t>
      </w:r>
      <w:r w:rsidR="003D442C">
        <w:rPr>
          <w:rFonts w:ascii="Times New Roman" w:eastAsia="Times New Roman" w:hAnsi="Times New Roman"/>
          <w:sz w:val="24"/>
          <w:szCs w:val="24"/>
        </w:rPr>
        <w:t>№ 273-ФЗ «Об образовании в Российской Федерации»</w:t>
      </w:r>
      <w:r w:rsidR="00726085">
        <w:rPr>
          <w:rFonts w:ascii="Times New Roman" w:eastAsia="Times New Roman" w:hAnsi="Times New Roman"/>
          <w:sz w:val="24"/>
          <w:szCs w:val="24"/>
        </w:rPr>
        <w:t>.</w:t>
      </w:r>
    </w:p>
    <w:p w14:paraId="6F5C5F45" w14:textId="77777777" w:rsidR="00AE09ED" w:rsidRDefault="006F19DD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C45B0B">
        <w:rPr>
          <w:rFonts w:ascii="Times New Roman" w:eastAsia="Times New Roman" w:hAnsi="Times New Roman"/>
          <w:sz w:val="24"/>
          <w:szCs w:val="24"/>
        </w:rPr>
        <w:t>1.3.</w:t>
      </w:r>
      <w:r w:rsidRPr="00C45B0B">
        <w:t xml:space="preserve"> </w:t>
      </w:r>
      <w:r w:rsidR="009B2891">
        <w:rPr>
          <w:rFonts w:ascii="Times New Roman" w:eastAsia="Times New Roman" w:hAnsi="Times New Roman"/>
          <w:sz w:val="24"/>
          <w:szCs w:val="24"/>
        </w:rPr>
        <w:t>Муниципальная услуга должна быть предоставлена заявителю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</w:t>
      </w:r>
      <w:r w:rsidR="009B2891">
        <w:rPr>
          <w:rFonts w:ascii="Times New Roman" w:eastAsia="Times New Roman" w:hAnsi="Times New Roman"/>
          <w:sz w:val="24"/>
          <w:szCs w:val="24"/>
        </w:rPr>
        <w:t>н</w:t>
      </w:r>
      <w:r w:rsidR="009B2891">
        <w:rPr>
          <w:rFonts w:ascii="Times New Roman" w:eastAsia="Times New Roman" w:hAnsi="Times New Roman"/>
          <w:sz w:val="24"/>
          <w:szCs w:val="24"/>
        </w:rPr>
        <w:t>ных и муниципальных услуг (функций)» (далее – Единый портал).</w:t>
      </w:r>
    </w:p>
    <w:p w14:paraId="45BFCC7B" w14:textId="77777777" w:rsidR="00660FB9" w:rsidRDefault="009B2891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1.4. Категория (признак) заявителя определяется в результате профилирования з</w:t>
      </w:r>
      <w:r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явителя, заключающегося в его </w:t>
      </w:r>
      <w:r w:rsidR="00E459C6">
        <w:rPr>
          <w:rFonts w:ascii="Times New Roman" w:eastAsia="Times New Roman" w:hAnsi="Times New Roman"/>
          <w:sz w:val="24"/>
          <w:szCs w:val="24"/>
        </w:rPr>
        <w:t xml:space="preserve">анкетировании, проводимом </w:t>
      </w:r>
      <w:r w:rsidR="00FA2CC3">
        <w:rPr>
          <w:rFonts w:ascii="Times New Roman" w:eastAsia="Times New Roman" w:hAnsi="Times New Roman"/>
          <w:sz w:val="24"/>
          <w:szCs w:val="24"/>
        </w:rPr>
        <w:t>общеобразовательной орг</w:t>
      </w:r>
      <w:r w:rsidR="00FA2CC3">
        <w:rPr>
          <w:rFonts w:ascii="Times New Roman" w:eastAsia="Times New Roman" w:hAnsi="Times New Roman"/>
          <w:sz w:val="24"/>
          <w:szCs w:val="24"/>
        </w:rPr>
        <w:t>а</w:t>
      </w:r>
      <w:r w:rsidR="00FA2CC3">
        <w:rPr>
          <w:rFonts w:ascii="Times New Roman" w:eastAsia="Times New Roman" w:hAnsi="Times New Roman"/>
          <w:sz w:val="24"/>
          <w:szCs w:val="24"/>
        </w:rPr>
        <w:t>низацией, предоставляющей</w:t>
      </w:r>
      <w:r w:rsidR="00E459C6">
        <w:rPr>
          <w:rFonts w:ascii="Times New Roman" w:eastAsia="Times New Roman" w:hAnsi="Times New Roman"/>
          <w:sz w:val="24"/>
          <w:szCs w:val="24"/>
        </w:rPr>
        <w:t xml:space="preserve"> муниципальную услугу (далее – профилирование), ос</w:t>
      </w:r>
      <w:r w:rsidR="00E459C6">
        <w:rPr>
          <w:rFonts w:ascii="Times New Roman" w:eastAsia="Times New Roman" w:hAnsi="Times New Roman"/>
          <w:sz w:val="24"/>
          <w:szCs w:val="24"/>
        </w:rPr>
        <w:t>у</w:t>
      </w:r>
      <w:r w:rsidR="00E459C6">
        <w:rPr>
          <w:rFonts w:ascii="Times New Roman" w:eastAsia="Times New Roman" w:hAnsi="Times New Roman"/>
          <w:sz w:val="24"/>
          <w:szCs w:val="24"/>
        </w:rPr>
        <w:t>ществляемом в соответствии с настоящим административным регламентом. Идентифик</w:t>
      </w:r>
      <w:r w:rsidR="00E459C6">
        <w:rPr>
          <w:rFonts w:ascii="Times New Roman" w:eastAsia="Times New Roman" w:hAnsi="Times New Roman"/>
          <w:sz w:val="24"/>
          <w:szCs w:val="24"/>
        </w:rPr>
        <w:t>а</w:t>
      </w:r>
      <w:r w:rsidR="00E459C6">
        <w:rPr>
          <w:rFonts w:ascii="Times New Roman" w:eastAsia="Times New Roman" w:hAnsi="Times New Roman"/>
          <w:sz w:val="24"/>
          <w:szCs w:val="24"/>
        </w:rPr>
        <w:t>торы категорий (признаков) заявителей приведены в приложении № 2 к настоящему а</w:t>
      </w:r>
      <w:r w:rsidR="00E459C6">
        <w:rPr>
          <w:rFonts w:ascii="Times New Roman" w:eastAsia="Times New Roman" w:hAnsi="Times New Roman"/>
          <w:sz w:val="24"/>
          <w:szCs w:val="24"/>
        </w:rPr>
        <w:t>д</w:t>
      </w:r>
      <w:r w:rsidR="00E459C6">
        <w:rPr>
          <w:rFonts w:ascii="Times New Roman" w:eastAsia="Times New Roman" w:hAnsi="Times New Roman"/>
          <w:sz w:val="24"/>
          <w:szCs w:val="24"/>
        </w:rPr>
        <w:lastRenderedPageBreak/>
        <w:t>министративному регламенту.</w:t>
      </w:r>
    </w:p>
    <w:p w14:paraId="6A14729B" w14:textId="77777777" w:rsidR="00323B94" w:rsidRDefault="00323B94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2D7DA20A" w14:textId="77777777" w:rsidR="0068583D" w:rsidRPr="0068583D" w:rsidRDefault="00B933F7" w:rsidP="00886123">
      <w:pPr>
        <w:pStyle w:val="ConsPlusNormal"/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8583D">
        <w:rPr>
          <w:rFonts w:ascii="Times New Roman" w:hAnsi="Times New Roman"/>
          <w:b/>
          <w:bCs/>
          <w:sz w:val="24"/>
          <w:szCs w:val="24"/>
        </w:rPr>
        <w:t>2. Стандарт предоставления муниципальной услуги</w:t>
      </w:r>
    </w:p>
    <w:p w14:paraId="47BE2B87" w14:textId="77777777" w:rsidR="0068583D" w:rsidRPr="0068583D" w:rsidRDefault="00B933F7" w:rsidP="00AC542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8583D">
        <w:rPr>
          <w:rFonts w:ascii="Times New Roman" w:hAnsi="Times New Roman"/>
          <w:sz w:val="24"/>
          <w:szCs w:val="24"/>
        </w:rPr>
        <w:t xml:space="preserve">2.1. </w:t>
      </w:r>
      <w:r w:rsidRPr="0068583D">
        <w:rPr>
          <w:rFonts w:ascii="Times New Roman" w:hAnsi="Times New Roman"/>
          <w:sz w:val="24"/>
          <w:szCs w:val="24"/>
          <w:lang w:eastAsia="en-US"/>
        </w:rPr>
        <w:t>Наименование муниципальной услуги</w:t>
      </w:r>
      <w:r w:rsidRPr="0068583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="00C45B0B" w:rsidRPr="0068583D">
        <w:rPr>
          <w:rFonts w:ascii="Times New Roman" w:hAnsi="Times New Roman"/>
          <w:b/>
          <w:sz w:val="24"/>
          <w:szCs w:val="24"/>
          <w:lang w:eastAsia="en-US"/>
        </w:rPr>
        <w:t xml:space="preserve">– </w:t>
      </w:r>
      <w:r w:rsidRPr="0068583D">
        <w:rPr>
          <w:rFonts w:ascii="Times New Roman" w:hAnsi="Times New Roman"/>
          <w:sz w:val="24"/>
          <w:szCs w:val="24"/>
        </w:rPr>
        <w:t>«Прием заявлений о зачислении в м</w:t>
      </w:r>
      <w:r w:rsidRPr="0068583D">
        <w:rPr>
          <w:rFonts w:ascii="Times New Roman" w:hAnsi="Times New Roman"/>
          <w:sz w:val="24"/>
          <w:szCs w:val="24"/>
        </w:rPr>
        <w:t>у</w:t>
      </w:r>
      <w:r w:rsidRPr="0068583D">
        <w:rPr>
          <w:rFonts w:ascii="Times New Roman" w:hAnsi="Times New Roman"/>
          <w:sz w:val="24"/>
          <w:szCs w:val="24"/>
        </w:rPr>
        <w:t>ниципальные образовательные организации, реализующие программы общего образов</w:t>
      </w:r>
      <w:r w:rsidRPr="0068583D">
        <w:rPr>
          <w:rFonts w:ascii="Times New Roman" w:hAnsi="Times New Roman"/>
          <w:sz w:val="24"/>
          <w:szCs w:val="24"/>
        </w:rPr>
        <w:t>а</w:t>
      </w:r>
      <w:r w:rsidRPr="0068583D">
        <w:rPr>
          <w:rFonts w:ascii="Times New Roman" w:hAnsi="Times New Roman"/>
          <w:sz w:val="24"/>
          <w:szCs w:val="24"/>
        </w:rPr>
        <w:t>ния».</w:t>
      </w:r>
    </w:p>
    <w:p w14:paraId="6598C856" w14:textId="77777777" w:rsidR="006F19DD" w:rsidRPr="0068583D" w:rsidRDefault="00B933F7" w:rsidP="00AC542F">
      <w:pPr>
        <w:pStyle w:val="ConsPlusNormal"/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8583D">
        <w:rPr>
          <w:rFonts w:ascii="Times New Roman" w:hAnsi="Times New Roman"/>
          <w:sz w:val="24"/>
          <w:szCs w:val="24"/>
        </w:rPr>
        <w:t xml:space="preserve">2.2. </w:t>
      </w:r>
      <w:r w:rsidR="006F19DD" w:rsidRPr="0068583D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</w:t>
      </w:r>
    </w:p>
    <w:p w14:paraId="314A7378" w14:textId="77777777" w:rsidR="006F19DD" w:rsidRPr="00BA5A59" w:rsidRDefault="006F19DD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BA5A59">
        <w:rPr>
          <w:szCs w:val="24"/>
        </w:rPr>
        <w:t>Муниципальная услуга предоставляется общеобразовательными организациями, подведомственными управлению образования администрации Ленинск-Кузнецкого мун</w:t>
      </w:r>
      <w:r w:rsidRPr="00BA5A59">
        <w:rPr>
          <w:szCs w:val="24"/>
        </w:rPr>
        <w:t>и</w:t>
      </w:r>
      <w:r w:rsidRPr="00BA5A59">
        <w:rPr>
          <w:szCs w:val="24"/>
        </w:rPr>
        <w:t>ци</w:t>
      </w:r>
      <w:r w:rsidR="006E06E7">
        <w:rPr>
          <w:szCs w:val="24"/>
        </w:rPr>
        <w:t>пального округа</w:t>
      </w:r>
      <w:r w:rsidRPr="00BA5A59">
        <w:rPr>
          <w:szCs w:val="24"/>
        </w:rPr>
        <w:t>.</w:t>
      </w:r>
    </w:p>
    <w:p w14:paraId="103C8F79" w14:textId="77777777" w:rsidR="00BC3826" w:rsidRPr="00C45B0B" w:rsidRDefault="00BC3826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C45B0B">
        <w:rPr>
          <w:szCs w:val="24"/>
        </w:rPr>
        <w:t>2.3. Результат предоставления муниципальной услуги</w:t>
      </w:r>
    </w:p>
    <w:p w14:paraId="7E58D65E" w14:textId="77777777" w:rsidR="00BC3826" w:rsidRPr="00BC3826" w:rsidRDefault="00BC3826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2.3.1. </w:t>
      </w:r>
      <w:r w:rsidRPr="00BC3826">
        <w:rPr>
          <w:szCs w:val="24"/>
        </w:rPr>
        <w:t xml:space="preserve">Результатом муниципальной услуги является: </w:t>
      </w:r>
    </w:p>
    <w:p w14:paraId="3124C3F1" w14:textId="77777777" w:rsidR="00BC3826" w:rsidRPr="00BC3826" w:rsidRDefault="0007466D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прием на обучение ребенка или поступающего в общеобразовательную организ</w:t>
      </w:r>
      <w:r>
        <w:rPr>
          <w:szCs w:val="24"/>
        </w:rPr>
        <w:t>а</w:t>
      </w:r>
      <w:r>
        <w:rPr>
          <w:szCs w:val="24"/>
        </w:rPr>
        <w:t>цию</w:t>
      </w:r>
      <w:r w:rsidR="00BC3826" w:rsidRPr="00BC3826">
        <w:rPr>
          <w:szCs w:val="24"/>
        </w:rPr>
        <w:t xml:space="preserve">; </w:t>
      </w:r>
    </w:p>
    <w:p w14:paraId="6A7DCEB0" w14:textId="77777777" w:rsidR="00BC3826" w:rsidRDefault="0007466D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отказ в приеме на обучение ребенка или поступающего в общеобразовательную о</w:t>
      </w:r>
      <w:r>
        <w:rPr>
          <w:szCs w:val="24"/>
        </w:rPr>
        <w:t>р</w:t>
      </w:r>
      <w:r>
        <w:rPr>
          <w:szCs w:val="24"/>
        </w:rPr>
        <w:t>ганизацию</w:t>
      </w:r>
      <w:r w:rsidR="00BC3826" w:rsidRPr="00BC3826">
        <w:rPr>
          <w:szCs w:val="24"/>
        </w:rPr>
        <w:t xml:space="preserve">.  </w:t>
      </w:r>
    </w:p>
    <w:p w14:paraId="776F237B" w14:textId="77777777" w:rsidR="000A0395" w:rsidRPr="000A0395" w:rsidRDefault="000A0395" w:rsidP="00AC542F">
      <w:pPr>
        <w:pStyle w:val="a5"/>
        <w:spacing w:after="0" w:line="360" w:lineRule="auto"/>
        <w:ind w:firstLine="709"/>
        <w:jc w:val="both"/>
      </w:pPr>
      <w:r>
        <w:rPr>
          <w:szCs w:val="24"/>
        </w:rPr>
        <w:t xml:space="preserve">2.3.2. </w:t>
      </w:r>
      <w:r w:rsidRPr="000A0395">
        <w:t>При обращении за исправлением допущенных опечаток и (или) ошибок в в</w:t>
      </w:r>
      <w:r w:rsidRPr="000A0395">
        <w:t>ы</w:t>
      </w:r>
      <w:r w:rsidRPr="000A0395">
        <w:t>данном в результате предоставления муниципальной услуги документе результатами предоставления муниципальной услуги являются:</w:t>
      </w:r>
    </w:p>
    <w:p w14:paraId="7DB114F3" w14:textId="77777777" w:rsidR="000A0395" w:rsidRPr="000A0395" w:rsidRDefault="000A0395" w:rsidP="00AC542F">
      <w:pPr>
        <w:spacing w:line="360" w:lineRule="auto"/>
        <w:ind w:firstLine="709"/>
        <w:jc w:val="both"/>
      </w:pPr>
      <w:r w:rsidRPr="000A0395">
        <w:t>результат предоставления муниципальной услуги с исправленными опечатками и (или) ошибками (документ в той форме, в которой были поданы заявление и документы, на бумажном носителе или в форме электронного документа, подписанного усиленной квалифицированной электронной подписью);</w:t>
      </w:r>
    </w:p>
    <w:p w14:paraId="0D7DA471" w14:textId="77777777" w:rsidR="000A0395" w:rsidRPr="000A0395" w:rsidRDefault="000A0395" w:rsidP="00AC542F">
      <w:pPr>
        <w:spacing w:line="360" w:lineRule="auto"/>
        <w:ind w:firstLine="709"/>
        <w:jc w:val="both"/>
      </w:pPr>
      <w:r w:rsidRPr="000A0395">
        <w:t>уведомление об отказе в исправлении допущенных опечаток и (или) ошибок (д</w:t>
      </w:r>
      <w:r w:rsidRPr="000A0395">
        <w:t>о</w:t>
      </w:r>
      <w:r w:rsidRPr="000A0395">
        <w:t>кумент в той форме, в которой были поданы заявление и документы, на бумажном нос</w:t>
      </w:r>
      <w:r w:rsidRPr="000A0395">
        <w:t>и</w:t>
      </w:r>
      <w:r w:rsidRPr="000A0395">
        <w:t>теле или в форме электронного документа, подписанного усиленной квалифицированной электронной подписью).</w:t>
      </w:r>
    </w:p>
    <w:p w14:paraId="281A47C3" w14:textId="77777777" w:rsidR="00BC3826" w:rsidRPr="00BC3826" w:rsidRDefault="000A0395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2.3.3</w:t>
      </w:r>
      <w:r w:rsidR="00BC3826" w:rsidRPr="00BC3826">
        <w:rPr>
          <w:szCs w:val="24"/>
        </w:rPr>
        <w:t xml:space="preserve">. </w:t>
      </w:r>
      <w:r w:rsidR="0007466D">
        <w:rPr>
          <w:szCs w:val="24"/>
        </w:rPr>
        <w:t>Формирование реестровой записи в качестве результата предоставления м</w:t>
      </w:r>
      <w:r w:rsidR="0007466D">
        <w:rPr>
          <w:szCs w:val="24"/>
        </w:rPr>
        <w:t>у</w:t>
      </w:r>
      <w:r w:rsidR="0007466D">
        <w:rPr>
          <w:szCs w:val="24"/>
        </w:rPr>
        <w:t>ниципальной услуги не предусмотрено</w:t>
      </w:r>
      <w:r w:rsidR="00BC3826" w:rsidRPr="00BC3826">
        <w:rPr>
          <w:szCs w:val="24"/>
        </w:rPr>
        <w:t xml:space="preserve">. </w:t>
      </w:r>
    </w:p>
    <w:p w14:paraId="133FCCF9" w14:textId="77777777" w:rsidR="00BC3826" w:rsidRPr="00BC3826" w:rsidRDefault="000A0395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2.3.4</w:t>
      </w:r>
      <w:r w:rsidR="00BC3826" w:rsidRPr="00BC3826">
        <w:rPr>
          <w:szCs w:val="24"/>
        </w:rPr>
        <w:t xml:space="preserve">. Результат предоставления муниципальной услуги может быть получен: </w:t>
      </w:r>
    </w:p>
    <w:p w14:paraId="11A72ABA" w14:textId="77777777" w:rsidR="00BC3826" w:rsidRPr="00BC3826" w:rsidRDefault="00BC3826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BC3826">
        <w:rPr>
          <w:szCs w:val="24"/>
        </w:rPr>
        <w:t>в общеобразовательной организации на бумажном носителе при личном обращ</w:t>
      </w:r>
      <w:r w:rsidRPr="00BC3826">
        <w:rPr>
          <w:szCs w:val="24"/>
        </w:rPr>
        <w:t>е</w:t>
      </w:r>
      <w:r w:rsidRPr="00BC3826">
        <w:rPr>
          <w:szCs w:val="24"/>
        </w:rPr>
        <w:t xml:space="preserve">нии; </w:t>
      </w:r>
    </w:p>
    <w:p w14:paraId="551ED2DF" w14:textId="77777777" w:rsidR="00BC3826" w:rsidRPr="00BC3826" w:rsidRDefault="00BC3826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BC3826">
        <w:rPr>
          <w:szCs w:val="24"/>
        </w:rPr>
        <w:t xml:space="preserve">в </w:t>
      </w:r>
      <w:r w:rsidR="0007466D">
        <w:rPr>
          <w:szCs w:val="24"/>
        </w:rPr>
        <w:t>государственном автономном учреждении «Уполномоченный многофункци</w:t>
      </w:r>
      <w:r w:rsidR="0007466D">
        <w:rPr>
          <w:szCs w:val="24"/>
        </w:rPr>
        <w:t>о</w:t>
      </w:r>
      <w:r w:rsidR="0007466D">
        <w:rPr>
          <w:szCs w:val="24"/>
        </w:rPr>
        <w:t>нальный центр предоставления государственных и муниципальных услуг на территории Кузбасса» (далее – МФЦ) (при наличии</w:t>
      </w:r>
      <w:r w:rsidR="00695671">
        <w:rPr>
          <w:szCs w:val="24"/>
        </w:rPr>
        <w:t xml:space="preserve"> соглашения о взаимодействии</w:t>
      </w:r>
      <w:r w:rsidR="0007466D">
        <w:rPr>
          <w:szCs w:val="24"/>
        </w:rPr>
        <w:t>)</w:t>
      </w:r>
      <w:r w:rsidRPr="00BC3826">
        <w:rPr>
          <w:szCs w:val="24"/>
        </w:rPr>
        <w:t xml:space="preserve">; </w:t>
      </w:r>
    </w:p>
    <w:p w14:paraId="1A8CA2C9" w14:textId="77777777" w:rsidR="00BC3826" w:rsidRDefault="00BC3826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BC3826">
        <w:rPr>
          <w:szCs w:val="24"/>
        </w:rPr>
        <w:lastRenderedPageBreak/>
        <w:t xml:space="preserve">в </w:t>
      </w:r>
      <w:r w:rsidR="003E4AB4">
        <w:rPr>
          <w:szCs w:val="24"/>
        </w:rPr>
        <w:t>личном кабинете на Едином портале (при наличии технической возможности)</w:t>
      </w:r>
      <w:r w:rsidRPr="00BC3826">
        <w:rPr>
          <w:szCs w:val="24"/>
        </w:rPr>
        <w:t xml:space="preserve">, </w:t>
      </w:r>
      <w:r w:rsidR="003E4AB4">
        <w:rPr>
          <w:szCs w:val="24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</w:t>
      </w:r>
      <w:r w:rsidR="003E4AB4">
        <w:rPr>
          <w:szCs w:val="24"/>
        </w:rPr>
        <w:t>и</w:t>
      </w:r>
      <w:r w:rsidR="003E4AB4">
        <w:rPr>
          <w:szCs w:val="24"/>
        </w:rPr>
        <w:t>онная система оказания государственных и муниципальных услуг Кемеровской области – Кузбасса» (далее – Региональный портал)</w:t>
      </w:r>
      <w:r w:rsidR="008B11ED">
        <w:rPr>
          <w:szCs w:val="24"/>
        </w:rPr>
        <w:t>,</w:t>
      </w:r>
      <w:r w:rsidR="003E4AB4">
        <w:rPr>
          <w:szCs w:val="24"/>
        </w:rPr>
        <w:t xml:space="preserve"> в том числе в форме электронного документа, </w:t>
      </w:r>
      <w:r w:rsidRPr="00BC3826">
        <w:rPr>
          <w:szCs w:val="24"/>
        </w:rPr>
        <w:t>подписанного электронной подписью.</w:t>
      </w:r>
    </w:p>
    <w:p w14:paraId="204DB078" w14:textId="77777777" w:rsidR="00BC3826" w:rsidRPr="00C45B0B" w:rsidRDefault="00BC3826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C45B0B">
        <w:rPr>
          <w:szCs w:val="24"/>
        </w:rPr>
        <w:t>2.4. Срок предоставления муниципальной услуги</w:t>
      </w:r>
    </w:p>
    <w:p w14:paraId="5F77AEF4" w14:textId="77777777" w:rsidR="00BC3826" w:rsidRPr="000A0395" w:rsidRDefault="00BC3826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2.4.1. </w:t>
      </w:r>
      <w:r w:rsidR="00321347" w:rsidRPr="000A0395">
        <w:rPr>
          <w:szCs w:val="24"/>
        </w:rPr>
        <w:t>Максимальный срок предоставления муниципальной услуги для категорий заявителей, указанных в подпункте 1 пункта</w:t>
      </w:r>
      <w:r w:rsidRPr="000A0395">
        <w:rPr>
          <w:szCs w:val="24"/>
        </w:rPr>
        <w:t xml:space="preserve"> </w:t>
      </w:r>
      <w:r w:rsidR="00321347" w:rsidRPr="000A0395">
        <w:rPr>
          <w:szCs w:val="24"/>
        </w:rPr>
        <w:t>1.2</w:t>
      </w:r>
      <w:r w:rsidR="00150A3E" w:rsidRPr="000A0395">
        <w:rPr>
          <w:szCs w:val="24"/>
        </w:rPr>
        <w:t>.1</w:t>
      </w:r>
      <w:r w:rsidR="00321347" w:rsidRPr="000A0395">
        <w:rPr>
          <w:szCs w:val="24"/>
        </w:rPr>
        <w:t xml:space="preserve"> настоящего административного регл</w:t>
      </w:r>
      <w:r w:rsidR="00321347" w:rsidRPr="000A0395">
        <w:rPr>
          <w:szCs w:val="24"/>
        </w:rPr>
        <w:t>а</w:t>
      </w:r>
      <w:r w:rsidR="00321347" w:rsidRPr="000A0395">
        <w:rPr>
          <w:szCs w:val="24"/>
        </w:rPr>
        <w:t>мента</w:t>
      </w:r>
      <w:r w:rsidR="007A79BE" w:rsidRPr="000A0395">
        <w:rPr>
          <w:szCs w:val="24"/>
        </w:rPr>
        <w:t xml:space="preserve">, составляет </w:t>
      </w:r>
      <w:r w:rsidR="00A63399">
        <w:rPr>
          <w:szCs w:val="24"/>
        </w:rPr>
        <w:t>5</w:t>
      </w:r>
      <w:r w:rsidR="00CF12E8" w:rsidRPr="000A0395">
        <w:rPr>
          <w:szCs w:val="24"/>
        </w:rPr>
        <w:t xml:space="preserve"> рабочих дней после дня приема</w:t>
      </w:r>
      <w:r w:rsidR="000F1F46" w:rsidRPr="000A0395">
        <w:rPr>
          <w:szCs w:val="24"/>
        </w:rPr>
        <w:t xml:space="preserve"> заявления о </w:t>
      </w:r>
      <w:r w:rsidR="008B11ED">
        <w:rPr>
          <w:szCs w:val="24"/>
        </w:rPr>
        <w:t>зачислении в муниц</w:t>
      </w:r>
      <w:r w:rsidR="008B11ED">
        <w:rPr>
          <w:szCs w:val="24"/>
        </w:rPr>
        <w:t>и</w:t>
      </w:r>
      <w:r w:rsidR="008B11ED">
        <w:rPr>
          <w:szCs w:val="24"/>
        </w:rPr>
        <w:t>пальные образовательные организации, реализующие программы общего образования (далее – заявление о приеме на обучение)</w:t>
      </w:r>
      <w:r w:rsidR="007A79BE" w:rsidRPr="000A0395">
        <w:rPr>
          <w:szCs w:val="24"/>
        </w:rPr>
        <w:t xml:space="preserve"> и документов и (или) информации, необход</w:t>
      </w:r>
      <w:r w:rsidR="007A79BE" w:rsidRPr="000A0395">
        <w:rPr>
          <w:szCs w:val="24"/>
        </w:rPr>
        <w:t>и</w:t>
      </w:r>
      <w:r w:rsidR="007A79BE" w:rsidRPr="000A0395">
        <w:rPr>
          <w:szCs w:val="24"/>
        </w:rPr>
        <w:t>мых для предоставления муниципальной услуги, с учетом кат</w:t>
      </w:r>
      <w:r w:rsidR="00150A3E" w:rsidRPr="000A0395">
        <w:rPr>
          <w:szCs w:val="24"/>
        </w:rPr>
        <w:t>егории (признака</w:t>
      </w:r>
      <w:r w:rsidR="007A79BE" w:rsidRPr="000A0395">
        <w:rPr>
          <w:szCs w:val="24"/>
        </w:rPr>
        <w:t>) заявителя и независимо от способа подачи заявления о приеме на обучение.</w:t>
      </w:r>
    </w:p>
    <w:p w14:paraId="0D7FABCC" w14:textId="77777777" w:rsidR="00E473D5" w:rsidRPr="007A79BE" w:rsidRDefault="009B7103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Прием в общеобразовательную организацию осуществляется в течение всего уче</w:t>
      </w:r>
      <w:r>
        <w:rPr>
          <w:szCs w:val="24"/>
        </w:rPr>
        <w:t>б</w:t>
      </w:r>
      <w:r>
        <w:rPr>
          <w:szCs w:val="24"/>
        </w:rPr>
        <w:t>ного года при наличии свободных мест</w:t>
      </w:r>
      <w:r w:rsidR="00D76A29">
        <w:rPr>
          <w:szCs w:val="24"/>
        </w:rPr>
        <w:t>.</w:t>
      </w:r>
    </w:p>
    <w:p w14:paraId="75EE6CD3" w14:textId="77777777" w:rsidR="00BC3826" w:rsidRPr="000A0395" w:rsidRDefault="00BC3826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2.4.2. </w:t>
      </w:r>
      <w:r w:rsidR="00D76A29" w:rsidRPr="000A0395">
        <w:rPr>
          <w:szCs w:val="24"/>
        </w:rPr>
        <w:t>Максимальный срок предоставления муниципальной услуги для категорий заявителей, указанных в подпункте 1 пункта 1.2</w:t>
      </w:r>
      <w:r w:rsidR="00150A3E" w:rsidRPr="000A0395">
        <w:rPr>
          <w:szCs w:val="24"/>
        </w:rPr>
        <w:t>.1</w:t>
      </w:r>
      <w:r w:rsidR="00D76A29" w:rsidRPr="000A0395">
        <w:rPr>
          <w:szCs w:val="24"/>
        </w:rPr>
        <w:t xml:space="preserve"> настоящего административного регл</w:t>
      </w:r>
      <w:r w:rsidR="00D76A29" w:rsidRPr="000A0395">
        <w:rPr>
          <w:szCs w:val="24"/>
        </w:rPr>
        <w:t>а</w:t>
      </w:r>
      <w:r w:rsidR="00D76A29" w:rsidRPr="000A0395">
        <w:rPr>
          <w:szCs w:val="24"/>
        </w:rPr>
        <w:t>мента, при обращении с заявлением о приеме на обучение в первый класс детей, указа</w:t>
      </w:r>
      <w:r w:rsidR="00D76A29" w:rsidRPr="000A0395">
        <w:rPr>
          <w:szCs w:val="24"/>
        </w:rPr>
        <w:t>н</w:t>
      </w:r>
      <w:r w:rsidR="00D76A29" w:rsidRPr="000A0395">
        <w:rPr>
          <w:szCs w:val="24"/>
        </w:rPr>
        <w:t>ных в пунктах 1.2.1-1.2.4 настоящего административного регламента, а также прожива</w:t>
      </w:r>
      <w:r w:rsidR="00D76A29" w:rsidRPr="000A0395">
        <w:rPr>
          <w:szCs w:val="24"/>
        </w:rPr>
        <w:t>ю</w:t>
      </w:r>
      <w:r w:rsidR="00D76A29" w:rsidRPr="000A0395">
        <w:rPr>
          <w:szCs w:val="24"/>
        </w:rPr>
        <w:t xml:space="preserve">щих на закрепленной территории, составляет </w:t>
      </w:r>
      <w:r w:rsidR="00A63399">
        <w:rPr>
          <w:szCs w:val="24"/>
        </w:rPr>
        <w:t>3</w:t>
      </w:r>
      <w:r w:rsidR="00CF12E8" w:rsidRPr="000A0395">
        <w:rPr>
          <w:szCs w:val="24"/>
        </w:rPr>
        <w:t xml:space="preserve"> рабочих дн</w:t>
      </w:r>
      <w:r w:rsidR="008B11ED">
        <w:rPr>
          <w:szCs w:val="24"/>
        </w:rPr>
        <w:t>я</w:t>
      </w:r>
      <w:r w:rsidR="00CF12E8" w:rsidRPr="000A0395">
        <w:rPr>
          <w:szCs w:val="24"/>
        </w:rPr>
        <w:t xml:space="preserve"> после завершения приема з</w:t>
      </w:r>
      <w:r w:rsidR="00CF12E8" w:rsidRPr="000A0395">
        <w:rPr>
          <w:szCs w:val="24"/>
        </w:rPr>
        <w:t>а</w:t>
      </w:r>
      <w:r w:rsidR="00CF12E8" w:rsidRPr="000A0395">
        <w:rPr>
          <w:szCs w:val="24"/>
        </w:rPr>
        <w:t xml:space="preserve">явлений о приеме на обучение в первый класс </w:t>
      </w:r>
      <w:r w:rsidR="00B277D4" w:rsidRPr="000A0395">
        <w:rPr>
          <w:szCs w:val="24"/>
        </w:rPr>
        <w:t>и документов и (или) информации, необх</w:t>
      </w:r>
      <w:r w:rsidR="00B277D4" w:rsidRPr="000A0395">
        <w:rPr>
          <w:szCs w:val="24"/>
        </w:rPr>
        <w:t>о</w:t>
      </w:r>
      <w:r w:rsidR="00B277D4" w:rsidRPr="000A0395">
        <w:rPr>
          <w:szCs w:val="24"/>
        </w:rPr>
        <w:t>димых для предоставления муниципальной услуги, с учетом катего</w:t>
      </w:r>
      <w:r w:rsidR="00150A3E" w:rsidRPr="000A0395">
        <w:rPr>
          <w:szCs w:val="24"/>
        </w:rPr>
        <w:t>рии (признака</w:t>
      </w:r>
      <w:r w:rsidR="00B277D4" w:rsidRPr="000A0395">
        <w:rPr>
          <w:szCs w:val="24"/>
        </w:rPr>
        <w:t>) заяв</w:t>
      </w:r>
      <w:r w:rsidR="00B277D4" w:rsidRPr="000A0395">
        <w:rPr>
          <w:szCs w:val="24"/>
        </w:rPr>
        <w:t>и</w:t>
      </w:r>
      <w:r w:rsidR="00B277D4" w:rsidRPr="000A0395">
        <w:rPr>
          <w:szCs w:val="24"/>
        </w:rPr>
        <w:t>теля и независимо от способа подачи заявления о приеме на обучение</w:t>
      </w:r>
      <w:r w:rsidR="001A1779" w:rsidRPr="000A0395">
        <w:rPr>
          <w:szCs w:val="24"/>
        </w:rPr>
        <w:t>.</w:t>
      </w:r>
    </w:p>
    <w:p w14:paraId="56D1D1F0" w14:textId="77777777" w:rsidR="00B277D4" w:rsidRDefault="00B277D4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В срок, предусмотренный абзацем первым настоящего пункта, не входит период между днем, следующим за днем регистрации заявления о предоставлении муниципал</w:t>
      </w:r>
      <w:r>
        <w:rPr>
          <w:szCs w:val="24"/>
        </w:rPr>
        <w:t>ь</w:t>
      </w:r>
      <w:r>
        <w:rPr>
          <w:szCs w:val="24"/>
        </w:rPr>
        <w:t>ной услуги, и датой окончания приема заявлений о предоставлении муниципальной усл</w:t>
      </w:r>
      <w:r>
        <w:rPr>
          <w:szCs w:val="24"/>
        </w:rPr>
        <w:t>у</w:t>
      </w:r>
      <w:r>
        <w:rPr>
          <w:szCs w:val="24"/>
        </w:rPr>
        <w:t>ги, установленной для указанной категории заявителей.</w:t>
      </w:r>
    </w:p>
    <w:p w14:paraId="4A6FC49F" w14:textId="77777777" w:rsidR="00B277D4" w:rsidRPr="00BC3826" w:rsidRDefault="00B277D4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Прием заявлений о приеме на обучение в первый класс для детей, указанных в настоящем пункте, начинается не позднее 1 апреля текущего года и завершается 30 июня текущего года.</w:t>
      </w:r>
    </w:p>
    <w:p w14:paraId="3CD6D8D6" w14:textId="77777777" w:rsidR="00BC3826" w:rsidRPr="000A0395" w:rsidRDefault="00BC3826" w:rsidP="00AC542F">
      <w:pPr>
        <w:widowControl/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 xml:space="preserve">2.4.3. </w:t>
      </w:r>
      <w:r w:rsidR="00B277D4" w:rsidRPr="000A0395">
        <w:rPr>
          <w:szCs w:val="24"/>
        </w:rPr>
        <w:t>Максимальный срок предоставления муниципальной услуги для категорий заявителей, указанных в подпункте 1 пункта 1.2</w:t>
      </w:r>
      <w:r w:rsidR="00150A3E" w:rsidRPr="000A0395">
        <w:rPr>
          <w:szCs w:val="24"/>
        </w:rPr>
        <w:t>.1</w:t>
      </w:r>
      <w:r w:rsidR="00B277D4" w:rsidRPr="000A0395">
        <w:rPr>
          <w:szCs w:val="24"/>
        </w:rPr>
        <w:t xml:space="preserve"> настоящего административного регл</w:t>
      </w:r>
      <w:r w:rsidR="00B277D4" w:rsidRPr="000A0395">
        <w:rPr>
          <w:szCs w:val="24"/>
        </w:rPr>
        <w:t>а</w:t>
      </w:r>
      <w:r w:rsidR="00B277D4" w:rsidRPr="000A0395">
        <w:rPr>
          <w:szCs w:val="24"/>
        </w:rPr>
        <w:t>мента, при обращении с заявлением о приеме на обучение в первый класс детей, не пр</w:t>
      </w:r>
      <w:r w:rsidR="00B277D4" w:rsidRPr="000A0395">
        <w:rPr>
          <w:szCs w:val="24"/>
        </w:rPr>
        <w:t>о</w:t>
      </w:r>
      <w:r w:rsidR="00B277D4" w:rsidRPr="000A0395">
        <w:rPr>
          <w:szCs w:val="24"/>
        </w:rPr>
        <w:t>живающих</w:t>
      </w:r>
      <w:r w:rsidR="00861247" w:rsidRPr="000A0395">
        <w:rPr>
          <w:szCs w:val="24"/>
        </w:rPr>
        <w:t xml:space="preserve"> на закрепленной территории, составляет </w:t>
      </w:r>
      <w:r w:rsidR="00A63399">
        <w:rPr>
          <w:szCs w:val="24"/>
        </w:rPr>
        <w:t>5</w:t>
      </w:r>
      <w:r w:rsidR="000F1F46" w:rsidRPr="000A0395">
        <w:rPr>
          <w:szCs w:val="24"/>
        </w:rPr>
        <w:t xml:space="preserve"> рабочих дней после дня приема з</w:t>
      </w:r>
      <w:r w:rsidR="000F1F46" w:rsidRPr="000A0395">
        <w:rPr>
          <w:szCs w:val="24"/>
        </w:rPr>
        <w:t>а</w:t>
      </w:r>
      <w:r w:rsidR="000F1F46" w:rsidRPr="000A0395">
        <w:rPr>
          <w:szCs w:val="24"/>
        </w:rPr>
        <w:lastRenderedPageBreak/>
        <w:t>явления о приеме</w:t>
      </w:r>
      <w:r w:rsidR="009C4C09">
        <w:rPr>
          <w:szCs w:val="24"/>
        </w:rPr>
        <w:t xml:space="preserve"> на обучение</w:t>
      </w:r>
      <w:r w:rsidR="000F1F46" w:rsidRPr="000A0395">
        <w:rPr>
          <w:szCs w:val="24"/>
        </w:rPr>
        <w:t xml:space="preserve"> </w:t>
      </w:r>
      <w:r w:rsidR="00861247" w:rsidRPr="000A0395">
        <w:rPr>
          <w:szCs w:val="24"/>
        </w:rPr>
        <w:t>и документов и (или) информации, необходимых для предоставления муниципальной услуги, с учетом катег</w:t>
      </w:r>
      <w:r w:rsidR="00150A3E" w:rsidRPr="000A0395">
        <w:rPr>
          <w:szCs w:val="24"/>
        </w:rPr>
        <w:t>ории (признака</w:t>
      </w:r>
      <w:r w:rsidR="00861247" w:rsidRPr="000A0395">
        <w:rPr>
          <w:szCs w:val="24"/>
        </w:rPr>
        <w:t>) заявителя и нез</w:t>
      </w:r>
      <w:r w:rsidR="00861247" w:rsidRPr="000A0395">
        <w:rPr>
          <w:szCs w:val="24"/>
        </w:rPr>
        <w:t>а</w:t>
      </w:r>
      <w:r w:rsidR="00861247" w:rsidRPr="000A0395">
        <w:rPr>
          <w:szCs w:val="24"/>
        </w:rPr>
        <w:t>висимо от способа подачи заявления о приеме на обучение.</w:t>
      </w:r>
    </w:p>
    <w:p w14:paraId="194951C0" w14:textId="77777777" w:rsidR="00861247" w:rsidRPr="000A0395" w:rsidRDefault="0086124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В срок, предусмотренный абзацем первым настоящего пункта, не входит период между днем, следующим за днем регистрации заявления о предоставлении муниципал</w:t>
      </w:r>
      <w:r w:rsidRPr="000A0395">
        <w:rPr>
          <w:szCs w:val="24"/>
        </w:rPr>
        <w:t>ь</w:t>
      </w:r>
      <w:r w:rsidRPr="000A0395">
        <w:rPr>
          <w:szCs w:val="24"/>
        </w:rPr>
        <w:t>ной услуги, и датой окончания приема заявлений о предоставлении муниципальной усл</w:t>
      </w:r>
      <w:r w:rsidRPr="000A0395">
        <w:rPr>
          <w:szCs w:val="24"/>
        </w:rPr>
        <w:t>у</w:t>
      </w:r>
      <w:r w:rsidRPr="000A0395">
        <w:rPr>
          <w:szCs w:val="24"/>
        </w:rPr>
        <w:t>ги, установленной для указанной категории заявителей.</w:t>
      </w:r>
    </w:p>
    <w:p w14:paraId="2CD1FB95" w14:textId="77777777" w:rsidR="00861247" w:rsidRPr="000A0395" w:rsidRDefault="0086124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Прием заявлений о приеме на обучение в первый класс для детей, указанных в настоящем пункте, начинается 6 июля текущего года до момента заполнения свободных мест, но не позднее 5 сентября текущего года.</w:t>
      </w:r>
    </w:p>
    <w:p w14:paraId="0EAD4BE3" w14:textId="77777777" w:rsidR="00C96667" w:rsidRPr="000A0395" w:rsidRDefault="00874FAE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2.4.4. </w:t>
      </w:r>
      <w:r w:rsidR="00861247" w:rsidRPr="000A0395">
        <w:rPr>
          <w:szCs w:val="24"/>
        </w:rPr>
        <w:t>Максимальный срок предоставления муниципальной услуги для категорий заявителей, указанных в подпункте 2 пункта 1.2</w:t>
      </w:r>
      <w:r w:rsidR="00150A3E" w:rsidRPr="000A0395">
        <w:rPr>
          <w:szCs w:val="24"/>
        </w:rPr>
        <w:t>.1</w:t>
      </w:r>
      <w:r w:rsidR="00861247" w:rsidRPr="000A0395">
        <w:rPr>
          <w:szCs w:val="24"/>
        </w:rPr>
        <w:t xml:space="preserve"> настоящего административного регл</w:t>
      </w:r>
      <w:r w:rsidR="00861247" w:rsidRPr="000A0395">
        <w:rPr>
          <w:szCs w:val="24"/>
        </w:rPr>
        <w:t>а</w:t>
      </w:r>
      <w:r w:rsidR="00861247" w:rsidRPr="000A0395">
        <w:rPr>
          <w:szCs w:val="24"/>
        </w:rPr>
        <w:t xml:space="preserve">мента, составляет </w:t>
      </w:r>
      <w:r w:rsidR="00A63399">
        <w:rPr>
          <w:szCs w:val="24"/>
        </w:rPr>
        <w:t>38</w:t>
      </w:r>
      <w:r w:rsidR="00416FCA">
        <w:rPr>
          <w:szCs w:val="24"/>
        </w:rPr>
        <w:t xml:space="preserve"> рабочих дней</w:t>
      </w:r>
      <w:r w:rsidR="00861247" w:rsidRPr="000A0395">
        <w:rPr>
          <w:szCs w:val="24"/>
        </w:rPr>
        <w:t xml:space="preserve"> со дня регистрации заявления о предо</w:t>
      </w:r>
      <w:r w:rsidR="00150A3E" w:rsidRPr="000A0395">
        <w:rPr>
          <w:szCs w:val="24"/>
        </w:rPr>
        <w:t>ставлении мун</w:t>
      </w:r>
      <w:r w:rsidR="00150A3E" w:rsidRPr="000A0395">
        <w:rPr>
          <w:szCs w:val="24"/>
        </w:rPr>
        <w:t>и</w:t>
      </w:r>
      <w:r w:rsidR="00150A3E" w:rsidRPr="000A0395">
        <w:rPr>
          <w:szCs w:val="24"/>
        </w:rPr>
        <w:t xml:space="preserve">ципальной услуги </w:t>
      </w:r>
      <w:r w:rsidR="00861247" w:rsidRPr="000A0395">
        <w:rPr>
          <w:szCs w:val="24"/>
        </w:rPr>
        <w:t>и документов и (или) информации, необходимых для предоставления муниципальной услуг</w:t>
      </w:r>
      <w:r w:rsidR="00150A3E" w:rsidRPr="000A0395">
        <w:rPr>
          <w:szCs w:val="24"/>
        </w:rPr>
        <w:t>и, с учетом категории (признака</w:t>
      </w:r>
      <w:r w:rsidR="00861247" w:rsidRPr="000A0395">
        <w:rPr>
          <w:szCs w:val="24"/>
        </w:rPr>
        <w:t>) заявителя и независимо от способа подачи заявления о приеме на обучение</w:t>
      </w:r>
      <w:r w:rsidR="00150A3E" w:rsidRPr="000A0395">
        <w:rPr>
          <w:szCs w:val="24"/>
        </w:rPr>
        <w:t>, без учета срока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 (далее – тестирование), расп</w:t>
      </w:r>
      <w:r w:rsidR="00150A3E" w:rsidRPr="000A0395">
        <w:rPr>
          <w:szCs w:val="24"/>
        </w:rPr>
        <w:t>и</w:t>
      </w:r>
      <w:r w:rsidR="00150A3E" w:rsidRPr="000A0395">
        <w:rPr>
          <w:szCs w:val="24"/>
        </w:rPr>
        <w:t>сание которого определяется Министерством образования Кузбасса</w:t>
      </w:r>
      <w:r w:rsidR="00861247" w:rsidRPr="000A0395">
        <w:rPr>
          <w:szCs w:val="24"/>
        </w:rPr>
        <w:t>.</w:t>
      </w:r>
    </w:p>
    <w:p w14:paraId="29450541" w14:textId="77777777" w:rsidR="00861247" w:rsidRPr="000A0395" w:rsidRDefault="0086124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Прием в общеобразовательную организацию осуществляется в течение всего уче</w:t>
      </w:r>
      <w:r w:rsidRPr="000A0395">
        <w:rPr>
          <w:szCs w:val="24"/>
        </w:rPr>
        <w:t>б</w:t>
      </w:r>
      <w:r w:rsidRPr="000A0395">
        <w:rPr>
          <w:szCs w:val="24"/>
        </w:rPr>
        <w:t>ного года при наличии свободных мест.</w:t>
      </w:r>
    </w:p>
    <w:p w14:paraId="57E75485" w14:textId="77777777" w:rsidR="000A1925" w:rsidRPr="000A0395" w:rsidRDefault="000A1925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2.4.5. Максимальный срок предоставления муниципальной услуги для категорий заявителей, указанных в подпункте 2 пункта 1.2</w:t>
      </w:r>
      <w:r w:rsidR="00150A3E" w:rsidRPr="000A0395">
        <w:rPr>
          <w:szCs w:val="24"/>
        </w:rPr>
        <w:t>.1</w:t>
      </w:r>
      <w:r w:rsidRPr="000A0395">
        <w:rPr>
          <w:szCs w:val="24"/>
        </w:rPr>
        <w:t xml:space="preserve"> настоящего административного регл</w:t>
      </w:r>
      <w:r w:rsidRPr="000A0395">
        <w:rPr>
          <w:szCs w:val="24"/>
        </w:rPr>
        <w:t>а</w:t>
      </w:r>
      <w:r w:rsidRPr="000A0395">
        <w:rPr>
          <w:szCs w:val="24"/>
        </w:rPr>
        <w:t>мента, при обращении с заявлением о приеме на обучение в первый класс детей, прож</w:t>
      </w:r>
      <w:r w:rsidRPr="000A0395">
        <w:rPr>
          <w:szCs w:val="24"/>
        </w:rPr>
        <w:t>и</w:t>
      </w:r>
      <w:r w:rsidRPr="000A0395">
        <w:rPr>
          <w:szCs w:val="24"/>
        </w:rPr>
        <w:t xml:space="preserve">вающих на закрепленной территории, составляет </w:t>
      </w:r>
      <w:r w:rsidR="00A63399">
        <w:rPr>
          <w:szCs w:val="24"/>
        </w:rPr>
        <w:t>36</w:t>
      </w:r>
      <w:r w:rsidR="001B0925" w:rsidRPr="000A0395">
        <w:rPr>
          <w:szCs w:val="24"/>
        </w:rPr>
        <w:t xml:space="preserve"> рабочих дней</w:t>
      </w:r>
      <w:r w:rsidRPr="000A0395">
        <w:rPr>
          <w:szCs w:val="24"/>
        </w:rPr>
        <w:t xml:space="preserve"> со дня регистрации з</w:t>
      </w:r>
      <w:r w:rsidRPr="000A0395">
        <w:rPr>
          <w:szCs w:val="24"/>
        </w:rPr>
        <w:t>а</w:t>
      </w:r>
      <w:r w:rsidRPr="000A0395">
        <w:rPr>
          <w:szCs w:val="24"/>
        </w:rPr>
        <w:t>явления о предо</w:t>
      </w:r>
      <w:r w:rsidR="00150A3E" w:rsidRPr="000A0395">
        <w:rPr>
          <w:szCs w:val="24"/>
        </w:rPr>
        <w:t xml:space="preserve">ставлении муниципальной услуги </w:t>
      </w:r>
      <w:r w:rsidRPr="000A0395">
        <w:rPr>
          <w:szCs w:val="24"/>
        </w:rPr>
        <w:t>и документов и (или) информации, н</w:t>
      </w:r>
      <w:r w:rsidRPr="000A0395">
        <w:rPr>
          <w:szCs w:val="24"/>
        </w:rPr>
        <w:t>е</w:t>
      </w:r>
      <w:r w:rsidRPr="000A0395">
        <w:rPr>
          <w:szCs w:val="24"/>
        </w:rPr>
        <w:t>обходимых для предоставления муниципальной услуг</w:t>
      </w:r>
      <w:r w:rsidR="00150A3E" w:rsidRPr="000A0395">
        <w:rPr>
          <w:szCs w:val="24"/>
        </w:rPr>
        <w:t>и, с учетом категории (признака</w:t>
      </w:r>
      <w:r w:rsidRPr="000A0395">
        <w:rPr>
          <w:szCs w:val="24"/>
        </w:rPr>
        <w:t>) заявителя и независимо от способа подачи заявления о приеме на обучение</w:t>
      </w:r>
      <w:r w:rsidR="00150A3E" w:rsidRPr="000A0395">
        <w:rPr>
          <w:szCs w:val="24"/>
        </w:rPr>
        <w:t>, без учета ср</w:t>
      </w:r>
      <w:r w:rsidR="00150A3E" w:rsidRPr="000A0395">
        <w:rPr>
          <w:szCs w:val="24"/>
        </w:rPr>
        <w:t>о</w:t>
      </w:r>
      <w:r w:rsidR="00150A3E" w:rsidRPr="000A0395">
        <w:rPr>
          <w:szCs w:val="24"/>
        </w:rPr>
        <w:t>ка прохождения тестирования, расписание которого определяется Министерством образ</w:t>
      </w:r>
      <w:r w:rsidR="00150A3E" w:rsidRPr="000A0395">
        <w:rPr>
          <w:szCs w:val="24"/>
        </w:rPr>
        <w:t>о</w:t>
      </w:r>
      <w:r w:rsidR="00150A3E" w:rsidRPr="000A0395">
        <w:rPr>
          <w:szCs w:val="24"/>
        </w:rPr>
        <w:t>вания Кузбасса</w:t>
      </w:r>
      <w:r w:rsidRPr="000A0395">
        <w:rPr>
          <w:szCs w:val="24"/>
        </w:rPr>
        <w:t>.</w:t>
      </w:r>
    </w:p>
    <w:p w14:paraId="60A25E36" w14:textId="77777777" w:rsidR="000A1925" w:rsidRPr="000A0395" w:rsidRDefault="000A1925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В срок, предусмотренный абзацем первым настоящего пункта, не входит период между днем, следующим за днем регистрации заявления о предоставлении муниципал</w:t>
      </w:r>
      <w:r w:rsidRPr="000A0395">
        <w:rPr>
          <w:szCs w:val="24"/>
        </w:rPr>
        <w:t>ь</w:t>
      </w:r>
      <w:r w:rsidRPr="000A0395">
        <w:rPr>
          <w:szCs w:val="24"/>
        </w:rPr>
        <w:t>ной услуги, и датой окончания приема заявлений о предоставлении муниципальной усл</w:t>
      </w:r>
      <w:r w:rsidRPr="000A0395">
        <w:rPr>
          <w:szCs w:val="24"/>
        </w:rPr>
        <w:t>у</w:t>
      </w:r>
      <w:r w:rsidRPr="000A0395">
        <w:rPr>
          <w:szCs w:val="24"/>
        </w:rPr>
        <w:t>ги, установленной для указанной категории заявителей.</w:t>
      </w:r>
    </w:p>
    <w:p w14:paraId="50052D09" w14:textId="77777777" w:rsidR="000A1925" w:rsidRPr="000A0395" w:rsidRDefault="000A1925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lastRenderedPageBreak/>
        <w:t>Прием заявлений о приеме на обучение в первый класс для детей, указанных в настоящем пункте, начинается не позднее 1 апреля текущего года и завершается 30 июня текущего года.</w:t>
      </w:r>
    </w:p>
    <w:p w14:paraId="719D8FED" w14:textId="77777777" w:rsidR="000A1925" w:rsidRPr="000A0395" w:rsidRDefault="000A1925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2.4.6. Максимальный срок предоставления муниципальной услуги для категорий заявителей, указанных в подпункте 2 пункта 1.2</w:t>
      </w:r>
      <w:r w:rsidR="00877B89" w:rsidRPr="000A0395">
        <w:rPr>
          <w:szCs w:val="24"/>
        </w:rPr>
        <w:t>.1</w:t>
      </w:r>
      <w:r w:rsidRPr="000A0395">
        <w:rPr>
          <w:szCs w:val="24"/>
        </w:rPr>
        <w:t xml:space="preserve"> настоящего административного регл</w:t>
      </w:r>
      <w:r w:rsidRPr="000A0395">
        <w:rPr>
          <w:szCs w:val="24"/>
        </w:rPr>
        <w:t>а</w:t>
      </w:r>
      <w:r w:rsidRPr="000A0395">
        <w:rPr>
          <w:szCs w:val="24"/>
        </w:rPr>
        <w:t>мента, при обращении с заявлением о приеме на обучение в первый класс детей, не пр</w:t>
      </w:r>
      <w:r w:rsidRPr="000A0395">
        <w:rPr>
          <w:szCs w:val="24"/>
        </w:rPr>
        <w:t>о</w:t>
      </w:r>
      <w:r w:rsidRPr="000A0395">
        <w:rPr>
          <w:szCs w:val="24"/>
        </w:rPr>
        <w:t xml:space="preserve">живающих на закрепленной территории, составляет </w:t>
      </w:r>
      <w:r w:rsidR="00A63399">
        <w:rPr>
          <w:szCs w:val="24"/>
        </w:rPr>
        <w:t>38</w:t>
      </w:r>
      <w:r w:rsidRPr="000A0395">
        <w:rPr>
          <w:szCs w:val="24"/>
        </w:rPr>
        <w:t xml:space="preserve"> рабочих дней со дня регистрации заявления о предо</w:t>
      </w:r>
      <w:r w:rsidR="00150A3E" w:rsidRPr="000A0395">
        <w:rPr>
          <w:szCs w:val="24"/>
        </w:rPr>
        <w:t xml:space="preserve">ставлении муниципальной услуги </w:t>
      </w:r>
      <w:r w:rsidRPr="000A0395">
        <w:rPr>
          <w:szCs w:val="24"/>
        </w:rPr>
        <w:t>и документов и (или) информации, необходимых для предоставления муниципальной услуг</w:t>
      </w:r>
      <w:r w:rsidR="00150A3E" w:rsidRPr="000A0395">
        <w:rPr>
          <w:szCs w:val="24"/>
        </w:rPr>
        <w:t>и, с учетом категории (признака</w:t>
      </w:r>
      <w:r w:rsidRPr="000A0395">
        <w:rPr>
          <w:szCs w:val="24"/>
        </w:rPr>
        <w:t>) заявителя и независимо от способа подачи заявления о приеме на обучение</w:t>
      </w:r>
      <w:r w:rsidR="00150A3E" w:rsidRPr="000A0395">
        <w:rPr>
          <w:szCs w:val="24"/>
        </w:rPr>
        <w:t>, без учета ср</w:t>
      </w:r>
      <w:r w:rsidR="00150A3E" w:rsidRPr="000A0395">
        <w:rPr>
          <w:szCs w:val="24"/>
        </w:rPr>
        <w:t>о</w:t>
      </w:r>
      <w:r w:rsidR="00150A3E" w:rsidRPr="000A0395">
        <w:rPr>
          <w:szCs w:val="24"/>
        </w:rPr>
        <w:t>ка прохождения тестирования, расписание которого определяется Министерством образ</w:t>
      </w:r>
      <w:r w:rsidR="00150A3E" w:rsidRPr="000A0395">
        <w:rPr>
          <w:szCs w:val="24"/>
        </w:rPr>
        <w:t>о</w:t>
      </w:r>
      <w:r w:rsidR="00150A3E" w:rsidRPr="000A0395">
        <w:rPr>
          <w:szCs w:val="24"/>
        </w:rPr>
        <w:t>вания Кузбасса</w:t>
      </w:r>
      <w:r w:rsidRPr="000A0395">
        <w:rPr>
          <w:szCs w:val="24"/>
        </w:rPr>
        <w:t>.</w:t>
      </w:r>
    </w:p>
    <w:p w14:paraId="44A77940" w14:textId="77777777" w:rsidR="000A1925" w:rsidRPr="000A0395" w:rsidRDefault="000A1925" w:rsidP="003B4899">
      <w:pPr>
        <w:widowControl/>
        <w:spacing w:line="384" w:lineRule="auto"/>
        <w:ind w:firstLine="709"/>
        <w:jc w:val="both"/>
        <w:rPr>
          <w:szCs w:val="24"/>
        </w:rPr>
      </w:pPr>
      <w:r w:rsidRPr="000A0395">
        <w:rPr>
          <w:szCs w:val="24"/>
        </w:rPr>
        <w:t>В срок, предусмотренный абзацем первым настоящего пункта, не входит период между днем, следующим за днем регистрации заявления о предоставлении муниципал</w:t>
      </w:r>
      <w:r w:rsidRPr="000A0395">
        <w:rPr>
          <w:szCs w:val="24"/>
        </w:rPr>
        <w:t>ь</w:t>
      </w:r>
      <w:r w:rsidRPr="000A0395">
        <w:rPr>
          <w:szCs w:val="24"/>
        </w:rPr>
        <w:t>ной услуги, и датой окончания приема заявлений о предоставлении муниципальной усл</w:t>
      </w:r>
      <w:r w:rsidRPr="000A0395">
        <w:rPr>
          <w:szCs w:val="24"/>
        </w:rPr>
        <w:t>у</w:t>
      </w:r>
      <w:r w:rsidRPr="000A0395">
        <w:rPr>
          <w:szCs w:val="24"/>
        </w:rPr>
        <w:t>ги, установленной для указанной категории заявителей.</w:t>
      </w:r>
    </w:p>
    <w:p w14:paraId="67E3535B" w14:textId="77777777" w:rsidR="00861247" w:rsidRPr="000A0395" w:rsidRDefault="000A1925" w:rsidP="003B4899">
      <w:pPr>
        <w:widowControl/>
        <w:spacing w:line="384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Прием заявлений о приеме на обучение в первый класс для детей, указанных в настоящем пункте, начинается 6 июля текущего года до момента заполнения свободных мест, но не позднее 5 сентября текущего года.</w:t>
      </w:r>
    </w:p>
    <w:p w14:paraId="1701B25D" w14:textId="77777777" w:rsidR="00BC3826" w:rsidRPr="000A0395" w:rsidRDefault="000A1925" w:rsidP="003B4899">
      <w:pPr>
        <w:widowControl/>
        <w:spacing w:line="384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2.4.7. </w:t>
      </w:r>
      <w:r w:rsidR="00BC3826" w:rsidRPr="000A0395">
        <w:rPr>
          <w:szCs w:val="24"/>
        </w:rPr>
        <w:t xml:space="preserve">В случае подачи </w:t>
      </w:r>
      <w:r w:rsidRPr="000A0395">
        <w:rPr>
          <w:szCs w:val="24"/>
        </w:rPr>
        <w:t xml:space="preserve">заявления и </w:t>
      </w:r>
      <w:r w:rsidR="00BC3826" w:rsidRPr="000A0395">
        <w:rPr>
          <w:szCs w:val="24"/>
        </w:rPr>
        <w:t>документов в МФЦ</w:t>
      </w:r>
      <w:r w:rsidR="00695671" w:rsidRPr="000A0395">
        <w:rPr>
          <w:szCs w:val="24"/>
        </w:rPr>
        <w:t xml:space="preserve"> (при наличии соглашения о взаимодействии)</w:t>
      </w:r>
      <w:r w:rsidR="00BC3826" w:rsidRPr="000A0395">
        <w:rPr>
          <w:szCs w:val="24"/>
        </w:rPr>
        <w:t xml:space="preserve"> срок предоставления муниципальной услуги исчисляется со дня посту</w:t>
      </w:r>
      <w:r w:rsidR="00BC3826" w:rsidRPr="000A0395">
        <w:rPr>
          <w:szCs w:val="24"/>
        </w:rPr>
        <w:t>п</w:t>
      </w:r>
      <w:r w:rsidR="00BC3826" w:rsidRPr="000A0395">
        <w:rPr>
          <w:szCs w:val="24"/>
        </w:rPr>
        <w:t>ления в общеобразовательную организацию</w:t>
      </w:r>
      <w:r w:rsidR="00695671" w:rsidRPr="000A0395">
        <w:rPr>
          <w:szCs w:val="24"/>
        </w:rPr>
        <w:t xml:space="preserve"> заявления и</w:t>
      </w:r>
      <w:r w:rsidR="00BC3826" w:rsidRPr="000A0395">
        <w:rPr>
          <w:szCs w:val="24"/>
        </w:rPr>
        <w:t xml:space="preserve"> документов из МФЦ. </w:t>
      </w:r>
    </w:p>
    <w:p w14:paraId="37244744" w14:textId="77777777" w:rsidR="00CC497C" w:rsidRPr="000A0395" w:rsidRDefault="00874FAE" w:rsidP="003B4899">
      <w:pPr>
        <w:widowControl/>
        <w:spacing w:line="384" w:lineRule="auto"/>
        <w:ind w:firstLine="709"/>
        <w:jc w:val="both"/>
        <w:rPr>
          <w:szCs w:val="24"/>
        </w:rPr>
      </w:pPr>
      <w:r w:rsidRPr="000A0395">
        <w:rPr>
          <w:szCs w:val="24"/>
        </w:rPr>
        <w:t>2.5. Размер платы, взимаемой с заявителя при предоставлении муниципальной услуги, и способы ее взимания</w:t>
      </w:r>
    </w:p>
    <w:p w14:paraId="05CEDF5D" w14:textId="77777777" w:rsidR="00EE3658" w:rsidRPr="000A0395" w:rsidRDefault="00EE3658" w:rsidP="003B4899">
      <w:pPr>
        <w:widowControl/>
        <w:spacing w:line="384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Предоставление муниципальной услуги осуществляется бесплатно. Информация об этом размещается на Едином портале, Региональном портале (при наличии технической возможности), МФЦ, официальном сайте общеобразовательной организации в информ</w:t>
      </w:r>
      <w:r w:rsidRPr="000A0395">
        <w:rPr>
          <w:szCs w:val="24"/>
        </w:rPr>
        <w:t>а</w:t>
      </w:r>
      <w:r w:rsidRPr="000A0395">
        <w:rPr>
          <w:szCs w:val="24"/>
        </w:rPr>
        <w:t>ционно-телекоммуникационной сети «Интернет».</w:t>
      </w:r>
    </w:p>
    <w:p w14:paraId="6C5B9639" w14:textId="77777777" w:rsidR="009C4C09" w:rsidRDefault="00874FAE" w:rsidP="003B4899">
      <w:pPr>
        <w:widowControl/>
        <w:spacing w:line="384" w:lineRule="auto"/>
        <w:ind w:firstLine="709"/>
        <w:jc w:val="both"/>
        <w:rPr>
          <w:szCs w:val="24"/>
        </w:rPr>
      </w:pPr>
      <w:r w:rsidRPr="000A0395">
        <w:rPr>
          <w:szCs w:val="24"/>
        </w:rPr>
        <w:t>2.6. Максимальный</w:t>
      </w:r>
      <w:r w:rsidR="009C4C09">
        <w:rPr>
          <w:szCs w:val="24"/>
        </w:rPr>
        <w:t xml:space="preserve"> </w:t>
      </w:r>
      <w:r w:rsidR="00407B62">
        <w:rPr>
          <w:szCs w:val="24"/>
        </w:rPr>
        <w:t xml:space="preserve"> </w:t>
      </w:r>
      <w:r w:rsidRPr="000A0395">
        <w:rPr>
          <w:szCs w:val="24"/>
        </w:rPr>
        <w:t xml:space="preserve">срок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ожидания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в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очереди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при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подаче заявителем </w:t>
      </w:r>
      <w:r w:rsidR="009C4C09">
        <w:rPr>
          <w:szCs w:val="24"/>
        </w:rPr>
        <w:t xml:space="preserve"> </w:t>
      </w:r>
      <w:r w:rsidR="00EE3658" w:rsidRPr="000A0395">
        <w:rPr>
          <w:szCs w:val="24"/>
        </w:rPr>
        <w:t>заявления</w:t>
      </w:r>
      <w:r w:rsidRPr="000A0395">
        <w:rPr>
          <w:szCs w:val="24"/>
        </w:rPr>
        <w:t xml:space="preserve"> о предоставлении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муниципальной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услуги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и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при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получении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результата </w:t>
      </w:r>
      <w:r w:rsidR="009C4C09">
        <w:rPr>
          <w:szCs w:val="24"/>
        </w:rPr>
        <w:t xml:space="preserve"> </w:t>
      </w:r>
      <w:r w:rsidRPr="000A0395">
        <w:rPr>
          <w:szCs w:val="24"/>
        </w:rPr>
        <w:t xml:space="preserve">предоставления </w:t>
      </w:r>
    </w:p>
    <w:p w14:paraId="109F05B1" w14:textId="77777777" w:rsidR="00874FAE" w:rsidRPr="000A0395" w:rsidRDefault="00874FAE" w:rsidP="003B4899">
      <w:pPr>
        <w:widowControl/>
        <w:spacing w:line="384" w:lineRule="auto"/>
        <w:rPr>
          <w:szCs w:val="24"/>
        </w:rPr>
      </w:pPr>
      <w:r w:rsidRPr="000A0395">
        <w:rPr>
          <w:szCs w:val="24"/>
        </w:rPr>
        <w:t>муниципальной услуги</w:t>
      </w:r>
    </w:p>
    <w:p w14:paraId="3FAA09E1" w14:textId="77777777" w:rsidR="00BC3826" w:rsidRPr="000A0395" w:rsidRDefault="00874FAE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Максимальный срок ожидания в очереди при подаче </w:t>
      </w:r>
      <w:r w:rsidR="00EE3658" w:rsidRPr="000A0395">
        <w:rPr>
          <w:szCs w:val="24"/>
        </w:rPr>
        <w:t xml:space="preserve">заявления и </w:t>
      </w:r>
      <w:r w:rsidRPr="000A0395">
        <w:rPr>
          <w:szCs w:val="24"/>
        </w:rPr>
        <w:t>документов для получения муниципальной услуги и при получении результата предоставления муниц</w:t>
      </w:r>
      <w:r w:rsidRPr="000A0395">
        <w:rPr>
          <w:szCs w:val="24"/>
        </w:rPr>
        <w:t>и</w:t>
      </w:r>
      <w:r w:rsidRPr="000A0395">
        <w:rPr>
          <w:szCs w:val="24"/>
        </w:rPr>
        <w:t xml:space="preserve">пальной услуги </w:t>
      </w:r>
      <w:r w:rsidR="00EE3658" w:rsidRPr="000A0395">
        <w:rPr>
          <w:szCs w:val="24"/>
        </w:rPr>
        <w:t>не должен превышать</w:t>
      </w:r>
      <w:r w:rsidRPr="000A0395">
        <w:rPr>
          <w:szCs w:val="24"/>
        </w:rPr>
        <w:t xml:space="preserve"> 15 минут. </w:t>
      </w:r>
    </w:p>
    <w:p w14:paraId="7949C783" w14:textId="77777777" w:rsidR="00874FAE" w:rsidRPr="000A0395" w:rsidRDefault="00874FAE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lastRenderedPageBreak/>
        <w:t xml:space="preserve">2.7. Срок регистрации </w:t>
      </w:r>
      <w:r w:rsidR="00EE3658" w:rsidRPr="000A0395">
        <w:rPr>
          <w:szCs w:val="24"/>
        </w:rPr>
        <w:t>заявления</w:t>
      </w:r>
      <w:r w:rsidRPr="000A0395">
        <w:rPr>
          <w:szCs w:val="24"/>
        </w:rPr>
        <w:t xml:space="preserve"> о предоставлении муниципальной услуги </w:t>
      </w:r>
    </w:p>
    <w:p w14:paraId="1E77F76F" w14:textId="77777777" w:rsidR="00D30A9B" w:rsidRPr="000A0395" w:rsidRDefault="00EE3658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Заявление о предоставлении муниципальной услуги</w:t>
      </w:r>
      <w:r w:rsidR="00D30A9B" w:rsidRPr="000A0395">
        <w:rPr>
          <w:szCs w:val="24"/>
        </w:rPr>
        <w:t>, поступившее в общеобразов</w:t>
      </w:r>
      <w:r w:rsidR="00D30A9B" w:rsidRPr="000A0395">
        <w:rPr>
          <w:szCs w:val="24"/>
        </w:rPr>
        <w:t>а</w:t>
      </w:r>
      <w:r w:rsidR="00D30A9B" w:rsidRPr="000A0395">
        <w:rPr>
          <w:szCs w:val="24"/>
        </w:rPr>
        <w:t>тельную организацию, регистрируется в установленном порядке в общеобразовательной организации не позднее одного рабочего дня со дня поступления такого заявления.</w:t>
      </w:r>
    </w:p>
    <w:p w14:paraId="7B5C2720" w14:textId="77777777" w:rsidR="00D30A9B" w:rsidRPr="000A0395" w:rsidRDefault="00D30A9B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Заявление, представленное заявителем в МФЦ, регистрируется в установленном порядке уполномоченным органом не позднее одного рабочего дня со дня поступления такого заявления из МФЦ.</w:t>
      </w:r>
    </w:p>
    <w:p w14:paraId="1955F39C" w14:textId="77777777" w:rsidR="00D30A9B" w:rsidRPr="000A0395" w:rsidRDefault="00D30A9B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Заявление о предоставлении муниципальной услуги, поступившее в электронной форме на Единый портал, Региональный портал (при наличии технической возможности), регистрируется в установленном порядке общеобразовательной организацией в день его поступления в случае отсутствия автоматической регистрации запросов на Едином пор</w:t>
      </w:r>
      <w:r w:rsidR="00150A3E" w:rsidRPr="000A0395">
        <w:rPr>
          <w:szCs w:val="24"/>
        </w:rPr>
        <w:t>т</w:t>
      </w:r>
      <w:r w:rsidR="00150A3E" w:rsidRPr="000A0395">
        <w:rPr>
          <w:szCs w:val="24"/>
        </w:rPr>
        <w:t>а</w:t>
      </w:r>
      <w:r w:rsidR="00150A3E" w:rsidRPr="000A0395">
        <w:rPr>
          <w:szCs w:val="24"/>
        </w:rPr>
        <w:t>ле, Региональном портале</w:t>
      </w:r>
      <w:r w:rsidRPr="000A0395">
        <w:rPr>
          <w:szCs w:val="24"/>
        </w:rPr>
        <w:t>.</w:t>
      </w:r>
    </w:p>
    <w:p w14:paraId="116F5A40" w14:textId="77777777" w:rsidR="00D30A9B" w:rsidRPr="000A0395" w:rsidRDefault="00D30A9B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77E61406" w14:textId="77777777" w:rsidR="00874FAE" w:rsidRPr="000A0395" w:rsidRDefault="00874FAE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2.8. Требования к помещениям, в которых предоставля</w:t>
      </w:r>
      <w:r w:rsidR="00D30A9B" w:rsidRPr="000A0395">
        <w:rPr>
          <w:szCs w:val="24"/>
        </w:rPr>
        <w:t>е</w:t>
      </w:r>
      <w:r w:rsidRPr="000A0395">
        <w:rPr>
          <w:szCs w:val="24"/>
        </w:rPr>
        <w:t>тся муниципальн</w:t>
      </w:r>
      <w:r w:rsidR="00D30A9B" w:rsidRPr="000A0395">
        <w:rPr>
          <w:szCs w:val="24"/>
        </w:rPr>
        <w:t>ая</w:t>
      </w:r>
      <w:r w:rsidRPr="000A0395">
        <w:rPr>
          <w:szCs w:val="24"/>
        </w:rPr>
        <w:t xml:space="preserve"> услуг</w:t>
      </w:r>
      <w:r w:rsidR="00D30A9B" w:rsidRPr="000A0395">
        <w:rPr>
          <w:szCs w:val="24"/>
        </w:rPr>
        <w:t>а</w:t>
      </w:r>
      <w:r w:rsidRPr="000A0395">
        <w:rPr>
          <w:szCs w:val="24"/>
        </w:rPr>
        <w:t xml:space="preserve"> </w:t>
      </w:r>
    </w:p>
    <w:p w14:paraId="509B3505" w14:textId="77777777" w:rsidR="00D30A9B" w:rsidRPr="000A0395" w:rsidRDefault="00D30A9B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Требования к помещениям, в которых предоставляется муниципальная услуга, ра</w:t>
      </w:r>
      <w:r w:rsidRPr="000A0395">
        <w:rPr>
          <w:szCs w:val="24"/>
        </w:rPr>
        <w:t>з</w:t>
      </w:r>
      <w:r w:rsidRPr="000A0395">
        <w:rPr>
          <w:szCs w:val="24"/>
        </w:rPr>
        <w:t>мещены на официальных сайтах общеобразовательных организаций в информационно-телекоммуникационной сети «Интернет», а также на Едином портале, Региональном по</w:t>
      </w:r>
      <w:r w:rsidRPr="000A0395">
        <w:rPr>
          <w:szCs w:val="24"/>
        </w:rPr>
        <w:t>р</w:t>
      </w:r>
      <w:r w:rsidRPr="000A0395">
        <w:rPr>
          <w:szCs w:val="24"/>
        </w:rPr>
        <w:t>тале (при наличии технической возможности).</w:t>
      </w:r>
    </w:p>
    <w:p w14:paraId="6D4DF0FB" w14:textId="77777777" w:rsidR="00501FEF" w:rsidRPr="000A0395" w:rsidRDefault="00501FEF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2.9. Показатели качества </w:t>
      </w:r>
      <w:r w:rsidR="00150A3E" w:rsidRPr="000A0395">
        <w:rPr>
          <w:szCs w:val="24"/>
        </w:rPr>
        <w:t xml:space="preserve">и доступности </w:t>
      </w:r>
      <w:r w:rsidRPr="000A0395">
        <w:rPr>
          <w:szCs w:val="24"/>
        </w:rPr>
        <w:t xml:space="preserve">муниципальной услуги </w:t>
      </w:r>
    </w:p>
    <w:p w14:paraId="6222CA2A" w14:textId="77777777" w:rsidR="00D30A9B" w:rsidRPr="000A0395" w:rsidRDefault="00D30A9B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Показатели доступности</w:t>
      </w:r>
      <w:r w:rsidR="00877B89" w:rsidRPr="000A0395">
        <w:rPr>
          <w:szCs w:val="24"/>
        </w:rPr>
        <w:t xml:space="preserve"> и качества</w:t>
      </w:r>
      <w:r w:rsidRPr="000A0395">
        <w:rPr>
          <w:szCs w:val="24"/>
        </w:rPr>
        <w:t xml:space="preserve"> муниципальной услуги размещены на офиц</w:t>
      </w:r>
      <w:r w:rsidRPr="000A0395">
        <w:rPr>
          <w:szCs w:val="24"/>
        </w:rPr>
        <w:t>и</w:t>
      </w:r>
      <w:r w:rsidRPr="000A0395">
        <w:rPr>
          <w:szCs w:val="24"/>
        </w:rPr>
        <w:t>альных сайтах общеобразовательных организаций в информационно-телекоммуникационной сети «Интернет», а также на Едином портале, Региональном по</w:t>
      </w:r>
      <w:r w:rsidRPr="000A0395">
        <w:rPr>
          <w:szCs w:val="24"/>
        </w:rPr>
        <w:t>р</w:t>
      </w:r>
      <w:r w:rsidRPr="000A0395">
        <w:rPr>
          <w:szCs w:val="24"/>
        </w:rPr>
        <w:t>тале (при н</w:t>
      </w:r>
      <w:r w:rsidR="00E15B6D" w:rsidRPr="000A0395">
        <w:rPr>
          <w:szCs w:val="24"/>
        </w:rPr>
        <w:t>аличии</w:t>
      </w:r>
      <w:r w:rsidRPr="000A0395">
        <w:rPr>
          <w:szCs w:val="24"/>
        </w:rPr>
        <w:t xml:space="preserve"> технической возможности).</w:t>
      </w:r>
    </w:p>
    <w:p w14:paraId="6BB28632" w14:textId="77777777" w:rsidR="003C5E2A" w:rsidRPr="000A0395" w:rsidRDefault="005E13B3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2.10</w:t>
      </w:r>
      <w:r w:rsidR="00D30A9B" w:rsidRPr="000A0395">
        <w:rPr>
          <w:szCs w:val="24"/>
        </w:rPr>
        <w:t>.</w:t>
      </w:r>
      <w:r w:rsidRPr="000A0395">
        <w:rPr>
          <w:szCs w:val="24"/>
        </w:rPr>
        <w:t xml:space="preserve"> Иные требования к предоставлению муниципальной услуги</w:t>
      </w:r>
    </w:p>
    <w:p w14:paraId="3AD31D4E" w14:textId="77777777" w:rsidR="003C5E2A" w:rsidRPr="000A0395" w:rsidRDefault="003C5E2A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2.10.1. Перечень услуг, которые являются необходимыми и обязательными для пред</w:t>
      </w:r>
      <w:r w:rsidR="00814EF9" w:rsidRPr="000A0395">
        <w:rPr>
          <w:szCs w:val="24"/>
        </w:rPr>
        <w:t>оставления муниципальной услуги</w:t>
      </w:r>
    </w:p>
    <w:p w14:paraId="50181DD0" w14:textId="77777777" w:rsidR="00333762" w:rsidRDefault="003C5E2A" w:rsidP="00333762">
      <w:pPr>
        <w:widowControl/>
        <w:spacing w:line="348" w:lineRule="auto"/>
        <w:ind w:firstLine="709"/>
        <w:jc w:val="both"/>
        <w:rPr>
          <w:szCs w:val="24"/>
        </w:rPr>
      </w:pPr>
      <w:r w:rsidRPr="000A0395">
        <w:rPr>
          <w:szCs w:val="24"/>
        </w:rPr>
        <w:t>Услугами, необходимыми и обязательными для предоставления муниципальной услуги, являются</w:t>
      </w:r>
      <w:r w:rsidR="0087214E" w:rsidRPr="000A0395">
        <w:rPr>
          <w:szCs w:val="24"/>
        </w:rPr>
        <w:t>:</w:t>
      </w:r>
    </w:p>
    <w:p w14:paraId="483CA4A8" w14:textId="77777777" w:rsidR="00BC3826" w:rsidRPr="000A0395" w:rsidRDefault="004528B2" w:rsidP="00333762">
      <w:pPr>
        <w:widowControl/>
        <w:spacing w:line="353" w:lineRule="auto"/>
        <w:ind w:firstLine="709"/>
        <w:jc w:val="both"/>
        <w:rPr>
          <w:szCs w:val="24"/>
        </w:rPr>
      </w:pPr>
      <w:r w:rsidRPr="000A0395">
        <w:rPr>
          <w:szCs w:val="24"/>
        </w:rPr>
        <w:t>оформление</w:t>
      </w:r>
      <w:r w:rsidR="0087214E" w:rsidRPr="000A0395">
        <w:rPr>
          <w:szCs w:val="24"/>
        </w:rPr>
        <w:t xml:space="preserve"> документа, удостоверяющего права (полномочия) представителя – в случае, если за</w:t>
      </w:r>
      <w:r w:rsidRPr="000A0395">
        <w:rPr>
          <w:szCs w:val="24"/>
        </w:rPr>
        <w:t xml:space="preserve"> предоставлением муниципальной услуги обращается представитель заяв</w:t>
      </w:r>
      <w:r w:rsidRPr="000A0395">
        <w:rPr>
          <w:szCs w:val="24"/>
        </w:rPr>
        <w:t>и</w:t>
      </w:r>
      <w:r w:rsidRPr="000A0395">
        <w:rPr>
          <w:szCs w:val="24"/>
        </w:rPr>
        <w:t>теля;</w:t>
      </w:r>
    </w:p>
    <w:p w14:paraId="598590AE" w14:textId="77777777" w:rsidR="004528B2" w:rsidRPr="000A0395" w:rsidRDefault="001B7E09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получение заключения психолого-медико-педагогической комиссии – для приема детей с ограниченными возможностями здоровья на обучение по адаптированной образ</w:t>
      </w:r>
      <w:r w:rsidRPr="000A0395">
        <w:rPr>
          <w:szCs w:val="24"/>
        </w:rPr>
        <w:t>о</w:t>
      </w:r>
      <w:r w:rsidRPr="000A0395">
        <w:rPr>
          <w:szCs w:val="24"/>
        </w:rPr>
        <w:t>вательной программе начального общего, основного общего и среднего общего образов</w:t>
      </w:r>
      <w:r w:rsidRPr="000A0395">
        <w:rPr>
          <w:szCs w:val="24"/>
        </w:rPr>
        <w:t>а</w:t>
      </w:r>
      <w:r w:rsidRPr="000A0395">
        <w:rPr>
          <w:szCs w:val="24"/>
        </w:rPr>
        <w:t>ния;</w:t>
      </w:r>
    </w:p>
    <w:p w14:paraId="740C4045" w14:textId="77777777" w:rsidR="001B7E09" w:rsidRPr="000A0395" w:rsidRDefault="001B7E09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lastRenderedPageBreak/>
        <w:t>получение медицинского заключения об отсутствии у ребенка, являющегося ин</w:t>
      </w:r>
      <w:r w:rsidRPr="000A0395">
        <w:rPr>
          <w:szCs w:val="24"/>
        </w:rPr>
        <w:t>о</w:t>
      </w:r>
      <w:r w:rsidRPr="000A0395">
        <w:rPr>
          <w:szCs w:val="24"/>
        </w:rPr>
        <w:t>странным гражданином или лицом без гражданства</w:t>
      </w:r>
      <w:r w:rsidR="005A5439" w:rsidRPr="000A0395">
        <w:rPr>
          <w:szCs w:val="24"/>
        </w:rPr>
        <w:t xml:space="preserve">, или поступающего,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</w:t>
      </w:r>
      <w:r w:rsidR="005B3B40" w:rsidRPr="000A0395">
        <w:rPr>
          <w:szCs w:val="24"/>
        </w:rPr>
        <w:t>утвержденным уполномоченным Правительством Российской Федерации федеральным органом испо</w:t>
      </w:r>
      <w:r w:rsidR="005B3B40" w:rsidRPr="000A0395">
        <w:rPr>
          <w:szCs w:val="24"/>
        </w:rPr>
        <w:t>л</w:t>
      </w:r>
      <w:r w:rsidR="005B3B40" w:rsidRPr="000A0395">
        <w:rPr>
          <w:szCs w:val="24"/>
        </w:rPr>
        <w:t>нительной власти в соответствии с частью 2 статьи 43 Федерального закона от</w:t>
      </w:r>
      <w:r w:rsidR="00FE6D60" w:rsidRPr="000A0395">
        <w:rPr>
          <w:szCs w:val="24"/>
        </w:rPr>
        <w:t xml:space="preserve"> </w:t>
      </w:r>
      <w:r w:rsidR="005B3B40" w:rsidRPr="000A0395">
        <w:rPr>
          <w:szCs w:val="24"/>
        </w:rPr>
        <w:t xml:space="preserve">21.11.2011 № 323-ФЗ «Об основах охраны здоровья </w:t>
      </w:r>
      <w:r w:rsidR="00E15B6D" w:rsidRPr="000A0395">
        <w:rPr>
          <w:szCs w:val="24"/>
        </w:rPr>
        <w:t>граждан в Российской Федерации»</w:t>
      </w:r>
      <w:r w:rsidR="00150A3E" w:rsidRPr="000A0395">
        <w:rPr>
          <w:szCs w:val="24"/>
        </w:rPr>
        <w:t>,</w:t>
      </w:r>
      <w:r w:rsidR="005B3B40" w:rsidRPr="000A0395">
        <w:rPr>
          <w:szCs w:val="24"/>
        </w:rPr>
        <w:t xml:space="preserve"> – для катег</w:t>
      </w:r>
      <w:r w:rsidR="005B3B40" w:rsidRPr="000A0395">
        <w:rPr>
          <w:szCs w:val="24"/>
        </w:rPr>
        <w:t>о</w:t>
      </w:r>
      <w:r w:rsidR="005B3B40" w:rsidRPr="000A0395">
        <w:rPr>
          <w:szCs w:val="24"/>
        </w:rPr>
        <w:t>рий заявителей, указанных в подпункте 2 пункта 1.2</w:t>
      </w:r>
      <w:r w:rsidR="00150A3E" w:rsidRPr="000A0395">
        <w:rPr>
          <w:szCs w:val="24"/>
        </w:rPr>
        <w:t>.1</w:t>
      </w:r>
      <w:r w:rsidR="005B3B40" w:rsidRPr="000A0395">
        <w:rPr>
          <w:szCs w:val="24"/>
        </w:rPr>
        <w:t xml:space="preserve"> настоящего административного регламента.</w:t>
      </w:r>
    </w:p>
    <w:p w14:paraId="150A87D6" w14:textId="77777777" w:rsidR="005B3B40" w:rsidRPr="000A0395" w:rsidRDefault="005B3B40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2.10.2. Порядок, размер и основания взимания платы за предоставление услуг, н</w:t>
      </w:r>
      <w:r w:rsidRPr="000A0395">
        <w:rPr>
          <w:szCs w:val="24"/>
        </w:rPr>
        <w:t>е</w:t>
      </w:r>
      <w:r w:rsidRPr="000A0395">
        <w:rPr>
          <w:szCs w:val="24"/>
        </w:rPr>
        <w:t>обходимых и обязательных для предоставления муниципальной услуги, включая инфо</w:t>
      </w:r>
      <w:r w:rsidRPr="000A0395">
        <w:rPr>
          <w:szCs w:val="24"/>
        </w:rPr>
        <w:t>р</w:t>
      </w:r>
      <w:r w:rsidRPr="000A0395">
        <w:rPr>
          <w:szCs w:val="24"/>
        </w:rPr>
        <w:t xml:space="preserve">мацию о методиках расчета размера такой платы </w:t>
      </w:r>
    </w:p>
    <w:p w14:paraId="5009DE74" w14:textId="77777777" w:rsidR="005B3B40" w:rsidRPr="000A0395" w:rsidRDefault="005B3B40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Порядок, размер и основания взимания платы за предо</w:t>
      </w:r>
      <w:r w:rsidR="00150A3E" w:rsidRPr="000A0395">
        <w:rPr>
          <w:szCs w:val="24"/>
        </w:rPr>
        <w:t xml:space="preserve">ставление услуг, указанных в </w:t>
      </w:r>
      <w:r w:rsidRPr="000A0395">
        <w:rPr>
          <w:szCs w:val="24"/>
        </w:rPr>
        <w:t>пункте 2.10.1 настоящего административного регламента, определяется общеобразов</w:t>
      </w:r>
      <w:r w:rsidRPr="000A0395">
        <w:rPr>
          <w:szCs w:val="24"/>
        </w:rPr>
        <w:t>а</w:t>
      </w:r>
      <w:r w:rsidRPr="000A0395">
        <w:rPr>
          <w:szCs w:val="24"/>
        </w:rPr>
        <w:t>тельн</w:t>
      </w:r>
      <w:r w:rsidR="00FE6D60" w:rsidRPr="000A0395">
        <w:rPr>
          <w:szCs w:val="24"/>
        </w:rPr>
        <w:t>ой</w:t>
      </w:r>
      <w:r w:rsidRPr="000A0395">
        <w:rPr>
          <w:szCs w:val="24"/>
        </w:rPr>
        <w:t xml:space="preserve"> организаци</w:t>
      </w:r>
      <w:r w:rsidR="00FE6D60" w:rsidRPr="000A0395">
        <w:rPr>
          <w:szCs w:val="24"/>
        </w:rPr>
        <w:t>ей</w:t>
      </w:r>
      <w:r w:rsidRPr="000A0395">
        <w:rPr>
          <w:szCs w:val="24"/>
        </w:rPr>
        <w:t>, предоставляющ</w:t>
      </w:r>
      <w:r w:rsidR="00FE6D60" w:rsidRPr="000A0395">
        <w:rPr>
          <w:szCs w:val="24"/>
        </w:rPr>
        <w:t>ей</w:t>
      </w:r>
      <w:r w:rsidRPr="000A0395">
        <w:rPr>
          <w:szCs w:val="24"/>
        </w:rPr>
        <w:t xml:space="preserve"> данные услуги.</w:t>
      </w:r>
    </w:p>
    <w:p w14:paraId="25A7ED72" w14:textId="77777777" w:rsidR="00231C67" w:rsidRPr="000A0395" w:rsidRDefault="005B3B40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</w:t>
      </w:r>
      <w:r w:rsidR="00231C67" w:rsidRPr="000A0395">
        <w:rPr>
          <w:szCs w:val="24"/>
        </w:rPr>
        <w:t>10.3. Перечень информационных систем, используемых для предоставления м</w:t>
      </w:r>
      <w:r w:rsidR="00231C67" w:rsidRPr="000A0395">
        <w:rPr>
          <w:szCs w:val="24"/>
        </w:rPr>
        <w:t>у</w:t>
      </w:r>
      <w:r w:rsidR="00231C67" w:rsidRPr="000A0395">
        <w:rPr>
          <w:szCs w:val="24"/>
        </w:rPr>
        <w:t>ниципальной услуги</w:t>
      </w:r>
    </w:p>
    <w:p w14:paraId="364CF812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Информационные системы, используемые для предоставления муниципальной услуги:</w:t>
      </w:r>
    </w:p>
    <w:p w14:paraId="41D59338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единая система межведомственного электронного взаимодействия (далее – СМЭВ);</w:t>
      </w:r>
    </w:p>
    <w:p w14:paraId="397DAC87" w14:textId="77777777" w:rsidR="005B3B40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Единый портал, Региональный портал (при наличии технической возможности).</w:t>
      </w:r>
    </w:p>
    <w:p w14:paraId="25508113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2.10.4. Результат предоставления муниципальной услуги в отношении несоверше</w:t>
      </w:r>
      <w:r w:rsidRPr="000A0395">
        <w:rPr>
          <w:szCs w:val="24"/>
        </w:rPr>
        <w:t>н</w:t>
      </w:r>
      <w:r w:rsidRPr="000A0395">
        <w:rPr>
          <w:szCs w:val="24"/>
        </w:rPr>
        <w:t>нолетнего, оформленный в форме документа на бумажном носителе</w:t>
      </w:r>
      <w:r w:rsidR="00150A3E" w:rsidRPr="000A0395">
        <w:rPr>
          <w:szCs w:val="24"/>
        </w:rPr>
        <w:t>,</w:t>
      </w:r>
      <w:r w:rsidRPr="000A0395">
        <w:rPr>
          <w:szCs w:val="24"/>
        </w:rPr>
        <w:t xml:space="preserve"> в случае, если заяв</w:t>
      </w:r>
      <w:r w:rsidRPr="000A0395">
        <w:rPr>
          <w:szCs w:val="24"/>
        </w:rPr>
        <w:t>и</w:t>
      </w:r>
      <w:r w:rsidRPr="000A0395">
        <w:rPr>
          <w:szCs w:val="24"/>
        </w:rPr>
        <w:t>тель на момент подачи заявления о предоставлении муниципальной услуги выразил пис</w:t>
      </w:r>
      <w:r w:rsidRPr="000A0395">
        <w:rPr>
          <w:szCs w:val="24"/>
        </w:rPr>
        <w:t>ь</w:t>
      </w:r>
      <w:r w:rsidRPr="000A0395">
        <w:rPr>
          <w:szCs w:val="24"/>
        </w:rPr>
        <w:t>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14:paraId="1C747B10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2.10.5. Порядок предоставления результата муниципальной услуги в отношении несовершеннолетнего, оформленный в форме документа на бумажном носителе, в том числе способы и сроки их предоставления законному представителю несовершеннолетн</w:t>
      </w:r>
      <w:r w:rsidRPr="000A0395">
        <w:rPr>
          <w:szCs w:val="24"/>
        </w:rPr>
        <w:t>е</w:t>
      </w:r>
      <w:r w:rsidRPr="000A0395">
        <w:rPr>
          <w:szCs w:val="24"/>
        </w:rPr>
        <w:t>го, не являющемуся заявителем</w:t>
      </w:r>
    </w:p>
    <w:p w14:paraId="3BA1E164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2.10.5.1. В случае, если заявитель в момент подачи заявления о предоставлении м</w:t>
      </w:r>
      <w:r w:rsidRPr="000A0395">
        <w:rPr>
          <w:szCs w:val="24"/>
        </w:rPr>
        <w:t>у</w:t>
      </w:r>
      <w:r w:rsidRPr="000A0395">
        <w:rPr>
          <w:szCs w:val="24"/>
        </w:rPr>
        <w:t>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</w:t>
      </w:r>
      <w:r w:rsidRPr="000A0395">
        <w:rPr>
          <w:szCs w:val="24"/>
        </w:rPr>
        <w:t>о</w:t>
      </w:r>
      <w:r w:rsidRPr="000A0395">
        <w:rPr>
          <w:szCs w:val="24"/>
        </w:rPr>
        <w:t>летнего, не являющийся заявителем.</w:t>
      </w:r>
    </w:p>
    <w:p w14:paraId="4C50853B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lastRenderedPageBreak/>
        <w:t xml:space="preserve">Законный представитель несовершеннолетнего </w:t>
      </w:r>
      <w:r w:rsidR="00150A3E" w:rsidRPr="000A0395">
        <w:rPr>
          <w:szCs w:val="24"/>
        </w:rPr>
        <w:t>при подаче</w:t>
      </w:r>
      <w:r w:rsidRPr="000A0395">
        <w:rPr>
          <w:szCs w:val="24"/>
        </w:rPr>
        <w:t xml:space="preserve"> заявления о предоста</w:t>
      </w:r>
      <w:r w:rsidRPr="000A0395">
        <w:rPr>
          <w:szCs w:val="24"/>
        </w:rPr>
        <w:t>в</w:t>
      </w:r>
      <w:r w:rsidRPr="000A0395">
        <w:rPr>
          <w:szCs w:val="24"/>
        </w:rPr>
        <w:t>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</w:t>
      </w:r>
      <w:r w:rsidRPr="000A0395">
        <w:rPr>
          <w:szCs w:val="24"/>
        </w:rPr>
        <w:t>н</w:t>
      </w:r>
      <w:r w:rsidRPr="000A0395">
        <w:rPr>
          <w:szCs w:val="24"/>
        </w:rPr>
        <w:t>ного на получение результатов муниципальной услуги.</w:t>
      </w:r>
    </w:p>
    <w:p w14:paraId="48140259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2.10.5.2.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</w:t>
      </w:r>
      <w:r w:rsidRPr="000A0395">
        <w:rPr>
          <w:szCs w:val="24"/>
        </w:rPr>
        <w:t>е</w:t>
      </w:r>
      <w:r w:rsidRPr="000A0395">
        <w:rPr>
          <w:szCs w:val="24"/>
        </w:rPr>
        <w:t>го, не являющемуся заявителем, устанавливается нормативными правовыми актами, опр</w:t>
      </w:r>
      <w:r w:rsidRPr="000A0395">
        <w:rPr>
          <w:szCs w:val="24"/>
        </w:rPr>
        <w:t>е</w:t>
      </w:r>
      <w:r w:rsidRPr="000A0395">
        <w:rPr>
          <w:szCs w:val="24"/>
        </w:rPr>
        <w:t xml:space="preserve">деляющими порядок предоставления муниципальных услуг, с учетом </w:t>
      </w:r>
      <w:r w:rsidR="00150A3E" w:rsidRPr="000A0395">
        <w:rPr>
          <w:szCs w:val="24"/>
        </w:rPr>
        <w:t>требования, пред</w:t>
      </w:r>
      <w:r w:rsidR="00150A3E" w:rsidRPr="000A0395">
        <w:rPr>
          <w:szCs w:val="24"/>
        </w:rPr>
        <w:t>у</w:t>
      </w:r>
      <w:r w:rsidR="00150A3E" w:rsidRPr="000A0395">
        <w:rPr>
          <w:szCs w:val="24"/>
        </w:rPr>
        <w:t xml:space="preserve">смотренного </w:t>
      </w:r>
      <w:r w:rsidRPr="000A0395">
        <w:rPr>
          <w:szCs w:val="24"/>
        </w:rPr>
        <w:t>пунктом 2.10.5.1 настоящего раздела.</w:t>
      </w:r>
    </w:p>
    <w:p w14:paraId="42AAE8F9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2.10.6. Предоставление муниципальной услуги в МФЦ возможно при наличии з</w:t>
      </w:r>
      <w:r w:rsidRPr="000A0395">
        <w:rPr>
          <w:szCs w:val="24"/>
        </w:rPr>
        <w:t>а</w:t>
      </w:r>
      <w:r w:rsidRPr="000A0395">
        <w:rPr>
          <w:szCs w:val="24"/>
        </w:rPr>
        <w:t xml:space="preserve">ключенного соглашения о взаимодействии </w:t>
      </w:r>
      <w:r w:rsidR="00150A3E" w:rsidRPr="000A0395">
        <w:rPr>
          <w:szCs w:val="24"/>
        </w:rPr>
        <w:t xml:space="preserve">с </w:t>
      </w:r>
      <w:r w:rsidRPr="000A0395">
        <w:rPr>
          <w:szCs w:val="24"/>
        </w:rPr>
        <w:t xml:space="preserve">МФЦ. </w:t>
      </w:r>
    </w:p>
    <w:p w14:paraId="31B86DBA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МФЦ участвует в предоставлении муниципальной услуги (в соответствии с согл</w:t>
      </w:r>
      <w:r w:rsidRPr="000A0395">
        <w:rPr>
          <w:szCs w:val="24"/>
        </w:rPr>
        <w:t>а</w:t>
      </w:r>
      <w:r w:rsidRPr="000A0395">
        <w:rPr>
          <w:szCs w:val="24"/>
        </w:rPr>
        <w:t xml:space="preserve">шением о взаимодействии </w:t>
      </w:r>
      <w:r w:rsidR="00150A3E" w:rsidRPr="000A0395">
        <w:rPr>
          <w:szCs w:val="24"/>
        </w:rPr>
        <w:t xml:space="preserve">с </w:t>
      </w:r>
      <w:r w:rsidRPr="000A0395">
        <w:rPr>
          <w:szCs w:val="24"/>
        </w:rPr>
        <w:t>МФЦ) в части:</w:t>
      </w:r>
    </w:p>
    <w:p w14:paraId="0B56472C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информирования о порядке и ходе предоставления муниципальной услуги;</w:t>
      </w:r>
    </w:p>
    <w:p w14:paraId="07F52B38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приема заявлений и документов, необходимых для предоставления муниципальной услуги, и передачи таких заявлений и документов в </w:t>
      </w:r>
      <w:r w:rsidR="00A63399">
        <w:rPr>
          <w:szCs w:val="24"/>
        </w:rPr>
        <w:t>общеобразовательную организацию</w:t>
      </w:r>
      <w:r w:rsidRPr="000A0395">
        <w:rPr>
          <w:szCs w:val="24"/>
        </w:rPr>
        <w:t>.</w:t>
      </w:r>
    </w:p>
    <w:p w14:paraId="6387BAB7" w14:textId="77777777" w:rsidR="00231C67" w:rsidRPr="000A0395" w:rsidRDefault="00231C67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2.10.7. Выдача заявителю результата предоставления муниципальной услуги в МФЦ, в том числе выдача документа на бумажном носителе, не предусмотрена.</w:t>
      </w:r>
    </w:p>
    <w:p w14:paraId="6912E13C" w14:textId="77777777" w:rsidR="006C2E48" w:rsidRPr="000A0395" w:rsidRDefault="00A90CE3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2.11. </w:t>
      </w:r>
      <w:r w:rsidR="005E13B3" w:rsidRPr="000A0395">
        <w:rPr>
          <w:szCs w:val="24"/>
        </w:rPr>
        <w:t>Исчерпывающий перечень документов, необход</w:t>
      </w:r>
      <w:r w:rsidR="00231C67" w:rsidRPr="000A0395">
        <w:rPr>
          <w:szCs w:val="24"/>
        </w:rPr>
        <w:t>имых</w:t>
      </w:r>
      <w:r w:rsidR="005E13B3" w:rsidRPr="000A0395">
        <w:rPr>
          <w:szCs w:val="24"/>
        </w:rPr>
        <w:t xml:space="preserve"> для предоставления м</w:t>
      </w:r>
      <w:r w:rsidR="005E13B3" w:rsidRPr="000A0395">
        <w:rPr>
          <w:szCs w:val="24"/>
        </w:rPr>
        <w:t>у</w:t>
      </w:r>
      <w:r w:rsidR="005E13B3" w:rsidRPr="000A0395">
        <w:rPr>
          <w:szCs w:val="24"/>
        </w:rPr>
        <w:t>ниципальной услуги</w:t>
      </w:r>
    </w:p>
    <w:p w14:paraId="1457A413" w14:textId="77777777" w:rsidR="000B758E" w:rsidRPr="000A0395" w:rsidRDefault="005E13B3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2.11.1.</w:t>
      </w:r>
      <w:r w:rsidRPr="000A0395">
        <w:rPr>
          <w:szCs w:val="24"/>
        </w:rPr>
        <w:tab/>
      </w:r>
      <w:r w:rsidR="000B758E" w:rsidRPr="000A0395">
        <w:rPr>
          <w:szCs w:val="24"/>
        </w:rPr>
        <w:t>Исчерпывающий перечень документов, необходимых в соответствии с                 законодательными и иными нормативными правовыми актами для предоставления мун</w:t>
      </w:r>
      <w:r w:rsidR="000B758E" w:rsidRPr="000A0395">
        <w:rPr>
          <w:szCs w:val="24"/>
        </w:rPr>
        <w:t>и</w:t>
      </w:r>
      <w:r w:rsidR="000B758E" w:rsidRPr="000A0395">
        <w:rPr>
          <w:szCs w:val="24"/>
        </w:rPr>
        <w:t xml:space="preserve">ципальной услуги, которые заявитель должен представить самостоятельно, приведен </w:t>
      </w:r>
      <w:r w:rsidR="00FE6D60" w:rsidRPr="000A0395">
        <w:rPr>
          <w:szCs w:val="24"/>
        </w:rPr>
        <w:t xml:space="preserve">                     </w:t>
      </w:r>
      <w:r w:rsidR="000B758E" w:rsidRPr="000A0395">
        <w:rPr>
          <w:szCs w:val="24"/>
        </w:rPr>
        <w:t>в таблице 1 приложения № 3 к настоящему административному регламенту.</w:t>
      </w:r>
    </w:p>
    <w:p w14:paraId="013E2840" w14:textId="77777777" w:rsidR="000B758E" w:rsidRDefault="003E292B" w:rsidP="00AC542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2.11.2. </w:t>
      </w:r>
      <w:r w:rsidR="000B758E" w:rsidRPr="000A0395">
        <w:rPr>
          <w:szCs w:val="24"/>
        </w:rPr>
        <w:t>Исчерпывающий перечень документов, необходимых в соответствии с зак</w:t>
      </w:r>
      <w:r w:rsidR="000B758E" w:rsidRPr="000A0395">
        <w:rPr>
          <w:szCs w:val="24"/>
        </w:rPr>
        <w:t>о</w:t>
      </w:r>
      <w:r w:rsidR="000B758E" w:rsidRPr="000A0395">
        <w:rPr>
          <w:szCs w:val="24"/>
        </w:rPr>
        <w:t>нодательными и иными нормативными правовыми актами для предоставления муниц</w:t>
      </w:r>
      <w:r w:rsidR="000B758E" w:rsidRPr="000A0395">
        <w:rPr>
          <w:szCs w:val="24"/>
        </w:rPr>
        <w:t>и</w:t>
      </w:r>
      <w:r w:rsidR="000B758E" w:rsidRPr="000A0395">
        <w:rPr>
          <w:szCs w:val="24"/>
        </w:rPr>
        <w:t>пальной услуги, которые заявитель вправе пре</w:t>
      </w:r>
      <w:r w:rsidR="00DD0CAA" w:rsidRPr="000A0395">
        <w:rPr>
          <w:szCs w:val="24"/>
        </w:rPr>
        <w:t>д</w:t>
      </w:r>
      <w:r w:rsidR="000B758E" w:rsidRPr="000A0395">
        <w:rPr>
          <w:szCs w:val="24"/>
        </w:rPr>
        <w:t>ставить по собственной инициативе, пр</w:t>
      </w:r>
      <w:r w:rsidR="001068DA">
        <w:rPr>
          <w:szCs w:val="24"/>
        </w:rPr>
        <w:t>и</w:t>
      </w:r>
      <w:r w:rsidR="001068DA">
        <w:rPr>
          <w:szCs w:val="24"/>
        </w:rPr>
        <w:t>веден в таблице 2 приложения № </w:t>
      </w:r>
      <w:r w:rsidR="000B758E" w:rsidRPr="000A0395">
        <w:rPr>
          <w:szCs w:val="24"/>
        </w:rPr>
        <w:t>3 к настоящему административному регламенту.</w:t>
      </w:r>
    </w:p>
    <w:p w14:paraId="489ACD55" w14:textId="77777777" w:rsidR="003B4899" w:rsidRPr="000A0395" w:rsidRDefault="003B4899" w:rsidP="00AC542F">
      <w:pPr>
        <w:widowControl/>
        <w:spacing w:line="360" w:lineRule="auto"/>
        <w:ind w:firstLine="709"/>
        <w:jc w:val="both"/>
        <w:rPr>
          <w:szCs w:val="24"/>
        </w:rPr>
      </w:pPr>
    </w:p>
    <w:p w14:paraId="75C4048D" w14:textId="64325584" w:rsidR="003B4899" w:rsidRDefault="000B758E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 xml:space="preserve">2.11.3. </w:t>
      </w:r>
      <w:r w:rsidR="003B4899" w:rsidRPr="003B4899">
        <w:rPr>
          <w:szCs w:val="24"/>
        </w:rPr>
        <w:t>Исч</w:t>
      </w:r>
      <w:r w:rsidR="00AC01FA">
        <w:rPr>
          <w:szCs w:val="24"/>
        </w:rPr>
        <w:t xml:space="preserve">ерпывающий перечень документов </w:t>
      </w:r>
      <w:r w:rsidR="00691020">
        <w:rPr>
          <w:szCs w:val="24"/>
        </w:rPr>
        <w:t xml:space="preserve">в </w:t>
      </w:r>
      <w:r w:rsidR="003B4899">
        <w:rPr>
          <w:szCs w:val="24"/>
        </w:rPr>
        <w:t xml:space="preserve">случае обращения </w:t>
      </w:r>
      <w:r w:rsidR="00C91918">
        <w:rPr>
          <w:szCs w:val="24"/>
        </w:rPr>
        <w:t>заявителя за и</w:t>
      </w:r>
      <w:r w:rsidR="00C91918">
        <w:rPr>
          <w:szCs w:val="24"/>
        </w:rPr>
        <w:t>с</w:t>
      </w:r>
      <w:r w:rsidR="00C91918">
        <w:rPr>
          <w:szCs w:val="24"/>
        </w:rPr>
        <w:t>правлением</w:t>
      </w:r>
      <w:r w:rsidR="003B4899" w:rsidRPr="003B4899">
        <w:rPr>
          <w:szCs w:val="24"/>
        </w:rPr>
        <w:t xml:space="preserve"> допущенных опечаток и (или) ошибок в выданном в результате предоставл</w:t>
      </w:r>
      <w:r w:rsidR="003B4899" w:rsidRPr="003B4899">
        <w:rPr>
          <w:szCs w:val="24"/>
        </w:rPr>
        <w:t>е</w:t>
      </w:r>
      <w:r w:rsidR="003B4899" w:rsidRPr="003B4899">
        <w:rPr>
          <w:szCs w:val="24"/>
        </w:rPr>
        <w:t>ния муниципальной услуги документе приведен в таблице 3 приложения № 3 к настоящ</w:t>
      </w:r>
      <w:r w:rsidR="003B4899" w:rsidRPr="003B4899">
        <w:rPr>
          <w:szCs w:val="24"/>
        </w:rPr>
        <w:t>е</w:t>
      </w:r>
      <w:r w:rsidR="003B4899" w:rsidRPr="003B4899">
        <w:rPr>
          <w:szCs w:val="24"/>
        </w:rPr>
        <w:t>му административному регламенту.</w:t>
      </w:r>
    </w:p>
    <w:p w14:paraId="7BEF963F" w14:textId="77777777" w:rsidR="000B758E" w:rsidRPr="000A0395" w:rsidRDefault="003B4899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3B4899">
        <w:rPr>
          <w:szCs w:val="24"/>
        </w:rPr>
        <w:lastRenderedPageBreak/>
        <w:t>2.11.4.</w:t>
      </w:r>
      <w:r w:rsidRPr="003B4899">
        <w:rPr>
          <w:szCs w:val="24"/>
        </w:rPr>
        <w:tab/>
      </w:r>
      <w:r w:rsidR="000B758E" w:rsidRPr="000A0395">
        <w:rPr>
          <w:szCs w:val="24"/>
        </w:rPr>
        <w:t>Исчерпывающий перечень способов подачи заявления о предоставлении муниципальной услуги и документов при</w:t>
      </w:r>
      <w:r w:rsidR="00333762">
        <w:rPr>
          <w:szCs w:val="24"/>
        </w:rPr>
        <w:t>веден в таблице 4</w:t>
      </w:r>
      <w:r w:rsidR="000B758E" w:rsidRPr="000A0395">
        <w:rPr>
          <w:szCs w:val="24"/>
        </w:rPr>
        <w:t xml:space="preserve"> приложения № 3 к настоящему административному регламенту.</w:t>
      </w:r>
    </w:p>
    <w:p w14:paraId="3163E6D9" w14:textId="77777777" w:rsidR="00B33035" w:rsidRDefault="00333762" w:rsidP="00AC01FA">
      <w:pPr>
        <w:widowControl/>
        <w:spacing w:line="410" w:lineRule="exact"/>
        <w:ind w:firstLine="709"/>
        <w:jc w:val="both"/>
        <w:rPr>
          <w:szCs w:val="24"/>
        </w:rPr>
      </w:pPr>
      <w:r>
        <w:rPr>
          <w:szCs w:val="24"/>
        </w:rPr>
        <w:t xml:space="preserve">2.11.5. </w:t>
      </w:r>
      <w:r w:rsidR="005E13B3" w:rsidRPr="000A0395">
        <w:rPr>
          <w:szCs w:val="24"/>
        </w:rPr>
        <w:t xml:space="preserve">Форма заявления о предоставлении </w:t>
      </w:r>
      <w:r w:rsidR="00DD0CAA" w:rsidRPr="000A0395">
        <w:rPr>
          <w:szCs w:val="24"/>
        </w:rPr>
        <w:t>муниципальной услуги приведена</w:t>
      </w:r>
      <w:r w:rsidR="00154D24" w:rsidRPr="000A0395">
        <w:rPr>
          <w:szCs w:val="24"/>
        </w:rPr>
        <w:t xml:space="preserve"> в п</w:t>
      </w:r>
      <w:r w:rsidR="005E13B3" w:rsidRPr="000A0395">
        <w:rPr>
          <w:szCs w:val="24"/>
        </w:rPr>
        <w:t xml:space="preserve">риложении </w:t>
      </w:r>
      <w:r w:rsidR="00A8681F" w:rsidRPr="000A0395">
        <w:rPr>
          <w:szCs w:val="24"/>
        </w:rPr>
        <w:t>№ 4</w:t>
      </w:r>
      <w:r w:rsidR="003D1B2F" w:rsidRPr="000A0395">
        <w:rPr>
          <w:szCs w:val="24"/>
        </w:rPr>
        <w:t xml:space="preserve"> к настоящему административному регламенту</w:t>
      </w:r>
      <w:r w:rsidR="005E13B3" w:rsidRPr="000A0395">
        <w:rPr>
          <w:szCs w:val="24"/>
        </w:rPr>
        <w:t>.</w:t>
      </w:r>
    </w:p>
    <w:p w14:paraId="609BE554" w14:textId="77777777" w:rsidR="002B3307" w:rsidRPr="002B3307" w:rsidRDefault="00333762" w:rsidP="00AC01FA">
      <w:pPr>
        <w:autoSpaceDE w:val="0"/>
        <w:autoSpaceDN w:val="0"/>
        <w:spacing w:line="410" w:lineRule="exact"/>
        <w:ind w:firstLine="709"/>
        <w:jc w:val="both"/>
        <w:rPr>
          <w:szCs w:val="22"/>
          <w:lang w:eastAsia="en-US"/>
        </w:rPr>
      </w:pPr>
      <w:r>
        <w:rPr>
          <w:szCs w:val="24"/>
        </w:rPr>
        <w:t>2.11.6</w:t>
      </w:r>
      <w:r w:rsidR="002B3307">
        <w:rPr>
          <w:szCs w:val="24"/>
        </w:rPr>
        <w:t>.</w:t>
      </w:r>
      <w:r w:rsidR="002B3307" w:rsidRPr="002B3307">
        <w:rPr>
          <w:szCs w:val="24"/>
        </w:rPr>
        <w:t xml:space="preserve"> </w:t>
      </w:r>
      <w:r w:rsidR="002B3307" w:rsidRPr="002B3307">
        <w:rPr>
          <w:szCs w:val="22"/>
          <w:lang w:eastAsia="en-US"/>
        </w:rPr>
        <w:t>Форма заявления об исправлении опечаток и (или) ошибок в выданном в р</w:t>
      </w:r>
      <w:r w:rsidR="002B3307" w:rsidRPr="002B3307">
        <w:rPr>
          <w:szCs w:val="22"/>
          <w:lang w:eastAsia="en-US"/>
        </w:rPr>
        <w:t>е</w:t>
      </w:r>
      <w:r w:rsidR="002B3307" w:rsidRPr="002B3307">
        <w:rPr>
          <w:szCs w:val="22"/>
          <w:lang w:eastAsia="en-US"/>
        </w:rPr>
        <w:t>зультате предоставления муниципальной услуги документе приведена в приложении № 5 к настоящему административному регламенту.</w:t>
      </w:r>
    </w:p>
    <w:p w14:paraId="57B9A0D4" w14:textId="77777777" w:rsidR="005E13B3" w:rsidRPr="000A0395" w:rsidRDefault="005E13B3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 xml:space="preserve">2.12. Исчерпывающий перечень оснований для отказа в приеме </w:t>
      </w:r>
      <w:r w:rsidR="000B758E" w:rsidRPr="000A0395">
        <w:rPr>
          <w:szCs w:val="24"/>
        </w:rPr>
        <w:t>заявления</w:t>
      </w:r>
      <w:r w:rsidRPr="000A0395">
        <w:rPr>
          <w:szCs w:val="24"/>
        </w:rPr>
        <w:t xml:space="preserve"> о пред</w:t>
      </w:r>
      <w:r w:rsidRPr="000A0395">
        <w:rPr>
          <w:szCs w:val="24"/>
        </w:rPr>
        <w:t>о</w:t>
      </w:r>
      <w:r w:rsidRPr="000A0395">
        <w:rPr>
          <w:szCs w:val="24"/>
        </w:rPr>
        <w:t>ставлении муниципальной услуги и документов, необходимых для предоставления мун</w:t>
      </w:r>
      <w:r w:rsidRPr="000A0395">
        <w:rPr>
          <w:szCs w:val="24"/>
        </w:rPr>
        <w:t>и</w:t>
      </w:r>
      <w:r w:rsidRPr="000A0395">
        <w:rPr>
          <w:szCs w:val="24"/>
        </w:rPr>
        <w:t>ципальной услуги, и исчерпывающий перечень оснований для приостановления пред</w:t>
      </w:r>
      <w:r w:rsidRPr="000A0395">
        <w:rPr>
          <w:szCs w:val="24"/>
        </w:rPr>
        <w:t>о</w:t>
      </w:r>
      <w:r w:rsidRPr="000A0395">
        <w:rPr>
          <w:szCs w:val="24"/>
        </w:rPr>
        <w:t xml:space="preserve">ставления муниципальной услуги или отказа в предоставлении муниципальной услуги </w:t>
      </w:r>
    </w:p>
    <w:p w14:paraId="075BD2A4" w14:textId="77777777" w:rsidR="000B758E" w:rsidRPr="000A0395" w:rsidRDefault="000B758E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>2.12.1. Исчерпывающий перечень оснований для отказа в приеме заявления о предоставлении муниципальной услуги и документов, необходимых для пред</w:t>
      </w:r>
      <w:r w:rsidR="00890203" w:rsidRPr="000A0395">
        <w:rPr>
          <w:szCs w:val="24"/>
        </w:rPr>
        <w:t>оставления муниципальной услуги</w:t>
      </w:r>
    </w:p>
    <w:p w14:paraId="68AC8716" w14:textId="77777777" w:rsidR="00890203" w:rsidRPr="000A0395" w:rsidRDefault="00890203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 xml:space="preserve">Основания для отказа в приеме </w:t>
      </w:r>
      <w:r w:rsidRPr="000A0395">
        <w:rPr>
          <w:bCs/>
          <w:szCs w:val="24"/>
        </w:rPr>
        <w:t>заявления</w:t>
      </w:r>
      <w:r w:rsidRPr="000A0395">
        <w:rPr>
          <w:szCs w:val="24"/>
        </w:rPr>
        <w:t xml:space="preserve"> и документов законодательством Росси</w:t>
      </w:r>
      <w:r w:rsidRPr="000A0395">
        <w:rPr>
          <w:szCs w:val="24"/>
        </w:rPr>
        <w:t>й</w:t>
      </w:r>
      <w:r w:rsidRPr="000A0395">
        <w:rPr>
          <w:szCs w:val="24"/>
        </w:rPr>
        <w:t>ской Федерации не предусмотрены.</w:t>
      </w:r>
    </w:p>
    <w:p w14:paraId="3DC748F5" w14:textId="77777777" w:rsidR="007241B0" w:rsidRPr="000A0395" w:rsidRDefault="007241B0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>2.12.2. Исчерпывающий перечень оснований для приостановления предоставления муниципальной услуги и (или) отказа в предоставлении муниципальной услуги</w:t>
      </w:r>
    </w:p>
    <w:p w14:paraId="2146C369" w14:textId="77777777" w:rsidR="007241B0" w:rsidRPr="000A0395" w:rsidRDefault="007241B0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>2.12.2.1. Приостановление предоставления муниципальной услуги законодател</w:t>
      </w:r>
      <w:r w:rsidRPr="000A0395">
        <w:rPr>
          <w:szCs w:val="24"/>
        </w:rPr>
        <w:t>ь</w:t>
      </w:r>
      <w:r w:rsidRPr="000A0395">
        <w:rPr>
          <w:szCs w:val="24"/>
        </w:rPr>
        <w:t>ством Российской Федерации не предусмотрено.</w:t>
      </w:r>
    </w:p>
    <w:p w14:paraId="32C355E8" w14:textId="77777777" w:rsidR="007241B0" w:rsidRPr="000A0395" w:rsidRDefault="007241B0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>2.12.2.2. Основания для отказа в предоставлении муниципальной услуги:</w:t>
      </w:r>
    </w:p>
    <w:p w14:paraId="0AC3790E" w14:textId="77777777" w:rsidR="007241B0" w:rsidRPr="000A0395" w:rsidRDefault="007241B0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 xml:space="preserve">1) для категорий заявителей, указанных в подпункте </w:t>
      </w:r>
      <w:r w:rsidR="001B0925" w:rsidRPr="000A0395">
        <w:rPr>
          <w:szCs w:val="24"/>
        </w:rPr>
        <w:t xml:space="preserve">1 </w:t>
      </w:r>
      <w:r w:rsidRPr="000A0395">
        <w:rPr>
          <w:szCs w:val="24"/>
        </w:rPr>
        <w:t>пункта 1.2</w:t>
      </w:r>
      <w:r w:rsidR="000002DD" w:rsidRPr="000A0395">
        <w:rPr>
          <w:szCs w:val="24"/>
        </w:rPr>
        <w:t>.1</w:t>
      </w:r>
      <w:r w:rsidRPr="000A0395">
        <w:rPr>
          <w:szCs w:val="24"/>
        </w:rPr>
        <w:t xml:space="preserve"> настоящего а</w:t>
      </w:r>
      <w:r w:rsidRPr="000A0395">
        <w:rPr>
          <w:szCs w:val="24"/>
        </w:rPr>
        <w:t>д</w:t>
      </w:r>
      <w:r w:rsidRPr="000A0395">
        <w:rPr>
          <w:szCs w:val="24"/>
        </w:rPr>
        <w:t>министративного регламента, – отсутствие свободных мест в общеобразовательной орг</w:t>
      </w:r>
      <w:r w:rsidRPr="000A0395">
        <w:rPr>
          <w:szCs w:val="24"/>
        </w:rPr>
        <w:t>а</w:t>
      </w:r>
      <w:r w:rsidRPr="000A0395">
        <w:rPr>
          <w:szCs w:val="24"/>
        </w:rPr>
        <w:t>низации;</w:t>
      </w:r>
    </w:p>
    <w:p w14:paraId="0807C46A" w14:textId="77777777" w:rsidR="007241B0" w:rsidRPr="000A0395" w:rsidRDefault="007241B0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 xml:space="preserve">2) </w:t>
      </w:r>
      <w:r w:rsidR="009971BB" w:rsidRPr="000A0395">
        <w:rPr>
          <w:szCs w:val="24"/>
        </w:rPr>
        <w:t>для категорий заявителей, указанных в подпункте 2 пункта 1.2 настоящего адм</w:t>
      </w:r>
      <w:r w:rsidR="009971BB" w:rsidRPr="000A0395">
        <w:rPr>
          <w:szCs w:val="24"/>
        </w:rPr>
        <w:t>и</w:t>
      </w:r>
      <w:r w:rsidR="009971BB" w:rsidRPr="000A0395">
        <w:rPr>
          <w:szCs w:val="24"/>
        </w:rPr>
        <w:t>нистративного регламента:</w:t>
      </w:r>
    </w:p>
    <w:p w14:paraId="2D06BE12" w14:textId="77777777" w:rsidR="009971BB" w:rsidRPr="000A0395" w:rsidRDefault="009971BB" w:rsidP="00AC01FA">
      <w:pPr>
        <w:widowControl/>
        <w:spacing w:line="410" w:lineRule="exact"/>
        <w:ind w:firstLine="709"/>
        <w:jc w:val="both"/>
        <w:rPr>
          <w:szCs w:val="24"/>
        </w:rPr>
      </w:pPr>
      <w:r w:rsidRPr="000A0395">
        <w:rPr>
          <w:szCs w:val="24"/>
        </w:rPr>
        <w:t>отсутствие свободных мест в общеобразовательной организации;</w:t>
      </w:r>
    </w:p>
    <w:p w14:paraId="76B68EC7" w14:textId="77777777" w:rsidR="009971BB" w:rsidRPr="000A0395" w:rsidRDefault="001068DA" w:rsidP="00AC01FA">
      <w:pPr>
        <w:widowControl/>
        <w:spacing w:line="410" w:lineRule="exact"/>
        <w:ind w:firstLine="709"/>
        <w:jc w:val="both"/>
        <w:rPr>
          <w:szCs w:val="24"/>
        </w:rPr>
      </w:pPr>
      <w:r>
        <w:rPr>
          <w:szCs w:val="24"/>
        </w:rPr>
        <w:t>не</w:t>
      </w:r>
      <w:r w:rsidRPr="000A0395">
        <w:rPr>
          <w:szCs w:val="24"/>
        </w:rPr>
        <w:t>прохождение</w:t>
      </w:r>
      <w:r w:rsidR="009971BB" w:rsidRPr="000A0395">
        <w:rPr>
          <w:szCs w:val="24"/>
        </w:rPr>
        <w:t xml:space="preserve"> тестирования, за исключением случаев, когда заявитель освобо</w:t>
      </w:r>
      <w:r w:rsidR="009971BB" w:rsidRPr="000A0395">
        <w:rPr>
          <w:szCs w:val="24"/>
        </w:rPr>
        <w:t>ж</w:t>
      </w:r>
      <w:r w:rsidR="009971BB" w:rsidRPr="000A0395">
        <w:rPr>
          <w:szCs w:val="24"/>
        </w:rPr>
        <w:t>ден от прохождения тестирования в соответствии с пунктом 23</w:t>
      </w:r>
      <w:r w:rsidR="000002DD" w:rsidRPr="000A0395">
        <w:rPr>
          <w:szCs w:val="24"/>
        </w:rPr>
        <w:t>(1)</w:t>
      </w:r>
      <w:r w:rsidR="009971BB" w:rsidRPr="000A0395">
        <w:rPr>
          <w:szCs w:val="24"/>
        </w:rPr>
        <w:t xml:space="preserve"> Порядка приема на об</w:t>
      </w:r>
      <w:r w:rsidR="009971BB" w:rsidRPr="000A0395">
        <w:rPr>
          <w:szCs w:val="24"/>
        </w:rPr>
        <w:t>у</w:t>
      </w:r>
      <w:r w:rsidR="009971BB" w:rsidRPr="000A0395">
        <w:rPr>
          <w:szCs w:val="24"/>
        </w:rPr>
        <w:t>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02.09.2020 № 458</w:t>
      </w:r>
      <w:r w:rsidR="00723D0F">
        <w:rPr>
          <w:szCs w:val="24"/>
        </w:rPr>
        <w:t xml:space="preserve"> «</w:t>
      </w:r>
      <w:r w:rsidR="00723D0F" w:rsidRPr="00723D0F">
        <w:rPr>
          <w:szCs w:val="24"/>
        </w:rPr>
        <w:t>Об утверждении Порядка приема на обучение по образ</w:t>
      </w:r>
      <w:r w:rsidR="00723D0F" w:rsidRPr="00723D0F">
        <w:rPr>
          <w:szCs w:val="24"/>
        </w:rPr>
        <w:t>о</w:t>
      </w:r>
      <w:r w:rsidR="00723D0F" w:rsidRPr="00723D0F">
        <w:rPr>
          <w:szCs w:val="24"/>
        </w:rPr>
        <w:t>вательным программам начального общего, основного общего и среднего</w:t>
      </w:r>
      <w:r w:rsidR="00723D0F">
        <w:rPr>
          <w:szCs w:val="24"/>
        </w:rPr>
        <w:t xml:space="preserve"> общего образ</w:t>
      </w:r>
      <w:r w:rsidR="00723D0F">
        <w:rPr>
          <w:szCs w:val="24"/>
        </w:rPr>
        <w:t>о</w:t>
      </w:r>
      <w:r w:rsidR="00723D0F">
        <w:rPr>
          <w:szCs w:val="24"/>
        </w:rPr>
        <w:t>вания»</w:t>
      </w:r>
      <w:r w:rsidR="009971BB" w:rsidRPr="000A0395">
        <w:rPr>
          <w:szCs w:val="24"/>
        </w:rPr>
        <w:t>.</w:t>
      </w:r>
    </w:p>
    <w:p w14:paraId="54906B1E" w14:textId="77777777" w:rsidR="009971BB" w:rsidRDefault="009971BB" w:rsidP="001068DA">
      <w:pPr>
        <w:widowControl/>
        <w:spacing w:line="400" w:lineRule="exact"/>
        <w:ind w:firstLine="709"/>
        <w:jc w:val="both"/>
        <w:rPr>
          <w:szCs w:val="24"/>
        </w:rPr>
      </w:pPr>
      <w:r w:rsidRPr="000A0395">
        <w:rPr>
          <w:szCs w:val="24"/>
        </w:rPr>
        <w:lastRenderedPageBreak/>
        <w:t xml:space="preserve">Исчерпывающий перечень оснований для отказа в предоставлении муниципальной услуги приведен в таблице 3 приложения № </w:t>
      </w:r>
      <w:r w:rsidR="00506710" w:rsidRPr="000A0395">
        <w:rPr>
          <w:szCs w:val="24"/>
        </w:rPr>
        <w:t>6</w:t>
      </w:r>
      <w:r w:rsidRPr="000A0395">
        <w:rPr>
          <w:szCs w:val="24"/>
        </w:rPr>
        <w:t xml:space="preserve"> к настоящему административному регл</w:t>
      </w:r>
      <w:r w:rsidRPr="000A0395">
        <w:rPr>
          <w:szCs w:val="24"/>
        </w:rPr>
        <w:t>а</w:t>
      </w:r>
      <w:r w:rsidRPr="000A0395">
        <w:rPr>
          <w:szCs w:val="24"/>
        </w:rPr>
        <w:t>менту.</w:t>
      </w:r>
    </w:p>
    <w:p w14:paraId="436A3D48" w14:textId="77777777" w:rsidR="00723D0F" w:rsidRPr="000A0395" w:rsidRDefault="00723D0F" w:rsidP="001068DA">
      <w:pPr>
        <w:widowControl/>
        <w:spacing w:line="400" w:lineRule="exact"/>
        <w:ind w:firstLine="709"/>
        <w:jc w:val="both"/>
        <w:rPr>
          <w:szCs w:val="24"/>
        </w:rPr>
      </w:pPr>
      <w:r w:rsidRPr="00343727">
        <w:rPr>
          <w:szCs w:val="24"/>
        </w:rPr>
        <w:t xml:space="preserve">2.12.2.3. Исчерпывающий перечень оснований для отказа </w:t>
      </w:r>
      <w:r w:rsidR="00343727" w:rsidRPr="00343727">
        <w:rPr>
          <w:szCs w:val="24"/>
        </w:rPr>
        <w:t>в предоставлении мун</w:t>
      </w:r>
      <w:r w:rsidR="00343727" w:rsidRPr="00343727">
        <w:rPr>
          <w:szCs w:val="24"/>
        </w:rPr>
        <w:t>и</w:t>
      </w:r>
      <w:r w:rsidR="00343727" w:rsidRPr="00343727">
        <w:rPr>
          <w:szCs w:val="24"/>
        </w:rPr>
        <w:t>ципальной услуги в случае обращения заявителя за исправлением допущенных опечаток и (или) ошибок в выданном в результате предоставления муниципальной услуги документе</w:t>
      </w:r>
      <w:r w:rsidR="00343727">
        <w:rPr>
          <w:szCs w:val="24"/>
        </w:rPr>
        <w:t xml:space="preserve"> приведен в таблице 4 приложения № 6 к настоящему административному регламенту</w:t>
      </w:r>
    </w:p>
    <w:p w14:paraId="5DBDD5C3" w14:textId="77777777" w:rsidR="009971BB" w:rsidRPr="000A0395" w:rsidRDefault="009971BB" w:rsidP="00AC542F">
      <w:pPr>
        <w:widowControl/>
        <w:spacing w:line="360" w:lineRule="auto"/>
        <w:ind w:firstLine="709"/>
        <w:jc w:val="both"/>
        <w:rPr>
          <w:szCs w:val="24"/>
        </w:rPr>
      </w:pPr>
    </w:p>
    <w:p w14:paraId="56BE752D" w14:textId="77777777" w:rsidR="00A63399" w:rsidRDefault="00CB21CD" w:rsidP="00A63399">
      <w:pPr>
        <w:widowControl/>
        <w:ind w:firstLine="709"/>
        <w:jc w:val="center"/>
        <w:rPr>
          <w:b/>
          <w:szCs w:val="24"/>
        </w:rPr>
      </w:pPr>
      <w:r w:rsidRPr="000A0395">
        <w:rPr>
          <w:b/>
          <w:szCs w:val="24"/>
        </w:rPr>
        <w:t>3. Состав, последовательность и сроки выполнения административных</w:t>
      </w:r>
      <w:r w:rsidR="00990371">
        <w:rPr>
          <w:b/>
          <w:szCs w:val="24"/>
        </w:rPr>
        <w:t xml:space="preserve"> </w:t>
      </w:r>
    </w:p>
    <w:p w14:paraId="63A2294B" w14:textId="77777777" w:rsidR="00990371" w:rsidRDefault="00CB21CD" w:rsidP="00A63399">
      <w:pPr>
        <w:widowControl/>
        <w:spacing w:line="360" w:lineRule="auto"/>
        <w:ind w:firstLine="709"/>
        <w:jc w:val="center"/>
        <w:rPr>
          <w:b/>
          <w:szCs w:val="24"/>
        </w:rPr>
      </w:pPr>
      <w:r w:rsidRPr="000A0395">
        <w:rPr>
          <w:b/>
          <w:szCs w:val="24"/>
        </w:rPr>
        <w:t>процедур</w:t>
      </w:r>
    </w:p>
    <w:p w14:paraId="5F171C4D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3.1. Перечень осуществляемых при предоставлении муниципальной услуги адм</w:t>
      </w:r>
      <w:r w:rsidRPr="000A0395">
        <w:rPr>
          <w:szCs w:val="24"/>
        </w:rPr>
        <w:t>и</w:t>
      </w:r>
      <w:r w:rsidRPr="000A0395">
        <w:rPr>
          <w:szCs w:val="24"/>
        </w:rPr>
        <w:t>нистративных процедур:</w:t>
      </w:r>
    </w:p>
    <w:p w14:paraId="14A5B20F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профилирование заявителя;</w:t>
      </w:r>
    </w:p>
    <w:p w14:paraId="33AC9522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прием и регистрация заявления и прилагаемых к нему документов на предоставл</w:t>
      </w:r>
      <w:r w:rsidRPr="000A0395">
        <w:rPr>
          <w:szCs w:val="24"/>
        </w:rPr>
        <w:t>е</w:t>
      </w:r>
      <w:r w:rsidRPr="000A0395">
        <w:rPr>
          <w:szCs w:val="24"/>
        </w:rPr>
        <w:t>ние муниципальной услуги;</w:t>
      </w:r>
    </w:p>
    <w:p w14:paraId="7EE20F37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14:paraId="416EB754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принятие решения о предоставлении или об отказе в предоставлении муниципал</w:t>
      </w:r>
      <w:r w:rsidRPr="000A0395">
        <w:rPr>
          <w:szCs w:val="24"/>
        </w:rPr>
        <w:t>ь</w:t>
      </w:r>
      <w:r w:rsidRPr="000A0395">
        <w:rPr>
          <w:szCs w:val="24"/>
        </w:rPr>
        <w:t>ной услуги;</w:t>
      </w:r>
    </w:p>
    <w:p w14:paraId="4F7BDF37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предоставление результата муниципальной услуги.</w:t>
      </w:r>
    </w:p>
    <w:p w14:paraId="5E2F28AE" w14:textId="77777777" w:rsidR="00CB21CD" w:rsidRPr="000A0395" w:rsidRDefault="00CB21C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 xml:space="preserve">3.1.1. </w:t>
      </w:r>
      <w:r w:rsidR="009A4E0D" w:rsidRPr="000A0395">
        <w:rPr>
          <w:szCs w:val="24"/>
        </w:rPr>
        <w:t>Профилирование заявителя</w:t>
      </w:r>
    </w:p>
    <w:p w14:paraId="52388409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Категория (признак) заявителя определяется путем профилирования заявителя, в процессе которого</w:t>
      </w:r>
      <w:r w:rsidRPr="000A0395">
        <w:t xml:space="preserve"> </w:t>
      </w:r>
      <w:r w:rsidRPr="000A0395">
        <w:rPr>
          <w:szCs w:val="24"/>
        </w:rPr>
        <w:t>устанавливается результат муниципальной услуги, за предоставлением которого он обратился. Идентификаторы категорий (признаков) заявителей приведены в приложении № 2 к настоящему административному регламенту.</w:t>
      </w:r>
    </w:p>
    <w:p w14:paraId="5D2E2B87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Профилирование осуществляется:</w:t>
      </w:r>
    </w:p>
    <w:p w14:paraId="4F48C736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в общеобразовательной организации при личном обращении;</w:t>
      </w:r>
    </w:p>
    <w:p w14:paraId="360F5569" w14:textId="77777777" w:rsidR="009A4E0D" w:rsidRPr="000A0395" w:rsidRDefault="009A4E0D" w:rsidP="00A63399">
      <w:pPr>
        <w:widowControl/>
        <w:spacing w:line="390" w:lineRule="exact"/>
        <w:ind w:firstLine="709"/>
        <w:jc w:val="both"/>
        <w:rPr>
          <w:szCs w:val="24"/>
        </w:rPr>
      </w:pPr>
      <w:r w:rsidRPr="000A0395">
        <w:rPr>
          <w:szCs w:val="24"/>
        </w:rPr>
        <w:t>с использованием Единого портала, Регионального портала (при наличии технич</w:t>
      </w:r>
      <w:r w:rsidRPr="000A0395">
        <w:rPr>
          <w:szCs w:val="24"/>
        </w:rPr>
        <w:t>е</w:t>
      </w:r>
      <w:r w:rsidRPr="000A0395">
        <w:rPr>
          <w:szCs w:val="24"/>
        </w:rPr>
        <w:t>ской возможности);</w:t>
      </w:r>
    </w:p>
    <w:p w14:paraId="054C5B1D" w14:textId="77777777" w:rsidR="009A4E0D" w:rsidRPr="000A0395" w:rsidRDefault="009A4E0D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в МФЦ при личном обращении.</w:t>
      </w:r>
    </w:p>
    <w:p w14:paraId="5D502354" w14:textId="77777777" w:rsidR="009A4E0D" w:rsidRPr="000A0395" w:rsidRDefault="009A4E0D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Профилирование при подаче заявления о предоставлении муниципальной услуги посредством почтовой связи не осуществляется.</w:t>
      </w:r>
    </w:p>
    <w:p w14:paraId="66682568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3.1.2. Прием и регистрация заявления и прилагаемых к нему документов на пред</w:t>
      </w:r>
      <w:r w:rsidRPr="000A0395">
        <w:rPr>
          <w:szCs w:val="24"/>
        </w:rPr>
        <w:t>о</w:t>
      </w:r>
      <w:r w:rsidRPr="000A0395">
        <w:rPr>
          <w:szCs w:val="24"/>
        </w:rPr>
        <w:t>ставление муниципальной услуги</w:t>
      </w:r>
    </w:p>
    <w:p w14:paraId="446FE318" w14:textId="77777777" w:rsidR="00AB6AE5" w:rsidRPr="00AB6AE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3.1.2.1. </w:t>
      </w:r>
      <w:r w:rsidR="00AB6AE5" w:rsidRPr="00AB6AE5">
        <w:rPr>
          <w:szCs w:val="24"/>
        </w:rPr>
        <w:t>Исчерпывающий перечень документов, необходимых для предоставления муниципальной услуги в соответствии с категорией (признаком) заявителя, а также спос</w:t>
      </w:r>
      <w:r w:rsidR="00AB6AE5" w:rsidRPr="00AB6AE5">
        <w:rPr>
          <w:szCs w:val="24"/>
        </w:rPr>
        <w:t>о</w:t>
      </w:r>
      <w:r w:rsidR="00AB6AE5" w:rsidRPr="00AB6AE5">
        <w:rPr>
          <w:szCs w:val="24"/>
        </w:rPr>
        <w:lastRenderedPageBreak/>
        <w:t>бы подачи указанного заявления, документов и (или) информации представлены в прил</w:t>
      </w:r>
      <w:r w:rsidR="00AB6AE5" w:rsidRPr="00AB6AE5">
        <w:rPr>
          <w:szCs w:val="24"/>
        </w:rPr>
        <w:t>о</w:t>
      </w:r>
      <w:r w:rsidR="00AB6AE5" w:rsidRPr="00AB6AE5">
        <w:rPr>
          <w:szCs w:val="24"/>
        </w:rPr>
        <w:t>жении № 3 к настоящему административному регламенту.</w:t>
      </w:r>
    </w:p>
    <w:p w14:paraId="1367E12B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3.1.2.2. Способы установления личности заявителя (представителя заявителя):</w:t>
      </w:r>
    </w:p>
    <w:p w14:paraId="1335F31C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при личном обращении в общеобразовательную организацию – документ, удост</w:t>
      </w:r>
      <w:r w:rsidRPr="000A0395">
        <w:rPr>
          <w:szCs w:val="24"/>
        </w:rPr>
        <w:t>о</w:t>
      </w:r>
      <w:r w:rsidRPr="000A0395">
        <w:rPr>
          <w:szCs w:val="24"/>
        </w:rPr>
        <w:t>веряющий личность;</w:t>
      </w:r>
    </w:p>
    <w:p w14:paraId="17BC2D66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при личном обращении в МФЦ – документ, удостоверяющий личность;</w:t>
      </w:r>
    </w:p>
    <w:p w14:paraId="29266CAF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почтовым отправлением – копия документа, удостоверяющего личность;</w:t>
      </w:r>
    </w:p>
    <w:p w14:paraId="42244C1E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посредством Единого портала, Регионального портала (при наличии технической возможности) – единая система идентификации и аутентификации в инфраструктуре, обеспечивающей информационно-технологическое взаимодействие информационных с</w:t>
      </w:r>
      <w:r w:rsidRPr="000A0395">
        <w:rPr>
          <w:szCs w:val="24"/>
        </w:rPr>
        <w:t>и</w:t>
      </w:r>
      <w:r w:rsidRPr="000A0395">
        <w:rPr>
          <w:szCs w:val="24"/>
        </w:rPr>
        <w:t>стем, используемых для предоставления государственных и муниципальных услуг в эле</w:t>
      </w:r>
      <w:r w:rsidRPr="000A0395">
        <w:rPr>
          <w:szCs w:val="24"/>
        </w:rPr>
        <w:t>к</w:t>
      </w:r>
      <w:r w:rsidRPr="000A0395">
        <w:rPr>
          <w:szCs w:val="24"/>
        </w:rPr>
        <w:t>тронной форме.</w:t>
      </w:r>
    </w:p>
    <w:p w14:paraId="0588ECE0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3.1.2.3. Основания для отказа в приеме заявления о предоставлении муниципальной услуги и документов, необходимых для предоставления муниципальной услуги, </w:t>
      </w:r>
      <w:r w:rsidR="00A63399">
        <w:rPr>
          <w:szCs w:val="24"/>
        </w:rPr>
        <w:t>не пред</w:t>
      </w:r>
      <w:r w:rsidR="00A63399">
        <w:rPr>
          <w:szCs w:val="24"/>
        </w:rPr>
        <w:t>у</w:t>
      </w:r>
      <w:r w:rsidR="00A63399">
        <w:rPr>
          <w:szCs w:val="24"/>
        </w:rPr>
        <w:t>смотрены законодательством Российской Федерации</w:t>
      </w:r>
      <w:r w:rsidRPr="000A0395">
        <w:rPr>
          <w:szCs w:val="24"/>
        </w:rPr>
        <w:t>.</w:t>
      </w:r>
    </w:p>
    <w:p w14:paraId="70F3F5E9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3.1.2.4. Прием заявления о предоставлении муниципальной услуги и документов, необходимых для предоставления муниципальной услуги, осуществляется общеобразов</w:t>
      </w:r>
      <w:r w:rsidRPr="000A0395">
        <w:rPr>
          <w:szCs w:val="24"/>
        </w:rPr>
        <w:t>а</w:t>
      </w:r>
      <w:r w:rsidRPr="000A0395">
        <w:rPr>
          <w:szCs w:val="24"/>
        </w:rPr>
        <w:t>тельной организацией или МФЦ (при наличии заключенного соглашения о взаимоде</w:t>
      </w:r>
      <w:r w:rsidRPr="000A0395">
        <w:rPr>
          <w:szCs w:val="24"/>
        </w:rPr>
        <w:t>й</w:t>
      </w:r>
      <w:r w:rsidRPr="000A0395">
        <w:rPr>
          <w:szCs w:val="24"/>
        </w:rPr>
        <w:t xml:space="preserve">ствии </w:t>
      </w:r>
      <w:r w:rsidR="000002DD" w:rsidRPr="000A0395">
        <w:rPr>
          <w:szCs w:val="24"/>
        </w:rPr>
        <w:t>с</w:t>
      </w:r>
      <w:r w:rsidRPr="000A0395">
        <w:rPr>
          <w:szCs w:val="24"/>
        </w:rPr>
        <w:t xml:space="preserve"> МФЦ) независимо от места жительства заявителя.</w:t>
      </w:r>
    </w:p>
    <w:p w14:paraId="5A2DCFBF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3.1.2.5. Срок регистрации заявления о предоставлении муниципальной услуги и д</w:t>
      </w:r>
      <w:r w:rsidRPr="000A0395">
        <w:rPr>
          <w:szCs w:val="24"/>
        </w:rPr>
        <w:t>о</w:t>
      </w:r>
      <w:r w:rsidRPr="000A0395">
        <w:rPr>
          <w:szCs w:val="24"/>
        </w:rPr>
        <w:t>кументов, необходимых для предоставления муниципальной услуги, в уполномоченном органе и в МФЦ</w:t>
      </w:r>
    </w:p>
    <w:p w14:paraId="2A87C601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Заявление о предоставлении муниципальной услуги, поступившее в </w:t>
      </w:r>
      <w:r w:rsidR="00866CF2" w:rsidRPr="000A0395">
        <w:rPr>
          <w:szCs w:val="24"/>
        </w:rPr>
        <w:t>общеобразов</w:t>
      </w:r>
      <w:r w:rsidR="00866CF2" w:rsidRPr="000A0395">
        <w:rPr>
          <w:szCs w:val="24"/>
        </w:rPr>
        <w:t>а</w:t>
      </w:r>
      <w:r w:rsidR="00866CF2" w:rsidRPr="000A0395">
        <w:rPr>
          <w:szCs w:val="24"/>
        </w:rPr>
        <w:t>тельную организацию при</w:t>
      </w:r>
      <w:r w:rsidRPr="000A0395">
        <w:rPr>
          <w:szCs w:val="24"/>
        </w:rPr>
        <w:t xml:space="preserve"> личном обращении заявителя (представителя заявителя), рег</w:t>
      </w:r>
      <w:r w:rsidRPr="000A0395">
        <w:rPr>
          <w:szCs w:val="24"/>
        </w:rPr>
        <w:t>и</w:t>
      </w:r>
      <w:r w:rsidRPr="000A0395">
        <w:rPr>
          <w:szCs w:val="24"/>
        </w:rPr>
        <w:t xml:space="preserve">стрируется специалистом </w:t>
      </w:r>
      <w:r w:rsidR="00866CF2" w:rsidRPr="000A0395">
        <w:rPr>
          <w:szCs w:val="24"/>
        </w:rPr>
        <w:t xml:space="preserve">общеобразовательной организации </w:t>
      </w:r>
      <w:r w:rsidRPr="000A0395">
        <w:rPr>
          <w:szCs w:val="24"/>
        </w:rPr>
        <w:t>в установленном порядке в день поступления.</w:t>
      </w:r>
    </w:p>
    <w:p w14:paraId="35C3D241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Заявление о предоставлении муниципальной услуги, поступившее в МФЦ, рег</w:t>
      </w:r>
      <w:r w:rsidRPr="000A0395">
        <w:rPr>
          <w:szCs w:val="24"/>
        </w:rPr>
        <w:t>и</w:t>
      </w:r>
      <w:r w:rsidRPr="000A0395">
        <w:rPr>
          <w:szCs w:val="24"/>
        </w:rPr>
        <w:t>стрируется работником МФЦ в установленном порядке в день поступления.</w:t>
      </w:r>
    </w:p>
    <w:p w14:paraId="3465E2CD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Заявление о предоставлении муниципальной услуги, поступившее в </w:t>
      </w:r>
      <w:r w:rsidR="00866CF2" w:rsidRPr="000A0395">
        <w:rPr>
          <w:szCs w:val="24"/>
        </w:rPr>
        <w:t>общеобразов</w:t>
      </w:r>
      <w:r w:rsidR="00866CF2" w:rsidRPr="000A0395">
        <w:rPr>
          <w:szCs w:val="24"/>
        </w:rPr>
        <w:t>а</w:t>
      </w:r>
      <w:r w:rsidR="00866CF2" w:rsidRPr="000A0395">
        <w:rPr>
          <w:szCs w:val="24"/>
        </w:rPr>
        <w:t>тельную организацию</w:t>
      </w:r>
      <w:r w:rsidRPr="000A0395">
        <w:rPr>
          <w:szCs w:val="24"/>
        </w:rPr>
        <w:t xml:space="preserve"> через МФЦ, регистрируется специалистом </w:t>
      </w:r>
      <w:r w:rsidR="00866CF2" w:rsidRPr="000A0395">
        <w:rPr>
          <w:szCs w:val="24"/>
        </w:rPr>
        <w:t xml:space="preserve">общеобразовательной организации </w:t>
      </w:r>
      <w:r w:rsidRPr="000A0395">
        <w:rPr>
          <w:szCs w:val="24"/>
        </w:rPr>
        <w:t>в день поступления из МФЦ.</w:t>
      </w:r>
    </w:p>
    <w:p w14:paraId="43BAAE7C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Заявление о предоставлении муниципальной услуги, поступившее в электронной форме на Единый портал, Региональный портал (при наличии технической возможности), регистрируется в установленном порядке уполномоченным органом в день его поступл</w:t>
      </w:r>
      <w:r w:rsidRPr="000A0395">
        <w:rPr>
          <w:szCs w:val="24"/>
        </w:rPr>
        <w:t>е</w:t>
      </w:r>
      <w:r w:rsidRPr="000A0395">
        <w:rPr>
          <w:szCs w:val="24"/>
        </w:rPr>
        <w:lastRenderedPageBreak/>
        <w:t>ния в случае отсутствия автоматической регистрации запросов на Едином портале, Реги</w:t>
      </w:r>
      <w:r w:rsidRPr="000A0395">
        <w:rPr>
          <w:szCs w:val="24"/>
        </w:rPr>
        <w:t>о</w:t>
      </w:r>
      <w:r w:rsidRPr="000A0395">
        <w:rPr>
          <w:szCs w:val="24"/>
        </w:rPr>
        <w:t>нальном портале.</w:t>
      </w:r>
    </w:p>
    <w:p w14:paraId="6BC4A6FB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Заявление о предоставлении муниципальной услуги, поступившее в нерабочее время, регистрируется в первый рабочий день.</w:t>
      </w:r>
    </w:p>
    <w:p w14:paraId="7246E683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25062F0B" w14:textId="77777777" w:rsidR="003F1FE2" w:rsidRPr="000A0395" w:rsidRDefault="003F1F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3.1.2.6. По окончании приема заявления и приложенных к нему документов при личном обращении заявителя (представителя </w:t>
      </w:r>
      <w:r w:rsidR="00866CF2" w:rsidRPr="000A0395">
        <w:rPr>
          <w:szCs w:val="24"/>
        </w:rPr>
        <w:t>заявителя) в</w:t>
      </w:r>
      <w:r w:rsidRPr="000A0395">
        <w:rPr>
          <w:szCs w:val="24"/>
        </w:rPr>
        <w:t xml:space="preserve"> </w:t>
      </w:r>
      <w:r w:rsidR="00866CF2" w:rsidRPr="000A0395">
        <w:rPr>
          <w:szCs w:val="24"/>
        </w:rPr>
        <w:t>общеобразовательную орган</w:t>
      </w:r>
      <w:r w:rsidR="00866CF2" w:rsidRPr="000A0395">
        <w:rPr>
          <w:szCs w:val="24"/>
        </w:rPr>
        <w:t>и</w:t>
      </w:r>
      <w:r w:rsidR="00866CF2" w:rsidRPr="000A0395">
        <w:rPr>
          <w:szCs w:val="24"/>
        </w:rPr>
        <w:t xml:space="preserve">зацию </w:t>
      </w:r>
      <w:r w:rsidRPr="000A0395">
        <w:rPr>
          <w:szCs w:val="24"/>
        </w:rPr>
        <w:t>или МФЦ заявителю выдается расписка в получении заявления и прилагаемых к</w:t>
      </w:r>
      <w:r w:rsidRPr="000A0395">
        <w:rPr>
          <w:szCs w:val="24"/>
        </w:rPr>
        <w:t>о</w:t>
      </w:r>
      <w:r w:rsidRPr="000A0395">
        <w:rPr>
          <w:szCs w:val="24"/>
        </w:rPr>
        <w:t xml:space="preserve">пий документов с указанием их перечня, даты их получения и регистрационного номера заявления по форме согласно приложению № </w:t>
      </w:r>
      <w:r w:rsidR="00E14FF3" w:rsidRPr="000A0395">
        <w:rPr>
          <w:szCs w:val="24"/>
        </w:rPr>
        <w:t>7</w:t>
      </w:r>
      <w:r w:rsidR="00506710" w:rsidRPr="000A0395">
        <w:rPr>
          <w:szCs w:val="24"/>
        </w:rPr>
        <w:t xml:space="preserve"> </w:t>
      </w:r>
      <w:r w:rsidRPr="000A0395">
        <w:rPr>
          <w:szCs w:val="24"/>
        </w:rPr>
        <w:t>к настоящему административному регл</w:t>
      </w:r>
      <w:r w:rsidRPr="000A0395">
        <w:rPr>
          <w:szCs w:val="24"/>
        </w:rPr>
        <w:t>а</w:t>
      </w:r>
      <w:r w:rsidRPr="000A0395">
        <w:rPr>
          <w:szCs w:val="24"/>
        </w:rPr>
        <w:t>менту. В случае подачи заявления и представления гражданином документов через МФЦ расписка выдается работником МФЦ.</w:t>
      </w:r>
    </w:p>
    <w:p w14:paraId="794791C8" w14:textId="77777777" w:rsidR="00866CF2" w:rsidRPr="000A0395" w:rsidRDefault="00866CF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3.1.3. Формирование и направление межведомственных запросов в органы (орган</w:t>
      </w:r>
      <w:r w:rsidRPr="000A0395">
        <w:rPr>
          <w:szCs w:val="24"/>
        </w:rPr>
        <w:t>и</w:t>
      </w:r>
      <w:r w:rsidRPr="000A0395">
        <w:rPr>
          <w:szCs w:val="24"/>
        </w:rPr>
        <w:t>зации), участвующие в предоставлении муниципальной услуги (при необходимости)</w:t>
      </w:r>
    </w:p>
    <w:p w14:paraId="49B0AF39" w14:textId="77777777" w:rsidR="00866CF2" w:rsidRPr="000A0395" w:rsidRDefault="00866CF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3.1.3.1. В предоставлении муниципальной услуги в рамках межведомственного и</w:t>
      </w:r>
      <w:r w:rsidRPr="000A0395">
        <w:rPr>
          <w:szCs w:val="24"/>
        </w:rPr>
        <w:t>н</w:t>
      </w:r>
      <w:r w:rsidRPr="000A0395">
        <w:rPr>
          <w:szCs w:val="24"/>
        </w:rPr>
        <w:t>формационного взаимодействия участвуют:</w:t>
      </w:r>
    </w:p>
    <w:p w14:paraId="1A3F0A6E" w14:textId="77777777" w:rsidR="00866CF2" w:rsidRPr="000A0395" w:rsidRDefault="00A217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О</w:t>
      </w:r>
      <w:r w:rsidR="00866CF2" w:rsidRPr="000A0395">
        <w:rPr>
          <w:szCs w:val="24"/>
        </w:rPr>
        <w:t>рган записи актов гражданского состояния Кемеровской области – Кузбасса;</w:t>
      </w:r>
    </w:p>
    <w:p w14:paraId="7F7FE6F0" w14:textId="77777777" w:rsidR="00866CF2" w:rsidRPr="000A0395" w:rsidRDefault="00A217E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У</w:t>
      </w:r>
      <w:r w:rsidR="00866CF2" w:rsidRPr="000A0395">
        <w:rPr>
          <w:szCs w:val="24"/>
        </w:rPr>
        <w:t>правление по вопросам миграции ГУ МВД России по Кемеровской области –</w:t>
      </w:r>
      <w:r w:rsidR="00E569D0" w:rsidRPr="000A0395">
        <w:rPr>
          <w:szCs w:val="24"/>
        </w:rPr>
        <w:t xml:space="preserve"> </w:t>
      </w:r>
      <w:r w:rsidR="00866CF2" w:rsidRPr="000A0395">
        <w:rPr>
          <w:szCs w:val="24"/>
        </w:rPr>
        <w:t>Кузбассу;</w:t>
      </w:r>
    </w:p>
    <w:p w14:paraId="68CB823E" w14:textId="77777777" w:rsidR="00866CF2" w:rsidRPr="000A0395" w:rsidRDefault="004E3B98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у</w:t>
      </w:r>
      <w:r w:rsidR="00770D0A" w:rsidRPr="000A0395">
        <w:rPr>
          <w:szCs w:val="24"/>
        </w:rPr>
        <w:t>правление образования админи</w:t>
      </w:r>
      <w:r w:rsidR="00866CF2" w:rsidRPr="000A0395">
        <w:rPr>
          <w:szCs w:val="24"/>
        </w:rPr>
        <w:t>страции Ленинск-Кузнецкого муниципальн</w:t>
      </w:r>
      <w:r w:rsidR="00770D0A" w:rsidRPr="000A0395">
        <w:rPr>
          <w:szCs w:val="24"/>
        </w:rPr>
        <w:t>ого округа;</w:t>
      </w:r>
    </w:p>
    <w:p w14:paraId="62506481" w14:textId="77777777" w:rsidR="00770D0A" w:rsidRPr="000A0395" w:rsidRDefault="004E3B98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о</w:t>
      </w:r>
      <w:r w:rsidR="00770D0A" w:rsidRPr="000A0395">
        <w:rPr>
          <w:szCs w:val="24"/>
        </w:rPr>
        <w:t>бщеобразовательные организации.</w:t>
      </w:r>
    </w:p>
    <w:p w14:paraId="412C9CDA" w14:textId="77777777" w:rsidR="00866CF2" w:rsidRPr="000A0395" w:rsidRDefault="00866CF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При осуществлении межведомственного ин</w:t>
      </w:r>
      <w:r w:rsidR="00770D0A" w:rsidRPr="000A0395">
        <w:rPr>
          <w:szCs w:val="24"/>
        </w:rPr>
        <w:t>формационного взаимодействия и</w:t>
      </w:r>
      <w:r w:rsidR="00770D0A" w:rsidRPr="000A0395">
        <w:rPr>
          <w:szCs w:val="24"/>
        </w:rPr>
        <w:t>с</w:t>
      </w:r>
      <w:r w:rsidRPr="000A0395">
        <w:rPr>
          <w:szCs w:val="24"/>
        </w:rPr>
        <w:t>пользуются сервисы информационных ресурсов СМЭВ.</w:t>
      </w:r>
    </w:p>
    <w:p w14:paraId="678A37ED" w14:textId="77777777" w:rsidR="00866CF2" w:rsidRPr="000A0395" w:rsidRDefault="00866CF2" w:rsidP="004D28AF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3.1.3.2. В случае, если специалистом </w:t>
      </w:r>
      <w:r w:rsidR="00770D0A" w:rsidRPr="000A0395">
        <w:rPr>
          <w:szCs w:val="24"/>
        </w:rPr>
        <w:t>общеобразовательной организации</w:t>
      </w:r>
      <w:r w:rsidRPr="000A0395">
        <w:rPr>
          <w:szCs w:val="24"/>
        </w:rPr>
        <w:t>, отве</w:t>
      </w:r>
      <w:r w:rsidRPr="000A0395">
        <w:rPr>
          <w:szCs w:val="24"/>
        </w:rPr>
        <w:t>т</w:t>
      </w:r>
      <w:r w:rsidRPr="000A0395">
        <w:rPr>
          <w:szCs w:val="24"/>
        </w:rPr>
        <w:t>ственным за предоставление муниципальной услуги, будет выявлено, что в числе пре</w:t>
      </w:r>
      <w:r w:rsidRPr="000A0395">
        <w:rPr>
          <w:szCs w:val="24"/>
        </w:rPr>
        <w:t>д</w:t>
      </w:r>
      <w:r w:rsidRPr="000A0395">
        <w:rPr>
          <w:szCs w:val="24"/>
        </w:rPr>
        <w:t xml:space="preserve">ставленных документов отсутствуют документы, предусмотренные </w:t>
      </w:r>
      <w:r w:rsidR="00007F28" w:rsidRPr="000A0395">
        <w:rPr>
          <w:szCs w:val="24"/>
        </w:rPr>
        <w:t>таблицей 2</w:t>
      </w:r>
      <w:r w:rsidRPr="000A0395">
        <w:rPr>
          <w:szCs w:val="24"/>
        </w:rPr>
        <w:t xml:space="preserve"> прилож</w:t>
      </w:r>
      <w:r w:rsidRPr="000A0395">
        <w:rPr>
          <w:szCs w:val="24"/>
        </w:rPr>
        <w:t>е</w:t>
      </w:r>
      <w:r w:rsidRPr="000A0395">
        <w:rPr>
          <w:szCs w:val="24"/>
        </w:rPr>
        <w:t>ния № 3 к настоящему административному регламенту, прин</w:t>
      </w:r>
      <w:r w:rsidR="00770D0A" w:rsidRPr="000A0395">
        <w:rPr>
          <w:szCs w:val="24"/>
        </w:rPr>
        <w:t>имается решение о направл</w:t>
      </w:r>
      <w:r w:rsidR="00770D0A" w:rsidRPr="000A0395">
        <w:rPr>
          <w:szCs w:val="24"/>
        </w:rPr>
        <w:t>е</w:t>
      </w:r>
      <w:r w:rsidR="00770D0A" w:rsidRPr="000A0395">
        <w:rPr>
          <w:szCs w:val="24"/>
        </w:rPr>
        <w:t>нии</w:t>
      </w:r>
      <w:r w:rsidRPr="000A0395">
        <w:rPr>
          <w:szCs w:val="24"/>
        </w:rPr>
        <w:t xml:space="preserve"> соответствующих межведомственных запросов.</w:t>
      </w:r>
    </w:p>
    <w:p w14:paraId="3C906C0B" w14:textId="77777777" w:rsidR="00866CF2" w:rsidRPr="000A0395" w:rsidRDefault="00866CF2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Межведомственные запросы направляются в э</w:t>
      </w:r>
      <w:r w:rsidR="00770D0A" w:rsidRPr="000A0395">
        <w:rPr>
          <w:szCs w:val="24"/>
        </w:rPr>
        <w:t>лектронной форме в срок не позд</w:t>
      </w:r>
      <w:r w:rsidRPr="000A0395">
        <w:rPr>
          <w:szCs w:val="24"/>
        </w:rPr>
        <w:t>нее одного рабочего дня со дня получения заявлен</w:t>
      </w:r>
      <w:r w:rsidR="00770D0A" w:rsidRPr="000A0395">
        <w:rPr>
          <w:szCs w:val="24"/>
        </w:rPr>
        <w:t>ия и приложенных к нему докумен</w:t>
      </w:r>
      <w:r w:rsidRPr="000A0395">
        <w:rPr>
          <w:szCs w:val="24"/>
        </w:rPr>
        <w:t>тов от заявителя.</w:t>
      </w:r>
    </w:p>
    <w:p w14:paraId="0B8DBFE3" w14:textId="77777777" w:rsidR="00866CF2" w:rsidRPr="000A0395" w:rsidRDefault="00866CF2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14:paraId="58070B6E" w14:textId="77777777" w:rsidR="00866CF2" w:rsidRPr="000A0395" w:rsidRDefault="00866CF2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lastRenderedPageBreak/>
        <w:t xml:space="preserve">Специалист </w:t>
      </w:r>
      <w:r w:rsidR="00770D0A" w:rsidRPr="000A0395">
        <w:rPr>
          <w:szCs w:val="24"/>
        </w:rPr>
        <w:t xml:space="preserve">общеобразовательной организации </w:t>
      </w:r>
      <w:r w:rsidRPr="000A0395">
        <w:rPr>
          <w:szCs w:val="24"/>
        </w:rPr>
        <w:t>обязан принять необходимые меры для</w:t>
      </w:r>
      <w:r w:rsidR="00770D0A" w:rsidRPr="000A0395">
        <w:rPr>
          <w:szCs w:val="24"/>
        </w:rPr>
        <w:t xml:space="preserve"> </w:t>
      </w:r>
      <w:r w:rsidRPr="000A0395">
        <w:rPr>
          <w:szCs w:val="24"/>
        </w:rPr>
        <w:t>получения ответа на межведомственный запрос в установленный срок.</w:t>
      </w:r>
    </w:p>
    <w:p w14:paraId="214E5BFF" w14:textId="77777777" w:rsidR="00866CF2" w:rsidRPr="000A0395" w:rsidRDefault="00866CF2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14:paraId="562C01BA" w14:textId="77777777" w:rsidR="00866CF2" w:rsidRPr="000A0395" w:rsidRDefault="00866CF2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По межведомственным запросам </w:t>
      </w:r>
      <w:r w:rsidR="00770D0A" w:rsidRPr="000A0395">
        <w:rPr>
          <w:szCs w:val="24"/>
        </w:rPr>
        <w:t xml:space="preserve">общеобразовательной организации </w:t>
      </w:r>
      <w:r w:rsidRPr="000A0395">
        <w:rPr>
          <w:szCs w:val="24"/>
        </w:rPr>
        <w:t>документы (их копии или сведения, содержащиеся в них), указанные в таблице 2 приложения № 3</w:t>
      </w:r>
      <w:r w:rsidR="00770D0A" w:rsidRPr="000A0395">
        <w:rPr>
          <w:szCs w:val="24"/>
        </w:rPr>
        <w:t xml:space="preserve"> к </w:t>
      </w:r>
      <w:r w:rsidRPr="000A0395">
        <w:rPr>
          <w:szCs w:val="24"/>
        </w:rPr>
        <w:t>настоящему административному регламенту, пр</w:t>
      </w:r>
      <w:r w:rsidR="00770D0A" w:rsidRPr="000A0395">
        <w:rPr>
          <w:szCs w:val="24"/>
        </w:rPr>
        <w:t>едоставляются государственными</w:t>
      </w:r>
      <w:r w:rsidRPr="000A0395">
        <w:rPr>
          <w:szCs w:val="24"/>
        </w:rPr>
        <w:t xml:space="preserve"> орган</w:t>
      </w:r>
      <w:r w:rsidRPr="000A0395">
        <w:rPr>
          <w:szCs w:val="24"/>
        </w:rPr>
        <w:t>а</w:t>
      </w:r>
      <w:r w:rsidRPr="000A0395">
        <w:rPr>
          <w:szCs w:val="24"/>
        </w:rPr>
        <w:t>ми и подведомственными государственным</w:t>
      </w:r>
      <w:r w:rsidR="00770D0A" w:rsidRPr="000A0395">
        <w:rPr>
          <w:szCs w:val="24"/>
        </w:rPr>
        <w:t xml:space="preserve"> органам, органам местного самоуправления,</w:t>
      </w:r>
      <w:r w:rsidRPr="000A0395">
        <w:rPr>
          <w:szCs w:val="24"/>
        </w:rPr>
        <w:t xml:space="preserve"> организациями, в распоряжении которых находятся указанные документы (сведения), в срок не по</w:t>
      </w:r>
      <w:r w:rsidR="00770D0A" w:rsidRPr="000A0395">
        <w:rPr>
          <w:szCs w:val="24"/>
        </w:rPr>
        <w:t xml:space="preserve">зднее </w:t>
      </w:r>
      <w:r w:rsidR="00416FCA">
        <w:rPr>
          <w:szCs w:val="24"/>
        </w:rPr>
        <w:t>5</w:t>
      </w:r>
      <w:r w:rsidR="00770D0A" w:rsidRPr="000A0395">
        <w:rPr>
          <w:szCs w:val="24"/>
        </w:rPr>
        <w:t xml:space="preserve"> рабочих дней </w:t>
      </w:r>
      <w:r w:rsidRPr="000A0395">
        <w:rPr>
          <w:szCs w:val="24"/>
        </w:rPr>
        <w:t>со дня получения соответствующего межведомственного запроса.</w:t>
      </w:r>
    </w:p>
    <w:p w14:paraId="714B3055" w14:textId="77777777" w:rsidR="00866CF2" w:rsidRPr="000A0395" w:rsidRDefault="00866CF2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В случае непоступления ответа на межведомственный запрос в установленный срок принимаются меры, предусмотренны</w:t>
      </w:r>
      <w:r w:rsidR="00770D0A" w:rsidRPr="000A0395">
        <w:rPr>
          <w:szCs w:val="24"/>
        </w:rPr>
        <w:t xml:space="preserve">е законодательством Российской </w:t>
      </w:r>
      <w:r w:rsidRPr="000A0395">
        <w:rPr>
          <w:szCs w:val="24"/>
        </w:rPr>
        <w:t>Федерации.</w:t>
      </w:r>
    </w:p>
    <w:p w14:paraId="6C8A1F11" w14:textId="77777777" w:rsidR="00B672DA" w:rsidRPr="000A0395" w:rsidRDefault="00770D0A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Максимальный срок выполнения </w:t>
      </w:r>
      <w:r w:rsidR="00866CF2" w:rsidRPr="000A0395">
        <w:rPr>
          <w:szCs w:val="24"/>
        </w:rPr>
        <w:t>админис</w:t>
      </w:r>
      <w:r w:rsidRPr="000A0395">
        <w:rPr>
          <w:szCs w:val="24"/>
        </w:rPr>
        <w:t xml:space="preserve">тративной процедуры </w:t>
      </w:r>
      <w:r w:rsidR="00B672DA" w:rsidRPr="000A0395">
        <w:rPr>
          <w:szCs w:val="24"/>
        </w:rPr>
        <w:t>для категорий з</w:t>
      </w:r>
      <w:r w:rsidR="00B672DA" w:rsidRPr="000A0395">
        <w:rPr>
          <w:szCs w:val="24"/>
        </w:rPr>
        <w:t>а</w:t>
      </w:r>
      <w:r w:rsidR="00B672DA" w:rsidRPr="000A0395">
        <w:rPr>
          <w:szCs w:val="24"/>
        </w:rPr>
        <w:t>явителей, указанных в подпункте 1 пункта 1.2</w:t>
      </w:r>
      <w:r w:rsidR="000002DD" w:rsidRPr="000A0395">
        <w:rPr>
          <w:szCs w:val="24"/>
        </w:rPr>
        <w:t>.1</w:t>
      </w:r>
      <w:r w:rsidR="00B672DA" w:rsidRPr="000A0395">
        <w:rPr>
          <w:szCs w:val="24"/>
        </w:rPr>
        <w:t xml:space="preserve"> настоящего административного регламе</w:t>
      </w:r>
      <w:r w:rsidR="00B672DA" w:rsidRPr="000A0395">
        <w:rPr>
          <w:szCs w:val="24"/>
        </w:rPr>
        <w:t>н</w:t>
      </w:r>
      <w:r w:rsidR="00B672DA" w:rsidRPr="000A0395">
        <w:rPr>
          <w:szCs w:val="24"/>
        </w:rPr>
        <w:t xml:space="preserve">та, </w:t>
      </w:r>
      <w:r w:rsidRPr="000A0395">
        <w:rPr>
          <w:szCs w:val="24"/>
        </w:rPr>
        <w:t xml:space="preserve">составляет </w:t>
      </w:r>
      <w:r w:rsidR="00416FCA">
        <w:rPr>
          <w:szCs w:val="24"/>
        </w:rPr>
        <w:t>6</w:t>
      </w:r>
      <w:r w:rsidR="00866CF2" w:rsidRPr="000A0395">
        <w:rPr>
          <w:szCs w:val="24"/>
        </w:rPr>
        <w:t xml:space="preserve"> рабочих дней. </w:t>
      </w:r>
    </w:p>
    <w:p w14:paraId="09D6C87D" w14:textId="77777777" w:rsidR="00B672DA" w:rsidRPr="000A0395" w:rsidRDefault="00B672DA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Максимальный срок выполнения административной процедуры для категорий з</w:t>
      </w:r>
      <w:r w:rsidRPr="000A0395">
        <w:rPr>
          <w:szCs w:val="24"/>
        </w:rPr>
        <w:t>а</w:t>
      </w:r>
      <w:r w:rsidRPr="000A0395">
        <w:rPr>
          <w:szCs w:val="24"/>
        </w:rPr>
        <w:t>явителей, указанных в подпункте 2 пункта 1.2</w:t>
      </w:r>
      <w:r w:rsidR="000002DD" w:rsidRPr="000A0395">
        <w:rPr>
          <w:szCs w:val="24"/>
        </w:rPr>
        <w:t>.1</w:t>
      </w:r>
      <w:r w:rsidRPr="000A0395">
        <w:rPr>
          <w:szCs w:val="24"/>
        </w:rPr>
        <w:t xml:space="preserve"> настоящего административного регламе</w:t>
      </w:r>
      <w:r w:rsidRPr="000A0395">
        <w:rPr>
          <w:szCs w:val="24"/>
        </w:rPr>
        <w:t>н</w:t>
      </w:r>
      <w:r w:rsidRPr="000A0395">
        <w:rPr>
          <w:szCs w:val="24"/>
        </w:rPr>
        <w:t xml:space="preserve">та, составляет </w:t>
      </w:r>
      <w:r w:rsidR="00416FCA">
        <w:rPr>
          <w:szCs w:val="24"/>
        </w:rPr>
        <w:t>25</w:t>
      </w:r>
      <w:r w:rsidRPr="000A0395">
        <w:rPr>
          <w:szCs w:val="24"/>
        </w:rPr>
        <w:t xml:space="preserve"> рабочих дней. </w:t>
      </w:r>
      <w:r w:rsidR="00866CF2" w:rsidRPr="000A0395">
        <w:rPr>
          <w:szCs w:val="24"/>
        </w:rPr>
        <w:t>Максимальный срок выполнения административной пр</w:t>
      </w:r>
      <w:r w:rsidR="00866CF2" w:rsidRPr="000A0395">
        <w:rPr>
          <w:szCs w:val="24"/>
        </w:rPr>
        <w:t>о</w:t>
      </w:r>
      <w:r w:rsidR="00866CF2" w:rsidRPr="000A0395">
        <w:rPr>
          <w:szCs w:val="24"/>
        </w:rPr>
        <w:t>цедуры входит в общий срок предоставления муниципальной услуги.</w:t>
      </w:r>
    </w:p>
    <w:p w14:paraId="0FD619E3" w14:textId="77777777" w:rsidR="00B672DA" w:rsidRPr="000A0395" w:rsidRDefault="00B672DA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3.1.4. Принятие решения о предоставлении или об отказе в предоставлении мун</w:t>
      </w:r>
      <w:r w:rsidRPr="000A0395">
        <w:rPr>
          <w:szCs w:val="24"/>
        </w:rPr>
        <w:t>и</w:t>
      </w:r>
      <w:r w:rsidRPr="000A0395">
        <w:rPr>
          <w:szCs w:val="24"/>
        </w:rPr>
        <w:t>ципальной услуги</w:t>
      </w:r>
    </w:p>
    <w:p w14:paraId="23ABCEF7" w14:textId="77777777" w:rsidR="00B672DA" w:rsidRPr="000A0395" w:rsidRDefault="00B672DA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3.1.4.1. Основания для отказа в предоставлении муниципальной услуги приведены в </w:t>
      </w:r>
      <w:r w:rsidR="00416EAC" w:rsidRPr="000A0395">
        <w:rPr>
          <w:szCs w:val="24"/>
        </w:rPr>
        <w:t xml:space="preserve">таблице 3 приложения № </w:t>
      </w:r>
      <w:r w:rsidR="00506710" w:rsidRPr="000A0395">
        <w:rPr>
          <w:szCs w:val="24"/>
        </w:rPr>
        <w:t>6</w:t>
      </w:r>
      <w:r w:rsidRPr="000A0395">
        <w:rPr>
          <w:szCs w:val="24"/>
        </w:rPr>
        <w:t xml:space="preserve"> к настоящему административному регламенту.</w:t>
      </w:r>
    </w:p>
    <w:p w14:paraId="112FA7BC" w14:textId="77777777" w:rsidR="00B672DA" w:rsidRPr="000A0395" w:rsidRDefault="00B672DA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Решение об отказе </w:t>
      </w:r>
      <w:r w:rsidR="000002DD" w:rsidRPr="000A0395">
        <w:rPr>
          <w:szCs w:val="24"/>
        </w:rPr>
        <w:t xml:space="preserve">в предоставлении муниципальной услуги </w:t>
      </w:r>
      <w:r w:rsidRPr="000A0395">
        <w:rPr>
          <w:szCs w:val="24"/>
        </w:rPr>
        <w:t>оформляется по форме согласно приложению № 8 к настоящему административному регламенту.</w:t>
      </w:r>
    </w:p>
    <w:p w14:paraId="6C428E24" w14:textId="77777777" w:rsidR="00B672DA" w:rsidRPr="000A0395" w:rsidRDefault="00B672DA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Отказ в предоставлении муниципальной услуги не препятствует повторному обр</w:t>
      </w:r>
      <w:r w:rsidRPr="000A0395">
        <w:rPr>
          <w:szCs w:val="24"/>
        </w:rPr>
        <w:t>а</w:t>
      </w:r>
      <w:r w:rsidRPr="000A0395">
        <w:rPr>
          <w:szCs w:val="24"/>
        </w:rPr>
        <w:t>щению заявителя за получением муниципальной услуги после устранения указанных нарушений.</w:t>
      </w:r>
    </w:p>
    <w:p w14:paraId="5053F9C8" w14:textId="77777777" w:rsidR="00B672DA" w:rsidRPr="000A0395" w:rsidRDefault="00B672DA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Решение об отказе </w:t>
      </w:r>
      <w:r w:rsidR="00A75A4C" w:rsidRPr="00A75A4C">
        <w:rPr>
          <w:szCs w:val="24"/>
        </w:rPr>
        <w:t xml:space="preserve">в предоставлении муниципальной услуги </w:t>
      </w:r>
      <w:r w:rsidRPr="000A0395">
        <w:rPr>
          <w:szCs w:val="24"/>
        </w:rPr>
        <w:t>может быть обжал</w:t>
      </w:r>
      <w:r w:rsidRPr="000A0395">
        <w:rPr>
          <w:szCs w:val="24"/>
        </w:rPr>
        <w:t>о</w:t>
      </w:r>
      <w:r w:rsidRPr="000A0395">
        <w:rPr>
          <w:szCs w:val="24"/>
        </w:rPr>
        <w:t xml:space="preserve">вано в досудебном порядке </w:t>
      </w:r>
      <w:r w:rsidR="004D28AF">
        <w:rPr>
          <w:szCs w:val="24"/>
        </w:rPr>
        <w:t xml:space="preserve">путем направления жалобы в </w:t>
      </w:r>
      <w:r w:rsidR="004D28AF" w:rsidRPr="00407B62">
        <w:rPr>
          <w:szCs w:val="24"/>
        </w:rPr>
        <w:t>общеобразовательную организ</w:t>
      </w:r>
      <w:r w:rsidR="004D28AF" w:rsidRPr="00407B62">
        <w:rPr>
          <w:szCs w:val="24"/>
        </w:rPr>
        <w:t>а</w:t>
      </w:r>
      <w:r w:rsidR="004D28AF" w:rsidRPr="00407B62">
        <w:rPr>
          <w:szCs w:val="24"/>
        </w:rPr>
        <w:t>цию</w:t>
      </w:r>
      <w:r w:rsidRPr="000A0395">
        <w:rPr>
          <w:szCs w:val="24"/>
        </w:rPr>
        <w:t>, а также в судебном порядке.</w:t>
      </w:r>
    </w:p>
    <w:p w14:paraId="40A24D7D" w14:textId="77777777" w:rsidR="00B672DA" w:rsidRPr="000A0395" w:rsidRDefault="00B672DA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3.1.4.2. Срок принятия решения о предоставлении (об отказе в предоставлении) м</w:t>
      </w:r>
      <w:r w:rsidRPr="000A0395">
        <w:rPr>
          <w:szCs w:val="24"/>
        </w:rPr>
        <w:t>у</w:t>
      </w:r>
      <w:r w:rsidRPr="000A0395">
        <w:rPr>
          <w:szCs w:val="24"/>
        </w:rPr>
        <w:t xml:space="preserve">ниципальной услуги, исчисляемый с даты </w:t>
      </w:r>
      <w:r w:rsidR="004D28AF">
        <w:rPr>
          <w:szCs w:val="24"/>
        </w:rPr>
        <w:t>получения общеобразовательной организацией, предоставляющей</w:t>
      </w:r>
      <w:r w:rsidRPr="000A0395">
        <w:rPr>
          <w:szCs w:val="24"/>
        </w:rPr>
        <w:t xml:space="preserve"> муниципальную услугу, всех сведений, необходимых для принятия р</w:t>
      </w:r>
      <w:r w:rsidRPr="000A0395">
        <w:rPr>
          <w:szCs w:val="24"/>
        </w:rPr>
        <w:t>е</w:t>
      </w:r>
      <w:r w:rsidRPr="000A0395">
        <w:rPr>
          <w:szCs w:val="24"/>
        </w:rPr>
        <w:t>шения</w:t>
      </w:r>
    </w:p>
    <w:p w14:paraId="2D839A77" w14:textId="77777777" w:rsidR="00B672DA" w:rsidRPr="000A0395" w:rsidRDefault="00B672DA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Максимальный срок выполнения административной процедуры составляет:</w:t>
      </w:r>
    </w:p>
    <w:p w14:paraId="2CC989D8" w14:textId="77777777" w:rsidR="00B672DA" w:rsidRPr="000A0395" w:rsidRDefault="009D389C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lastRenderedPageBreak/>
        <w:t>для категорий заявителей, указанных в подпункте 1 пункта 1.2</w:t>
      </w:r>
      <w:r w:rsidR="000002DD" w:rsidRPr="000A0395">
        <w:rPr>
          <w:szCs w:val="24"/>
        </w:rPr>
        <w:t>.1</w:t>
      </w:r>
      <w:r w:rsidRPr="000A0395">
        <w:rPr>
          <w:szCs w:val="24"/>
        </w:rPr>
        <w:t xml:space="preserve"> настоящего адм</w:t>
      </w:r>
      <w:r w:rsidRPr="000A0395">
        <w:rPr>
          <w:szCs w:val="24"/>
        </w:rPr>
        <w:t>и</w:t>
      </w:r>
      <w:r w:rsidRPr="000A0395">
        <w:rPr>
          <w:szCs w:val="24"/>
        </w:rPr>
        <w:t xml:space="preserve">нистративного регламента, составляет </w:t>
      </w:r>
      <w:r w:rsidR="00A71923">
        <w:rPr>
          <w:szCs w:val="24"/>
        </w:rPr>
        <w:t>5</w:t>
      </w:r>
      <w:r w:rsidRPr="000A0395">
        <w:rPr>
          <w:szCs w:val="24"/>
        </w:rPr>
        <w:t xml:space="preserve"> рабочих дней с даты получения общеобразов</w:t>
      </w:r>
      <w:r w:rsidRPr="000A0395">
        <w:rPr>
          <w:szCs w:val="24"/>
        </w:rPr>
        <w:t>а</w:t>
      </w:r>
      <w:r w:rsidRPr="000A0395">
        <w:rPr>
          <w:szCs w:val="24"/>
        </w:rPr>
        <w:t>тельной организацией, предоставляющей муниципальную услугу, всех сведений, необх</w:t>
      </w:r>
      <w:r w:rsidRPr="000A0395">
        <w:rPr>
          <w:szCs w:val="24"/>
        </w:rPr>
        <w:t>о</w:t>
      </w:r>
      <w:r w:rsidRPr="000A0395">
        <w:rPr>
          <w:szCs w:val="24"/>
        </w:rPr>
        <w:t>димых для принятия решения;</w:t>
      </w:r>
    </w:p>
    <w:p w14:paraId="4AB9E94D" w14:textId="77777777" w:rsidR="00D04BD2" w:rsidRPr="000A0395" w:rsidRDefault="009D389C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для категорий заявителей, указанных в подпункте 1 пункта 1.2</w:t>
      </w:r>
      <w:r w:rsidR="000002DD" w:rsidRPr="000A0395">
        <w:rPr>
          <w:szCs w:val="24"/>
        </w:rPr>
        <w:t>.1</w:t>
      </w:r>
      <w:r w:rsidRPr="000A0395">
        <w:rPr>
          <w:szCs w:val="24"/>
        </w:rPr>
        <w:t xml:space="preserve"> настоящего адм</w:t>
      </w:r>
      <w:r w:rsidRPr="000A0395">
        <w:rPr>
          <w:szCs w:val="24"/>
        </w:rPr>
        <w:t>и</w:t>
      </w:r>
      <w:r w:rsidRPr="000A0395">
        <w:rPr>
          <w:szCs w:val="24"/>
        </w:rPr>
        <w:t>нистративного регламента, в случае рассмотрения заявления о приеме на обучение в пе</w:t>
      </w:r>
      <w:r w:rsidRPr="000A0395">
        <w:rPr>
          <w:szCs w:val="24"/>
        </w:rPr>
        <w:t>р</w:t>
      </w:r>
      <w:r w:rsidR="000002DD" w:rsidRPr="000A0395">
        <w:rPr>
          <w:szCs w:val="24"/>
        </w:rPr>
        <w:t xml:space="preserve">вый класс детей, указанных в </w:t>
      </w:r>
      <w:r w:rsidRPr="000A0395">
        <w:rPr>
          <w:szCs w:val="24"/>
        </w:rPr>
        <w:t>пунктах</w:t>
      </w:r>
      <w:r w:rsidR="00E614E2" w:rsidRPr="000A0395">
        <w:rPr>
          <w:szCs w:val="24"/>
        </w:rPr>
        <w:t xml:space="preserve"> 1.2.1-1.2.4</w:t>
      </w:r>
      <w:r w:rsidRPr="000A0395">
        <w:rPr>
          <w:szCs w:val="24"/>
        </w:rPr>
        <w:t xml:space="preserve"> настоящего административного регл</w:t>
      </w:r>
      <w:r w:rsidRPr="000A0395">
        <w:rPr>
          <w:szCs w:val="24"/>
        </w:rPr>
        <w:t>а</w:t>
      </w:r>
      <w:r w:rsidRPr="000A0395">
        <w:rPr>
          <w:szCs w:val="24"/>
        </w:rPr>
        <w:t xml:space="preserve">мента, а также проживающих на закрепленной территории, составляет </w:t>
      </w:r>
      <w:r w:rsidR="00A71923">
        <w:rPr>
          <w:szCs w:val="24"/>
        </w:rPr>
        <w:t>3</w:t>
      </w:r>
      <w:r w:rsidRPr="000A0395">
        <w:rPr>
          <w:szCs w:val="24"/>
        </w:rPr>
        <w:t xml:space="preserve"> рабочих дня с даты получения общеобразовательной организацией, предоставляющей муниципальную услугу, всех сведений, необходимых для принятия решения;</w:t>
      </w:r>
    </w:p>
    <w:p w14:paraId="593813E6" w14:textId="77777777" w:rsidR="00D04BD2" w:rsidRPr="000A0395" w:rsidRDefault="009D389C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для категорий заявителей, указанных в подпункте 1 пункта 1.2</w:t>
      </w:r>
      <w:r w:rsidR="000002DD" w:rsidRPr="000A0395">
        <w:rPr>
          <w:szCs w:val="24"/>
        </w:rPr>
        <w:t>.1</w:t>
      </w:r>
      <w:r w:rsidRPr="000A0395">
        <w:rPr>
          <w:szCs w:val="24"/>
        </w:rPr>
        <w:t xml:space="preserve"> настоящего адм</w:t>
      </w:r>
      <w:r w:rsidRPr="000A0395">
        <w:rPr>
          <w:szCs w:val="24"/>
        </w:rPr>
        <w:t>и</w:t>
      </w:r>
      <w:r w:rsidRPr="000A0395">
        <w:rPr>
          <w:szCs w:val="24"/>
        </w:rPr>
        <w:t>нистративного регламента, в случае рассмотрения заявления о приеме на обучение в пе</w:t>
      </w:r>
      <w:r w:rsidRPr="000A0395">
        <w:rPr>
          <w:szCs w:val="24"/>
        </w:rPr>
        <w:t>р</w:t>
      </w:r>
      <w:r w:rsidRPr="000A0395">
        <w:rPr>
          <w:szCs w:val="24"/>
        </w:rPr>
        <w:t>вый класс детей, не проживающих на закрепленной</w:t>
      </w:r>
      <w:r w:rsidR="00E614E2" w:rsidRPr="000A0395">
        <w:rPr>
          <w:szCs w:val="24"/>
        </w:rPr>
        <w:t xml:space="preserve"> территории, составляет </w:t>
      </w:r>
      <w:r w:rsidR="00A71923">
        <w:rPr>
          <w:szCs w:val="24"/>
        </w:rPr>
        <w:t>5</w:t>
      </w:r>
      <w:r w:rsidR="00E614E2" w:rsidRPr="000A0395">
        <w:rPr>
          <w:szCs w:val="24"/>
        </w:rPr>
        <w:t xml:space="preserve"> рабочих дней с даты получения общеобразовательной организацией, предоставляющей муниц</w:t>
      </w:r>
      <w:r w:rsidR="00E614E2" w:rsidRPr="000A0395">
        <w:rPr>
          <w:szCs w:val="24"/>
        </w:rPr>
        <w:t>и</w:t>
      </w:r>
      <w:r w:rsidR="00E614E2" w:rsidRPr="000A0395">
        <w:rPr>
          <w:szCs w:val="24"/>
        </w:rPr>
        <w:t>пальную услугу, всех сведений, необходимых для принятия решения;</w:t>
      </w:r>
    </w:p>
    <w:p w14:paraId="57605218" w14:textId="77777777" w:rsidR="00D04BD2" w:rsidRPr="000A0395" w:rsidRDefault="00E614E2" w:rsidP="00495BAD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для категорий заявителей, указанных в подпункте 2 пункта 1.2</w:t>
      </w:r>
      <w:r w:rsidR="000002DD" w:rsidRPr="000A0395">
        <w:rPr>
          <w:szCs w:val="24"/>
        </w:rPr>
        <w:t>.1</w:t>
      </w:r>
      <w:r w:rsidRPr="000A0395">
        <w:rPr>
          <w:szCs w:val="24"/>
        </w:rPr>
        <w:t xml:space="preserve"> настоящего адм</w:t>
      </w:r>
      <w:r w:rsidRPr="000A0395">
        <w:rPr>
          <w:szCs w:val="24"/>
        </w:rPr>
        <w:t>и</w:t>
      </w:r>
      <w:r w:rsidRPr="000A0395">
        <w:rPr>
          <w:szCs w:val="24"/>
        </w:rPr>
        <w:t xml:space="preserve">нистративного регламента, составляет </w:t>
      </w:r>
      <w:r w:rsidR="00A71923">
        <w:rPr>
          <w:szCs w:val="24"/>
        </w:rPr>
        <w:t>5</w:t>
      </w:r>
      <w:r w:rsidRPr="000A0395">
        <w:rPr>
          <w:szCs w:val="24"/>
        </w:rPr>
        <w:t xml:space="preserve"> рабочих дней с даты получения общеобразов</w:t>
      </w:r>
      <w:r w:rsidRPr="000A0395">
        <w:rPr>
          <w:szCs w:val="24"/>
        </w:rPr>
        <w:t>а</w:t>
      </w:r>
      <w:r w:rsidRPr="000A0395">
        <w:rPr>
          <w:szCs w:val="24"/>
        </w:rPr>
        <w:t>тельной организацией, предоставляющей муниципальную услугу, всех сведений, необх</w:t>
      </w:r>
      <w:r w:rsidRPr="000A0395">
        <w:rPr>
          <w:szCs w:val="24"/>
        </w:rPr>
        <w:t>о</w:t>
      </w:r>
      <w:r w:rsidRPr="000A0395">
        <w:rPr>
          <w:szCs w:val="24"/>
        </w:rPr>
        <w:t>димых для принятия решения;</w:t>
      </w:r>
    </w:p>
    <w:p w14:paraId="253A4002" w14:textId="77777777" w:rsidR="00D04BD2" w:rsidRPr="000A0395" w:rsidRDefault="00E614E2" w:rsidP="003B4899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для категорий заявителей, указанных в подпункте 2 пункта 1.2</w:t>
      </w:r>
      <w:r w:rsidR="000002DD" w:rsidRPr="000A0395">
        <w:rPr>
          <w:szCs w:val="24"/>
        </w:rPr>
        <w:t>.1</w:t>
      </w:r>
      <w:r w:rsidRPr="000A0395">
        <w:rPr>
          <w:szCs w:val="24"/>
        </w:rPr>
        <w:t xml:space="preserve"> настоящего адм</w:t>
      </w:r>
      <w:r w:rsidRPr="000A0395">
        <w:rPr>
          <w:szCs w:val="24"/>
        </w:rPr>
        <w:t>и</w:t>
      </w:r>
      <w:r w:rsidRPr="000A0395">
        <w:rPr>
          <w:szCs w:val="24"/>
        </w:rPr>
        <w:t>нистративного регламента, в случае рассмотрения заявления о приеме на обучение в пе</w:t>
      </w:r>
      <w:r w:rsidRPr="000A0395">
        <w:rPr>
          <w:szCs w:val="24"/>
        </w:rPr>
        <w:t>р</w:t>
      </w:r>
      <w:r w:rsidRPr="000A0395">
        <w:rPr>
          <w:szCs w:val="24"/>
        </w:rPr>
        <w:t>вый класс детей, проживающих на закре</w:t>
      </w:r>
      <w:r w:rsidR="008D57DC">
        <w:rPr>
          <w:szCs w:val="24"/>
        </w:rPr>
        <w:t>пл</w:t>
      </w:r>
      <w:r w:rsidR="00A71923">
        <w:rPr>
          <w:szCs w:val="24"/>
        </w:rPr>
        <w:t>енной территории, составляет 3</w:t>
      </w:r>
      <w:r w:rsidRPr="000A0395">
        <w:rPr>
          <w:szCs w:val="24"/>
        </w:rPr>
        <w:t xml:space="preserve"> рабочих дня с даты получения общеобразовательной организацией, предоставляющей муниципальную услугу, всех сведений, необходимых для принятия решения;</w:t>
      </w:r>
    </w:p>
    <w:p w14:paraId="46B645AC" w14:textId="77777777" w:rsidR="00D04BD2" w:rsidRPr="000A0395" w:rsidRDefault="00E614E2" w:rsidP="003B4899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для категорий заявителей, указанных в подпункте 2 пункта 1.2</w:t>
      </w:r>
      <w:r w:rsidR="000002DD" w:rsidRPr="000A0395">
        <w:rPr>
          <w:szCs w:val="24"/>
        </w:rPr>
        <w:t>.1</w:t>
      </w:r>
      <w:r w:rsidRPr="000A0395">
        <w:rPr>
          <w:szCs w:val="24"/>
        </w:rPr>
        <w:t xml:space="preserve"> настоящего адм</w:t>
      </w:r>
      <w:r w:rsidRPr="000A0395">
        <w:rPr>
          <w:szCs w:val="24"/>
        </w:rPr>
        <w:t>и</w:t>
      </w:r>
      <w:r w:rsidRPr="000A0395">
        <w:rPr>
          <w:szCs w:val="24"/>
        </w:rPr>
        <w:t>нистративного регламента, в случае рассмотрения заявления о приеме на обучение в пе</w:t>
      </w:r>
      <w:r w:rsidRPr="000A0395">
        <w:rPr>
          <w:szCs w:val="24"/>
        </w:rPr>
        <w:t>р</w:t>
      </w:r>
      <w:r w:rsidRPr="000A0395">
        <w:rPr>
          <w:szCs w:val="24"/>
        </w:rPr>
        <w:t xml:space="preserve">вый класс детей, не проживающих на закрепленной территории, составляет </w:t>
      </w:r>
      <w:r w:rsidR="00A71923">
        <w:rPr>
          <w:szCs w:val="24"/>
        </w:rPr>
        <w:t>5</w:t>
      </w:r>
      <w:r w:rsidRPr="000A0395">
        <w:rPr>
          <w:szCs w:val="24"/>
        </w:rPr>
        <w:t xml:space="preserve"> рабочих дней с даты получения общеобразовательной организацией, предоставляющей муниц</w:t>
      </w:r>
      <w:r w:rsidRPr="000A0395">
        <w:rPr>
          <w:szCs w:val="24"/>
        </w:rPr>
        <w:t>и</w:t>
      </w:r>
      <w:r w:rsidRPr="000A0395">
        <w:rPr>
          <w:szCs w:val="24"/>
        </w:rPr>
        <w:t>пальную услугу, всех сведений, необходимых для принятия решения.</w:t>
      </w:r>
    </w:p>
    <w:p w14:paraId="599BB31F" w14:textId="77777777" w:rsidR="00D04BD2" w:rsidRPr="000A0395" w:rsidRDefault="00E614E2" w:rsidP="003B4899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Срок выполнения указанной административной процедуры входит в общий срок предоставления муниципальной услуги.</w:t>
      </w:r>
    </w:p>
    <w:p w14:paraId="45338BB8" w14:textId="77777777" w:rsidR="00D04BD2" w:rsidRPr="000A0395" w:rsidRDefault="00E614E2" w:rsidP="003B4899">
      <w:pPr>
        <w:widowControl/>
        <w:spacing w:line="360" w:lineRule="auto"/>
        <w:ind w:firstLine="709"/>
        <w:jc w:val="both"/>
        <w:rPr>
          <w:szCs w:val="24"/>
        </w:rPr>
      </w:pPr>
      <w:r w:rsidRPr="000A0395">
        <w:rPr>
          <w:szCs w:val="24"/>
        </w:rPr>
        <w:t>3.1.5. Предоставление результата муниципальной услуги</w:t>
      </w:r>
    </w:p>
    <w:p w14:paraId="6583FB6A" w14:textId="77777777" w:rsidR="00D04BD2" w:rsidRPr="000A0395" w:rsidRDefault="00E614E2" w:rsidP="00407B62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3.1.5.1. Срок предоставления заявителю результата муниципальной услуги, исчи</w:t>
      </w:r>
      <w:r w:rsidRPr="000A0395">
        <w:rPr>
          <w:szCs w:val="24"/>
        </w:rPr>
        <w:t>с</w:t>
      </w:r>
      <w:r w:rsidRPr="000A0395">
        <w:rPr>
          <w:szCs w:val="24"/>
        </w:rPr>
        <w:t>ляемый со дня принятия решения о предоставлении муни</w:t>
      </w:r>
      <w:r w:rsidR="00A71923">
        <w:rPr>
          <w:szCs w:val="24"/>
        </w:rPr>
        <w:t>ципальной услуги, составляет 3</w:t>
      </w:r>
      <w:r w:rsidRPr="000A0395">
        <w:rPr>
          <w:szCs w:val="24"/>
        </w:rPr>
        <w:t xml:space="preserve"> рабочих дня независимо от способа предоставления результата муниципальной услуги.</w:t>
      </w:r>
    </w:p>
    <w:p w14:paraId="13510F17" w14:textId="77777777" w:rsidR="00D04BD2" w:rsidRPr="000A0395" w:rsidRDefault="00E614E2" w:rsidP="00407B62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lastRenderedPageBreak/>
        <w:t>3.1.5.2. Предоставление общеобразовательной организацией результата муниц</w:t>
      </w:r>
      <w:r w:rsidRPr="000A0395">
        <w:rPr>
          <w:szCs w:val="24"/>
        </w:rPr>
        <w:t>и</w:t>
      </w:r>
      <w:r w:rsidRPr="000A0395">
        <w:rPr>
          <w:szCs w:val="24"/>
        </w:rPr>
        <w:t>пальной услуги осуществляется независимо от места жительства заявителя.</w:t>
      </w:r>
    </w:p>
    <w:p w14:paraId="27BCA951" w14:textId="77777777" w:rsidR="007C60FA" w:rsidRPr="000A0395" w:rsidRDefault="00E614E2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3.2. </w:t>
      </w:r>
      <w:r w:rsidR="007C60FA" w:rsidRPr="000A0395">
        <w:rPr>
          <w:szCs w:val="24"/>
        </w:rPr>
        <w:t>Перечень административных процедур при обращении заявителя за исправлением допущенных опечаток и (или) ошибок в выданном в результате предоставления муниципальной услуги документе:</w:t>
      </w:r>
    </w:p>
    <w:p w14:paraId="0BB8589A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прием заявления и документов и (или) информации, необходимых для предоставления муниципальной услуги;</w:t>
      </w:r>
    </w:p>
    <w:p w14:paraId="3A2BCD0F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принятие решения о предоставлении (об отказе в предоставлении) муниципальной услуги;</w:t>
      </w:r>
    </w:p>
    <w:p w14:paraId="3D668C5F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предоставление результата муниципальной услуги. </w:t>
      </w:r>
    </w:p>
    <w:p w14:paraId="2223DCC6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3.2.1. Прием заявления и документов и (или) информации, необходимых для предоставления муниципальной услуги</w:t>
      </w:r>
    </w:p>
    <w:p w14:paraId="54D95D9D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в соответствии с категорией (признаком) заявителя, а также способы подачи указанного заявления, документов и (или) и</w:t>
      </w:r>
      <w:r w:rsidR="004D28AF">
        <w:rPr>
          <w:szCs w:val="24"/>
        </w:rPr>
        <w:t>нформации приведены в таблице 3 приложения</w:t>
      </w:r>
      <w:r w:rsidRPr="000A0395">
        <w:rPr>
          <w:szCs w:val="24"/>
        </w:rPr>
        <w:t xml:space="preserve"> №</w:t>
      </w:r>
      <w:r w:rsidR="00DE5FF0">
        <w:rPr>
          <w:szCs w:val="24"/>
        </w:rPr>
        <w:t xml:space="preserve"> </w:t>
      </w:r>
      <w:r w:rsidRPr="000A0395">
        <w:rPr>
          <w:szCs w:val="24"/>
        </w:rPr>
        <w:t xml:space="preserve">3 к настоящему административному регламенту. </w:t>
      </w:r>
    </w:p>
    <w:p w14:paraId="31E92707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Представление заявителем документов и заявления в соответствии с формой, предусмотренной </w:t>
      </w:r>
      <w:r w:rsidR="00F21479" w:rsidRPr="000A0395">
        <w:rPr>
          <w:szCs w:val="24"/>
        </w:rPr>
        <w:t>в приложении №</w:t>
      </w:r>
      <w:r w:rsidR="008D57DC">
        <w:rPr>
          <w:szCs w:val="24"/>
        </w:rPr>
        <w:t xml:space="preserve"> </w:t>
      </w:r>
      <w:r w:rsidR="0041580A">
        <w:rPr>
          <w:szCs w:val="24"/>
        </w:rPr>
        <w:t>5</w:t>
      </w:r>
      <w:r w:rsidRPr="000A0395">
        <w:rPr>
          <w:szCs w:val="24"/>
        </w:rPr>
        <w:t xml:space="preserve"> к настоящему административному регламенту, осуществляется </w:t>
      </w:r>
      <w:r w:rsidRPr="000A0395">
        <w:rPr>
          <w:noProof/>
          <w:szCs w:val="24"/>
        </w:rPr>
        <w:t xml:space="preserve">в </w:t>
      </w:r>
      <w:r w:rsidR="004D28AF">
        <w:rPr>
          <w:noProof/>
          <w:szCs w:val="24"/>
        </w:rPr>
        <w:t xml:space="preserve">общеобразовательной </w:t>
      </w:r>
      <w:r w:rsidRPr="000A0395">
        <w:rPr>
          <w:noProof/>
          <w:szCs w:val="24"/>
        </w:rPr>
        <w:t>организации</w:t>
      </w:r>
      <w:r w:rsidRPr="000A0395">
        <w:rPr>
          <w:szCs w:val="24"/>
        </w:rPr>
        <w:t>, посредством Единого портала (при наличии технической возможности), посредством Регионального портала (при наличии технической возможности).</w:t>
      </w:r>
    </w:p>
    <w:p w14:paraId="588B0CF6" w14:textId="77777777" w:rsidR="007C60FA" w:rsidRPr="000A0395" w:rsidRDefault="007C60FA" w:rsidP="00407B62">
      <w:pPr>
        <w:suppressAutoHyphens/>
        <w:autoSpaceDE w:val="0"/>
        <w:autoSpaceDN w:val="0"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Способами установления личности (идентификации) заявителя либо его представителя при взаимодействии с заявителями являются:</w:t>
      </w:r>
    </w:p>
    <w:p w14:paraId="697D15E7" w14:textId="77777777" w:rsidR="007C60FA" w:rsidRPr="000A0395" w:rsidRDefault="007C60FA" w:rsidP="00407B62">
      <w:pPr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в </w:t>
      </w:r>
      <w:r w:rsidR="0041580A">
        <w:rPr>
          <w:szCs w:val="24"/>
        </w:rPr>
        <w:t xml:space="preserve">общеобразовательные </w:t>
      </w:r>
      <w:r w:rsidRPr="000A0395">
        <w:rPr>
          <w:szCs w:val="24"/>
        </w:rPr>
        <w:t>организации – документ, удостоверяющий личность гражданина, доверенность;</w:t>
      </w:r>
    </w:p>
    <w:p w14:paraId="7EBE2544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посредством</w:t>
      </w:r>
      <w:r w:rsidR="008D57DC">
        <w:rPr>
          <w:szCs w:val="24"/>
        </w:rPr>
        <w:t xml:space="preserve"> </w:t>
      </w:r>
      <w:r w:rsidRPr="000A0395">
        <w:rPr>
          <w:szCs w:val="24"/>
        </w:rPr>
        <w:t xml:space="preserve">Единого портала, Регионального портала (при наличии технической возможности)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 </w:t>
      </w:r>
    </w:p>
    <w:p w14:paraId="5FA8A68D" w14:textId="77777777" w:rsidR="007C60FA" w:rsidRPr="000A0395" w:rsidRDefault="007C60FA" w:rsidP="00407B62">
      <w:pPr>
        <w:tabs>
          <w:tab w:val="left" w:pos="1021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Основания для отказа в приеме заявления и документов, необходимых для предоставления муниципальной услуги</w:t>
      </w:r>
      <w:r w:rsidRPr="000A0395">
        <w:rPr>
          <w:noProof/>
          <w:szCs w:val="24"/>
        </w:rPr>
        <w:t xml:space="preserve">, </w:t>
      </w:r>
      <w:r w:rsidRPr="000A0395">
        <w:rPr>
          <w:szCs w:val="24"/>
        </w:rPr>
        <w:t>приведены в таблице №</w:t>
      </w:r>
      <w:r w:rsidR="00AC542F">
        <w:rPr>
          <w:szCs w:val="24"/>
        </w:rPr>
        <w:t> </w:t>
      </w:r>
      <w:r w:rsidR="0041580A">
        <w:rPr>
          <w:szCs w:val="24"/>
        </w:rPr>
        <w:t>4</w:t>
      </w:r>
      <w:r w:rsidRPr="000A0395">
        <w:rPr>
          <w:szCs w:val="24"/>
        </w:rPr>
        <w:t xml:space="preserve"> приложения № 6 к настоящему административному регламенту.</w:t>
      </w:r>
    </w:p>
    <w:p w14:paraId="640A4B02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Срок регистрации заявления и документов, необходимых для предоставления муниципальной услуги, в организации составляет один рабочий день с даты получения заявления и документов, необходимых для предоставления муниципальной услуги, </w:t>
      </w:r>
      <w:r w:rsidRPr="000A0395">
        <w:rPr>
          <w:szCs w:val="24"/>
        </w:rPr>
        <w:lastRenderedPageBreak/>
        <w:t xml:space="preserve">организацией указанным способом. </w:t>
      </w:r>
    </w:p>
    <w:p w14:paraId="79EC791E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3.2.2. Принятие решения о предоставлении (об отказе в предоставлении) муниципальной услуги</w:t>
      </w:r>
    </w:p>
    <w:p w14:paraId="7FEF7B97" w14:textId="77777777" w:rsidR="007C60FA" w:rsidRPr="000A0395" w:rsidRDefault="007C60FA" w:rsidP="00407B62">
      <w:pPr>
        <w:tabs>
          <w:tab w:val="left" w:pos="1972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Принятие решения о предоставлении муниципальной услуги осуществляется в срок, не превышающий </w:t>
      </w:r>
      <w:r w:rsidR="0041580A">
        <w:rPr>
          <w:szCs w:val="24"/>
        </w:rPr>
        <w:t>3</w:t>
      </w:r>
      <w:r w:rsidRPr="000A0395">
        <w:rPr>
          <w:szCs w:val="24"/>
        </w:rPr>
        <w:t xml:space="preserve"> рабочих дней со дня получения организацией всех сведений, необходимых для принятия решения.</w:t>
      </w:r>
    </w:p>
    <w:p w14:paraId="21654E43" w14:textId="77777777" w:rsidR="007C60FA" w:rsidRPr="000A0395" w:rsidRDefault="007C60FA" w:rsidP="00407B62">
      <w:pPr>
        <w:tabs>
          <w:tab w:val="num" w:pos="0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Решение об отказе в предоставлении муниципальной услуги оформляется в соответствии с формой, представленной в приложении № 8 к настоящему административному регламенту.</w:t>
      </w:r>
    </w:p>
    <w:p w14:paraId="4678244D" w14:textId="77777777" w:rsidR="007C60FA" w:rsidRPr="000A0395" w:rsidRDefault="007C60FA" w:rsidP="00407B62">
      <w:pPr>
        <w:tabs>
          <w:tab w:val="left" w:pos="1276"/>
        </w:tabs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3.2.3. Предоставление результата муниципальной услуги </w:t>
      </w:r>
    </w:p>
    <w:p w14:paraId="0A156E26" w14:textId="77777777" w:rsidR="007C60FA" w:rsidRDefault="007C60FA" w:rsidP="00407B62">
      <w:pPr>
        <w:suppressAutoHyphens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Предоставление результата муниципальной услуги при подаче заявления и документов в </w:t>
      </w:r>
      <w:r w:rsidR="00C75999">
        <w:rPr>
          <w:szCs w:val="24"/>
        </w:rPr>
        <w:t xml:space="preserve">общеобразовательную </w:t>
      </w:r>
      <w:r w:rsidRPr="000A0395">
        <w:rPr>
          <w:szCs w:val="24"/>
        </w:rPr>
        <w:t xml:space="preserve">организацию осуществляется в срок, не </w:t>
      </w:r>
      <w:r w:rsidR="00722172" w:rsidRPr="000A0395">
        <w:rPr>
          <w:szCs w:val="24"/>
        </w:rPr>
        <w:t>превышающий одного</w:t>
      </w:r>
      <w:r w:rsidRPr="000A0395">
        <w:rPr>
          <w:szCs w:val="24"/>
        </w:rPr>
        <w:t xml:space="preserve"> рабочего дня со дня принятия решения о предоставлении муниципальной услуги.</w:t>
      </w:r>
    </w:p>
    <w:p w14:paraId="732F68EA" w14:textId="77777777" w:rsidR="00C75999" w:rsidRDefault="00C75999" w:rsidP="00407B62">
      <w:pPr>
        <w:suppressAutoHyphens/>
        <w:spacing w:line="336" w:lineRule="auto"/>
        <w:ind w:firstLine="709"/>
        <w:jc w:val="both"/>
        <w:rPr>
          <w:szCs w:val="24"/>
        </w:rPr>
      </w:pPr>
      <w:r w:rsidRPr="00C75999">
        <w:rPr>
          <w:szCs w:val="24"/>
        </w:rPr>
        <w:t xml:space="preserve">Предоставление результата муниципальной услуги при подаче заявления и документов </w:t>
      </w:r>
      <w:r>
        <w:rPr>
          <w:szCs w:val="24"/>
        </w:rPr>
        <w:t>через МФЦ</w:t>
      </w:r>
      <w:r w:rsidRPr="00C75999">
        <w:rPr>
          <w:szCs w:val="24"/>
        </w:rPr>
        <w:t xml:space="preserve"> осуществляется в срок, не превышающий одного рабочего дня со дня принятия решения о предоставлении муниципальной услуги.</w:t>
      </w:r>
    </w:p>
    <w:p w14:paraId="7CD8D34A" w14:textId="77777777" w:rsidR="00C75999" w:rsidRPr="000A0395" w:rsidRDefault="00C75999" w:rsidP="00407B62">
      <w:pPr>
        <w:suppressAutoHyphens/>
        <w:spacing w:line="336" w:lineRule="auto"/>
        <w:ind w:firstLine="709"/>
        <w:jc w:val="both"/>
        <w:rPr>
          <w:szCs w:val="24"/>
        </w:rPr>
      </w:pPr>
      <w:r>
        <w:rPr>
          <w:szCs w:val="24"/>
        </w:rPr>
        <w:t>Результат предоставления муниципальной услуги не может быть предоставлен по выбору заявителя независимо от его места жительства или места пребывания.</w:t>
      </w:r>
    </w:p>
    <w:p w14:paraId="252EA882" w14:textId="77777777" w:rsidR="00154D24" w:rsidRPr="000A0395" w:rsidRDefault="007C60FA" w:rsidP="00407B62">
      <w:pPr>
        <w:widowControl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 xml:space="preserve">3.3. </w:t>
      </w:r>
      <w:r w:rsidR="00E614E2" w:rsidRPr="000A0395">
        <w:rPr>
          <w:szCs w:val="24"/>
        </w:rPr>
        <w:t>Муниципальная услуга не оказывается в</w:t>
      </w:r>
      <w:r w:rsidR="00F609BB" w:rsidRPr="000A0395">
        <w:rPr>
          <w:szCs w:val="24"/>
        </w:rPr>
        <w:t xml:space="preserve"> упреждающем (проактивном) режи</w:t>
      </w:r>
      <w:r w:rsidR="00E614E2" w:rsidRPr="000A0395">
        <w:rPr>
          <w:szCs w:val="24"/>
        </w:rPr>
        <w:t>ме.</w:t>
      </w:r>
    </w:p>
    <w:p w14:paraId="0A0348FD" w14:textId="77777777" w:rsidR="00D04BD2" w:rsidRPr="000A0395" w:rsidRDefault="00D04BD2" w:rsidP="00407B62">
      <w:pPr>
        <w:widowControl/>
        <w:spacing w:line="336" w:lineRule="auto"/>
        <w:ind w:firstLine="709"/>
        <w:jc w:val="both"/>
        <w:rPr>
          <w:szCs w:val="24"/>
        </w:rPr>
      </w:pPr>
    </w:p>
    <w:p w14:paraId="3B13C982" w14:textId="77777777" w:rsidR="001A6916" w:rsidRDefault="00C77060" w:rsidP="003B4899">
      <w:pPr>
        <w:widowControl/>
        <w:ind w:firstLine="709"/>
        <w:jc w:val="center"/>
        <w:rPr>
          <w:b/>
          <w:szCs w:val="24"/>
        </w:rPr>
      </w:pPr>
      <w:r w:rsidRPr="000A0395">
        <w:rPr>
          <w:b/>
          <w:szCs w:val="24"/>
        </w:rPr>
        <w:t>4. Способы информирования заявителя об изменении статуса рассмотрения</w:t>
      </w:r>
      <w:r w:rsidR="00A854BF">
        <w:rPr>
          <w:b/>
          <w:szCs w:val="24"/>
        </w:rPr>
        <w:t xml:space="preserve"> </w:t>
      </w:r>
      <w:r w:rsidR="002223B3" w:rsidRPr="000A0395">
        <w:rPr>
          <w:b/>
          <w:szCs w:val="24"/>
        </w:rPr>
        <w:t>заявления</w:t>
      </w:r>
      <w:r w:rsidRPr="000A0395">
        <w:rPr>
          <w:b/>
          <w:szCs w:val="24"/>
        </w:rPr>
        <w:t xml:space="preserve"> о предоставлении муниципальной услуги</w:t>
      </w:r>
      <w:r w:rsidR="00A75A4C">
        <w:rPr>
          <w:b/>
          <w:szCs w:val="24"/>
        </w:rPr>
        <w:t xml:space="preserve"> </w:t>
      </w:r>
    </w:p>
    <w:p w14:paraId="01265187" w14:textId="77777777" w:rsidR="00A75A4C" w:rsidRPr="000A0395" w:rsidRDefault="00A75A4C" w:rsidP="00407B62">
      <w:pPr>
        <w:widowControl/>
        <w:spacing w:line="336" w:lineRule="auto"/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              </w:t>
      </w:r>
    </w:p>
    <w:p w14:paraId="36125E97" w14:textId="77777777" w:rsidR="00B933F7" w:rsidRPr="000A0395" w:rsidRDefault="00F609BB" w:rsidP="00407B62">
      <w:pPr>
        <w:widowControl/>
        <w:autoSpaceDE w:val="0"/>
        <w:autoSpaceDN w:val="0"/>
        <w:adjustRightInd w:val="0"/>
        <w:spacing w:line="336" w:lineRule="auto"/>
        <w:ind w:firstLine="709"/>
        <w:jc w:val="both"/>
        <w:rPr>
          <w:szCs w:val="24"/>
        </w:rPr>
      </w:pPr>
      <w:r w:rsidRPr="000A0395">
        <w:rPr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</w:t>
      </w:r>
      <w:r w:rsidRPr="000A0395">
        <w:rPr>
          <w:szCs w:val="24"/>
        </w:rPr>
        <w:t>а</w:t>
      </w:r>
      <w:r w:rsidRPr="000A0395">
        <w:rPr>
          <w:szCs w:val="24"/>
        </w:rPr>
        <w:t>явителем (его представителем) в личном кабинете на Едином портале, Региональном по</w:t>
      </w:r>
      <w:r w:rsidRPr="000A0395">
        <w:rPr>
          <w:szCs w:val="24"/>
        </w:rPr>
        <w:t>р</w:t>
      </w:r>
      <w:r w:rsidRPr="000A0395">
        <w:rPr>
          <w:szCs w:val="24"/>
        </w:rPr>
        <w:t>тале (при наличии технической возможности), а также в общеобразовательной организ</w:t>
      </w:r>
      <w:r w:rsidRPr="000A0395">
        <w:rPr>
          <w:szCs w:val="24"/>
        </w:rPr>
        <w:t>а</w:t>
      </w:r>
      <w:r w:rsidRPr="000A0395">
        <w:rPr>
          <w:szCs w:val="24"/>
        </w:rPr>
        <w:t>ции и МФЦ при обращении заявителя лично, по телефону.</w:t>
      </w:r>
    </w:p>
    <w:p w14:paraId="79C3A9AF" w14:textId="77777777" w:rsidR="00F609BB" w:rsidRPr="000A0395" w:rsidRDefault="00F609BB" w:rsidP="00407B62">
      <w:pPr>
        <w:widowControl/>
        <w:autoSpaceDE w:val="0"/>
        <w:autoSpaceDN w:val="0"/>
        <w:adjustRightInd w:val="0"/>
        <w:spacing w:line="336" w:lineRule="auto"/>
        <w:ind w:firstLine="709"/>
        <w:jc w:val="both"/>
        <w:rPr>
          <w:szCs w:val="24"/>
        </w:rPr>
      </w:pPr>
    </w:p>
    <w:p w14:paraId="62519A47" w14:textId="77777777" w:rsidR="005165FE" w:rsidRPr="00E372D6" w:rsidRDefault="005165FE" w:rsidP="00E372D6">
      <w:pPr>
        <w:widowControl/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6F9891CC" w14:textId="77777777" w:rsidR="003909E8" w:rsidRPr="00E372D6" w:rsidRDefault="003909E8" w:rsidP="00E372D6">
      <w:pPr>
        <w:widowControl/>
        <w:autoSpaceDE w:val="0"/>
        <w:autoSpaceDN w:val="0"/>
        <w:adjustRightInd w:val="0"/>
        <w:ind w:firstLine="709"/>
        <w:jc w:val="both"/>
        <w:rPr>
          <w:szCs w:val="24"/>
        </w:rPr>
      </w:pPr>
    </w:p>
    <w:tbl>
      <w:tblPr>
        <w:tblpPr w:leftFromText="180" w:rightFromText="180" w:vertAnchor="text" w:tblpY="99"/>
        <w:tblW w:w="9356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970"/>
        <w:gridCol w:w="5386"/>
      </w:tblGrid>
      <w:tr w:rsidR="004E4ACF" w14:paraId="24CF3F92" w14:textId="77777777" w:rsidTr="00A854BF">
        <w:tc>
          <w:tcPr>
            <w:tcW w:w="3970" w:type="dxa"/>
          </w:tcPr>
          <w:p w14:paraId="4B1E308D" w14:textId="77777777" w:rsidR="004D28AF" w:rsidRDefault="00DB0755" w:rsidP="004D28AF">
            <w:r>
              <w:t>И.о. з</w:t>
            </w:r>
            <w:r w:rsidR="004E4ACF">
              <w:t>аместител</w:t>
            </w:r>
            <w:r>
              <w:t>я</w:t>
            </w:r>
            <w:r w:rsidR="004E4ACF">
              <w:t xml:space="preserve"> главы Ленинск-</w:t>
            </w:r>
          </w:p>
          <w:p w14:paraId="60396B36" w14:textId="77777777" w:rsidR="004D28AF" w:rsidRDefault="004D28AF" w:rsidP="004D28AF">
            <w:r>
              <w:t xml:space="preserve">    </w:t>
            </w:r>
            <w:r w:rsidR="004E4ACF">
              <w:t xml:space="preserve">Кузнецкого муниципального </w:t>
            </w:r>
          </w:p>
          <w:p w14:paraId="15D2D63B" w14:textId="77777777" w:rsidR="004D28AF" w:rsidRDefault="004D28AF" w:rsidP="004D28AF">
            <w:r>
              <w:t xml:space="preserve">         </w:t>
            </w:r>
            <w:r w:rsidR="004E4ACF">
              <w:t xml:space="preserve">округа по социальным </w:t>
            </w:r>
          </w:p>
          <w:p w14:paraId="54714037" w14:textId="77777777" w:rsidR="004E4ACF" w:rsidRDefault="004D28AF" w:rsidP="004D28AF">
            <w:r>
              <w:t xml:space="preserve">                    </w:t>
            </w:r>
            <w:r w:rsidR="004E4ACF">
              <w:t>вопросам</w:t>
            </w:r>
          </w:p>
        </w:tc>
        <w:tc>
          <w:tcPr>
            <w:tcW w:w="5386" w:type="dxa"/>
          </w:tcPr>
          <w:p w14:paraId="17B97352" w14:textId="77777777" w:rsidR="004E4ACF" w:rsidRDefault="004E4ACF" w:rsidP="00886123">
            <w:pPr>
              <w:jc w:val="right"/>
            </w:pPr>
          </w:p>
          <w:p w14:paraId="4089D580" w14:textId="77777777" w:rsidR="004E4ACF" w:rsidRDefault="004E4ACF" w:rsidP="00886123">
            <w:pPr>
              <w:jc w:val="right"/>
            </w:pPr>
          </w:p>
          <w:p w14:paraId="02D058A2" w14:textId="77777777" w:rsidR="004D28AF" w:rsidRDefault="004D28AF" w:rsidP="00886123">
            <w:pPr>
              <w:jc w:val="right"/>
            </w:pPr>
          </w:p>
          <w:p w14:paraId="0DE4FD1F" w14:textId="77777777" w:rsidR="004E4ACF" w:rsidRDefault="004E4ACF" w:rsidP="00886123">
            <w:pPr>
              <w:jc w:val="right"/>
            </w:pPr>
            <w:r>
              <w:t>Е.С. Мариненко</w:t>
            </w:r>
          </w:p>
        </w:tc>
      </w:tr>
    </w:tbl>
    <w:p w14:paraId="3DC67C16" w14:textId="77777777" w:rsidR="00DE5FF0" w:rsidRDefault="00DE5FF0" w:rsidP="007C60FA">
      <w:pPr>
        <w:tabs>
          <w:tab w:val="left" w:pos="5812"/>
        </w:tabs>
        <w:autoSpaceDE w:val="0"/>
        <w:autoSpaceDN w:val="0"/>
        <w:adjustRightInd w:val="0"/>
      </w:pPr>
    </w:p>
    <w:p w14:paraId="656305AA" w14:textId="77777777" w:rsidR="00E27715" w:rsidRDefault="00E27715" w:rsidP="007C60FA">
      <w:pPr>
        <w:tabs>
          <w:tab w:val="left" w:pos="5812"/>
        </w:tabs>
        <w:autoSpaceDE w:val="0"/>
        <w:autoSpaceDN w:val="0"/>
        <w:adjustRightInd w:val="0"/>
      </w:pPr>
    </w:p>
    <w:p w14:paraId="22DD44F8" w14:textId="77777777" w:rsidR="00E27715" w:rsidRDefault="00E27715" w:rsidP="007C60FA">
      <w:pPr>
        <w:tabs>
          <w:tab w:val="left" w:pos="5812"/>
        </w:tabs>
        <w:autoSpaceDE w:val="0"/>
        <w:autoSpaceDN w:val="0"/>
        <w:adjustRightInd w:val="0"/>
      </w:pPr>
    </w:p>
    <w:p w14:paraId="1DAB9B63" w14:textId="77777777" w:rsidR="00E27715" w:rsidRDefault="00E27715" w:rsidP="007C60FA">
      <w:pPr>
        <w:tabs>
          <w:tab w:val="left" w:pos="5812"/>
        </w:tabs>
        <w:autoSpaceDE w:val="0"/>
        <w:autoSpaceDN w:val="0"/>
        <w:adjustRightInd w:val="0"/>
      </w:pPr>
    </w:p>
    <w:p w14:paraId="02932CBD" w14:textId="77777777" w:rsidR="00B933F7" w:rsidRPr="000A0395" w:rsidRDefault="003E292B" w:rsidP="00845A3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  <w:r w:rsidRPr="000A0395">
        <w:lastRenderedPageBreak/>
        <w:t>Приложение № 1</w:t>
      </w:r>
    </w:p>
    <w:p w14:paraId="632812D8" w14:textId="77777777" w:rsidR="00B933F7" w:rsidRPr="000A0395" w:rsidRDefault="00B933F7" w:rsidP="00997995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  <w:r w:rsidRPr="000A0395">
        <w:rPr>
          <w:szCs w:val="24"/>
          <w:lang w:eastAsia="zh-CN"/>
        </w:rPr>
        <w:t>к административному регламенту</w:t>
      </w:r>
      <w:r w:rsidR="00997995" w:rsidRPr="000A0395">
        <w:rPr>
          <w:szCs w:val="24"/>
          <w:lang w:eastAsia="zh-CN"/>
        </w:rPr>
        <w:t xml:space="preserve"> </w:t>
      </w:r>
      <w:r w:rsidRPr="000A0395">
        <w:rPr>
          <w:szCs w:val="24"/>
          <w:lang w:eastAsia="zh-CN"/>
        </w:rPr>
        <w:t>предоставления муниципальной услуги «</w:t>
      </w:r>
      <w:r w:rsidRPr="000A0395">
        <w:rPr>
          <w:szCs w:val="24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0A0395">
        <w:rPr>
          <w:szCs w:val="24"/>
          <w:lang w:eastAsia="zh-CN"/>
        </w:rPr>
        <w:t>»</w:t>
      </w:r>
    </w:p>
    <w:p w14:paraId="1367CD8D" w14:textId="77777777" w:rsidR="00B933F7" w:rsidRPr="000A0395" w:rsidRDefault="00B933F7" w:rsidP="00B933F7">
      <w:pPr>
        <w:tabs>
          <w:tab w:val="left" w:pos="5812"/>
        </w:tabs>
        <w:suppressAutoHyphens/>
        <w:ind w:left="5670"/>
        <w:jc w:val="center"/>
        <w:rPr>
          <w:szCs w:val="24"/>
          <w:lang w:eastAsia="zh-CN"/>
        </w:rPr>
      </w:pPr>
    </w:p>
    <w:p w14:paraId="104565FA" w14:textId="77777777" w:rsidR="00B933F7" w:rsidRPr="000A0395" w:rsidRDefault="00B933F7" w:rsidP="00B933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both"/>
        <w:rPr>
          <w:rFonts w:eastAsia="Calibri"/>
          <w:szCs w:val="24"/>
        </w:rPr>
      </w:pPr>
    </w:p>
    <w:p w14:paraId="5165F3CC" w14:textId="77777777" w:rsidR="00AC0502" w:rsidRPr="000A0395" w:rsidRDefault="00AC0502" w:rsidP="00AC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Calibri"/>
          <w:b/>
          <w:szCs w:val="24"/>
        </w:rPr>
      </w:pPr>
      <w:r w:rsidRPr="000A0395">
        <w:rPr>
          <w:rFonts w:eastAsia="Calibri"/>
          <w:b/>
          <w:szCs w:val="24"/>
        </w:rPr>
        <w:t>ПЕРЕЧЕНЬ</w:t>
      </w:r>
    </w:p>
    <w:p w14:paraId="4F46B9FE" w14:textId="77777777" w:rsidR="00AC0502" w:rsidRPr="000A0395" w:rsidRDefault="00AC0502" w:rsidP="00AC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jc w:val="center"/>
        <w:rPr>
          <w:rFonts w:eastAsia="Calibri"/>
          <w:szCs w:val="24"/>
        </w:rPr>
      </w:pPr>
      <w:r w:rsidRPr="000A0395">
        <w:rPr>
          <w:rFonts w:eastAsia="Calibri"/>
          <w:szCs w:val="24"/>
        </w:rPr>
        <w:t>условных обозначений и сокращений</w:t>
      </w:r>
    </w:p>
    <w:p w14:paraId="675A19CA" w14:textId="77777777" w:rsidR="00E1488F" w:rsidRPr="000A0395" w:rsidRDefault="00E1488F" w:rsidP="00894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rFonts w:eastAsia="Calibri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AC0502" w:rsidRPr="000A0395" w14:paraId="59FB40C5" w14:textId="77777777" w:rsidTr="00AC0502">
        <w:tc>
          <w:tcPr>
            <w:tcW w:w="4743" w:type="dxa"/>
          </w:tcPr>
          <w:p w14:paraId="069C5665" w14:textId="77777777" w:rsidR="00AC0502" w:rsidRPr="000A0395" w:rsidRDefault="00AC0502" w:rsidP="00612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Сокращенное наименование</w:t>
            </w:r>
          </w:p>
        </w:tc>
        <w:tc>
          <w:tcPr>
            <w:tcW w:w="4744" w:type="dxa"/>
          </w:tcPr>
          <w:p w14:paraId="36AB0568" w14:textId="77777777" w:rsidR="00AC0502" w:rsidRPr="000A0395" w:rsidRDefault="00AC0502" w:rsidP="00612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Полное наименование</w:t>
            </w:r>
          </w:p>
        </w:tc>
      </w:tr>
    </w:tbl>
    <w:p w14:paraId="16F0A52E" w14:textId="77777777" w:rsidR="00AC0502" w:rsidRPr="000A0395" w:rsidRDefault="00AC0502" w:rsidP="00AC0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" w:lineRule="exact"/>
        <w:jc w:val="center"/>
        <w:rPr>
          <w:rFonts w:eastAsia="Calibri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69"/>
        <w:gridCol w:w="4677"/>
      </w:tblGrid>
      <w:tr w:rsidR="000A0395" w:rsidRPr="000A0395" w14:paraId="0615B840" w14:textId="77777777" w:rsidTr="00A71923">
        <w:trPr>
          <w:tblHeader/>
        </w:trPr>
        <w:tc>
          <w:tcPr>
            <w:tcW w:w="4669" w:type="dxa"/>
          </w:tcPr>
          <w:p w14:paraId="28FD807F" w14:textId="77777777" w:rsidR="00AC0502" w:rsidRPr="000A0395" w:rsidRDefault="00AC0502" w:rsidP="00612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1</w:t>
            </w:r>
          </w:p>
        </w:tc>
        <w:tc>
          <w:tcPr>
            <w:tcW w:w="4677" w:type="dxa"/>
          </w:tcPr>
          <w:p w14:paraId="2037571D" w14:textId="77777777" w:rsidR="00AC0502" w:rsidRPr="000A0395" w:rsidRDefault="00AC0502" w:rsidP="006129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2</w:t>
            </w:r>
          </w:p>
        </w:tc>
      </w:tr>
      <w:tr w:rsidR="000A0395" w:rsidRPr="000A0395" w14:paraId="6C955C03" w14:textId="77777777" w:rsidTr="00A71923">
        <w:tc>
          <w:tcPr>
            <w:tcW w:w="4669" w:type="dxa"/>
          </w:tcPr>
          <w:p w14:paraId="0A4A1205" w14:textId="77777777" w:rsidR="00D02C59" w:rsidRPr="000A0395" w:rsidRDefault="00D02C59" w:rsidP="00FF3295">
            <w:pPr>
              <w:spacing w:line="290" w:lineRule="exact"/>
              <w:rPr>
                <w:rFonts w:cs="Arial"/>
              </w:rPr>
            </w:pPr>
            <w:r w:rsidRPr="000A0395">
              <w:rPr>
                <w:rFonts w:cs="Arial"/>
              </w:rPr>
              <w:t xml:space="preserve">Административный регламент, </w:t>
            </w:r>
          </w:p>
          <w:p w14:paraId="56A20815" w14:textId="77777777" w:rsidR="00D02C59" w:rsidRPr="000A0395" w:rsidRDefault="00D02C59" w:rsidP="00FF3295">
            <w:pPr>
              <w:spacing w:line="290" w:lineRule="exact"/>
              <w:rPr>
                <w:rFonts w:cs="Arial"/>
                <w:b/>
                <w:bCs/>
                <w:kern w:val="32"/>
                <w:szCs w:val="24"/>
              </w:rPr>
            </w:pPr>
            <w:r w:rsidRPr="000A0395">
              <w:rPr>
                <w:rFonts w:cs="Arial"/>
              </w:rPr>
              <w:t>муниципальная услуга</w:t>
            </w:r>
          </w:p>
        </w:tc>
        <w:tc>
          <w:tcPr>
            <w:tcW w:w="4677" w:type="dxa"/>
          </w:tcPr>
          <w:p w14:paraId="211CE54C" w14:textId="77777777" w:rsidR="00D02C59" w:rsidRPr="000A0395" w:rsidRDefault="00D02C59" w:rsidP="00FF3295">
            <w:pPr>
              <w:spacing w:line="290" w:lineRule="exact"/>
              <w:jc w:val="both"/>
              <w:rPr>
                <w:rFonts w:cs="Arial"/>
                <w:b/>
                <w:bCs/>
                <w:kern w:val="32"/>
                <w:szCs w:val="24"/>
              </w:rPr>
            </w:pPr>
            <w:r w:rsidRPr="000A0395">
              <w:rPr>
                <w:rFonts w:cs="Arial"/>
              </w:rPr>
              <w:t>административный регламент предоста</w:t>
            </w:r>
            <w:r w:rsidRPr="000A0395">
              <w:rPr>
                <w:rFonts w:cs="Arial"/>
              </w:rPr>
              <w:t>в</w:t>
            </w:r>
            <w:r w:rsidRPr="000A0395">
              <w:rPr>
                <w:rFonts w:cs="Arial"/>
              </w:rPr>
              <w:t>ления муниципальной услуги «</w:t>
            </w:r>
            <w:r w:rsidRPr="000A0395">
              <w:rPr>
                <w:szCs w:val="24"/>
                <w:lang w:eastAsia="en-US"/>
              </w:rPr>
              <w:t>Прием з</w:t>
            </w:r>
            <w:r w:rsidRPr="000A0395">
              <w:rPr>
                <w:szCs w:val="24"/>
                <w:lang w:eastAsia="en-US"/>
              </w:rPr>
              <w:t>а</w:t>
            </w:r>
            <w:r w:rsidRPr="000A0395">
              <w:rPr>
                <w:szCs w:val="24"/>
                <w:lang w:eastAsia="en-US"/>
              </w:rPr>
              <w:t>явлений о зачислении в муниципальные образовательные организации, реализу</w:t>
            </w:r>
            <w:r w:rsidRPr="000A0395">
              <w:rPr>
                <w:szCs w:val="24"/>
                <w:lang w:eastAsia="en-US"/>
              </w:rPr>
              <w:t>ю</w:t>
            </w:r>
            <w:r w:rsidRPr="000A0395">
              <w:rPr>
                <w:szCs w:val="24"/>
                <w:lang w:eastAsia="en-US"/>
              </w:rPr>
              <w:t>щие программы общего образования</w:t>
            </w:r>
            <w:r w:rsidRPr="000A0395">
              <w:rPr>
                <w:rFonts w:cs="Arial"/>
              </w:rPr>
              <w:t>»</w:t>
            </w:r>
          </w:p>
        </w:tc>
      </w:tr>
      <w:tr w:rsidR="000A0395" w:rsidRPr="000A0395" w14:paraId="74D629F6" w14:textId="77777777" w:rsidTr="00A71923">
        <w:tc>
          <w:tcPr>
            <w:tcW w:w="4669" w:type="dxa"/>
          </w:tcPr>
          <w:p w14:paraId="38F7E344" w14:textId="77777777" w:rsidR="00AC0502" w:rsidRPr="000A0395" w:rsidRDefault="00D02C59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Общеобразовательная организация</w:t>
            </w:r>
          </w:p>
        </w:tc>
        <w:tc>
          <w:tcPr>
            <w:tcW w:w="4677" w:type="dxa"/>
          </w:tcPr>
          <w:p w14:paraId="18D66B11" w14:textId="77777777" w:rsidR="00AC0502" w:rsidRPr="000A0395" w:rsidRDefault="00D02C59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муниципальные образовательные орган</w:t>
            </w:r>
            <w:r w:rsidRPr="000A0395">
              <w:rPr>
                <w:rFonts w:eastAsia="Calibri"/>
                <w:szCs w:val="24"/>
              </w:rPr>
              <w:t>и</w:t>
            </w:r>
            <w:r w:rsidRPr="000A0395">
              <w:rPr>
                <w:rFonts w:eastAsia="Calibri"/>
                <w:szCs w:val="24"/>
              </w:rPr>
              <w:t>зации Ленинск-Кузнецкого муниципальн</w:t>
            </w:r>
            <w:r w:rsidRPr="000A0395">
              <w:rPr>
                <w:rFonts w:eastAsia="Calibri"/>
                <w:szCs w:val="24"/>
              </w:rPr>
              <w:t>о</w:t>
            </w:r>
            <w:r w:rsidRPr="000A0395">
              <w:rPr>
                <w:rFonts w:eastAsia="Calibri"/>
                <w:szCs w:val="24"/>
              </w:rPr>
              <w:t>го округа, реализующие образовательные программы</w:t>
            </w:r>
            <w:r w:rsidR="00D86003" w:rsidRPr="000A0395">
              <w:rPr>
                <w:rFonts w:eastAsia="Calibri"/>
                <w:szCs w:val="24"/>
              </w:rPr>
              <w:t xml:space="preserve"> начального общего, основного общего и среднего общего образования</w:t>
            </w:r>
          </w:p>
        </w:tc>
      </w:tr>
      <w:tr w:rsidR="000A0395" w:rsidRPr="000A0395" w14:paraId="6FF97B59" w14:textId="77777777" w:rsidTr="00A71923">
        <w:tc>
          <w:tcPr>
            <w:tcW w:w="4669" w:type="dxa"/>
          </w:tcPr>
          <w:p w14:paraId="5714CACF" w14:textId="77777777" w:rsidR="00AC0502" w:rsidRPr="000A0395" w:rsidRDefault="00D86003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Заявители, являющиеся гражданами Ро</w:t>
            </w:r>
            <w:r w:rsidRPr="000A0395">
              <w:rPr>
                <w:rFonts w:eastAsia="Calibri"/>
                <w:szCs w:val="24"/>
              </w:rPr>
              <w:t>с</w:t>
            </w:r>
            <w:r w:rsidRPr="000A0395">
              <w:rPr>
                <w:rFonts w:eastAsia="Calibri"/>
                <w:szCs w:val="24"/>
              </w:rPr>
              <w:t>сийской Федерации</w:t>
            </w:r>
          </w:p>
        </w:tc>
        <w:tc>
          <w:tcPr>
            <w:tcW w:w="4677" w:type="dxa"/>
          </w:tcPr>
          <w:p w14:paraId="53B55E8F" w14:textId="77777777" w:rsidR="00AC0502" w:rsidRPr="000A0395" w:rsidRDefault="0034037E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родители (законные представители) нес</w:t>
            </w:r>
            <w:r w:rsidRPr="000A0395">
              <w:rPr>
                <w:rFonts w:eastAsia="Calibri"/>
                <w:szCs w:val="24"/>
              </w:rPr>
              <w:t>о</w:t>
            </w:r>
            <w:r w:rsidRPr="000A0395">
              <w:rPr>
                <w:rFonts w:eastAsia="Calibri"/>
                <w:szCs w:val="24"/>
              </w:rPr>
              <w:t>вершеннолетнего ребенка, являющиеся гражданами Российской Федерации</w:t>
            </w:r>
          </w:p>
        </w:tc>
      </w:tr>
      <w:tr w:rsidR="000A0395" w:rsidRPr="000A0395" w14:paraId="2E47C51E" w14:textId="77777777" w:rsidTr="00A71923">
        <w:tc>
          <w:tcPr>
            <w:tcW w:w="4669" w:type="dxa"/>
          </w:tcPr>
          <w:p w14:paraId="50FDF8A5" w14:textId="77777777" w:rsidR="00AC0502" w:rsidRPr="000A0395" w:rsidRDefault="0034037E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Заявители</w:t>
            </w:r>
            <w:r w:rsidR="002223B3" w:rsidRPr="000A0395">
              <w:rPr>
                <w:rFonts w:eastAsia="Calibri"/>
                <w:szCs w:val="24"/>
              </w:rPr>
              <w:t xml:space="preserve"> – поступающие, </w:t>
            </w:r>
            <w:r w:rsidR="005B50E3" w:rsidRPr="000A0395">
              <w:rPr>
                <w:rFonts w:eastAsia="Calibri"/>
                <w:szCs w:val="24"/>
              </w:rPr>
              <w:t>являющиеся гражданами Российской Федерации</w:t>
            </w:r>
          </w:p>
        </w:tc>
        <w:tc>
          <w:tcPr>
            <w:tcW w:w="4677" w:type="dxa"/>
          </w:tcPr>
          <w:p w14:paraId="3A38C0C3" w14:textId="77777777" w:rsidR="00AC0502" w:rsidRPr="000A0395" w:rsidRDefault="005B50E3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 xml:space="preserve">поступающие, </w:t>
            </w:r>
            <w:r w:rsidR="00544F10" w:rsidRPr="000A0395">
              <w:rPr>
                <w:rFonts w:eastAsia="Calibri"/>
                <w:szCs w:val="24"/>
              </w:rPr>
              <w:t>реализующие право, пред</w:t>
            </w:r>
            <w:r w:rsidR="00544F10" w:rsidRPr="000A0395">
              <w:rPr>
                <w:rFonts w:eastAsia="Calibri"/>
                <w:szCs w:val="24"/>
              </w:rPr>
              <w:t>у</w:t>
            </w:r>
            <w:r w:rsidR="00544F10" w:rsidRPr="000A0395">
              <w:rPr>
                <w:rFonts w:eastAsia="Calibri"/>
                <w:szCs w:val="24"/>
              </w:rPr>
              <w:t xml:space="preserve">смотренное пунктом 1 части 1 статьи 34 Федерального закона от 29.12.2012 </w:t>
            </w:r>
            <w:r w:rsidR="00A75A4C">
              <w:rPr>
                <w:rFonts w:eastAsia="Calibri"/>
                <w:szCs w:val="24"/>
              </w:rPr>
              <w:t xml:space="preserve">              </w:t>
            </w:r>
            <w:r w:rsidR="00544F10" w:rsidRPr="000A0395">
              <w:rPr>
                <w:rFonts w:eastAsia="Calibri"/>
                <w:szCs w:val="24"/>
              </w:rPr>
              <w:t>№ 273-ФЗ «Об образовании в Российской Федерации», являющиеся гражданами Российской Федерации</w:t>
            </w:r>
          </w:p>
        </w:tc>
      </w:tr>
      <w:tr w:rsidR="000A0395" w:rsidRPr="000A0395" w14:paraId="52A1944C" w14:textId="77777777" w:rsidTr="00A71923">
        <w:tc>
          <w:tcPr>
            <w:tcW w:w="4669" w:type="dxa"/>
          </w:tcPr>
          <w:p w14:paraId="1261E64B" w14:textId="77777777" w:rsidR="00AC0502" w:rsidRPr="000A0395" w:rsidRDefault="00544F10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Заявители, являющиеся гражданами Ре</w:t>
            </w:r>
            <w:r w:rsidRPr="000A0395">
              <w:rPr>
                <w:rFonts w:eastAsia="Calibri"/>
                <w:szCs w:val="24"/>
              </w:rPr>
              <w:t>с</w:t>
            </w:r>
            <w:r w:rsidRPr="000A0395">
              <w:rPr>
                <w:rFonts w:eastAsia="Calibri"/>
                <w:szCs w:val="24"/>
              </w:rPr>
              <w:t>публики Беларусь</w:t>
            </w:r>
          </w:p>
        </w:tc>
        <w:tc>
          <w:tcPr>
            <w:tcW w:w="4677" w:type="dxa"/>
          </w:tcPr>
          <w:p w14:paraId="50CC8F48" w14:textId="77777777" w:rsidR="00AC0502" w:rsidRPr="000A0395" w:rsidRDefault="00544F10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родители (законные представители) нес</w:t>
            </w:r>
            <w:r w:rsidRPr="000A0395">
              <w:rPr>
                <w:rFonts w:eastAsia="Calibri"/>
                <w:szCs w:val="24"/>
              </w:rPr>
              <w:t>о</w:t>
            </w:r>
            <w:r w:rsidRPr="000A0395">
              <w:rPr>
                <w:rFonts w:eastAsia="Calibri"/>
                <w:szCs w:val="24"/>
              </w:rPr>
              <w:t>вершеннолетнего ребенка, являющиеся гражданами Республики Беларусь</w:t>
            </w:r>
          </w:p>
        </w:tc>
      </w:tr>
      <w:tr w:rsidR="000A0395" w:rsidRPr="000A0395" w14:paraId="22BE1F48" w14:textId="77777777" w:rsidTr="00A71923">
        <w:tc>
          <w:tcPr>
            <w:tcW w:w="4669" w:type="dxa"/>
          </w:tcPr>
          <w:p w14:paraId="1BC30AF8" w14:textId="77777777" w:rsidR="00544F10" w:rsidRPr="000A0395" w:rsidRDefault="00544F10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Заявители</w:t>
            </w:r>
            <w:r w:rsidR="002223B3" w:rsidRPr="000A0395">
              <w:rPr>
                <w:rFonts w:eastAsia="Calibri"/>
                <w:szCs w:val="24"/>
              </w:rPr>
              <w:t xml:space="preserve"> – поступающие, </w:t>
            </w:r>
            <w:r w:rsidRPr="000A0395">
              <w:rPr>
                <w:rFonts w:eastAsia="Calibri"/>
                <w:szCs w:val="24"/>
              </w:rPr>
              <w:t>являющиеся гражданами Республики Беларусь</w:t>
            </w:r>
          </w:p>
        </w:tc>
        <w:tc>
          <w:tcPr>
            <w:tcW w:w="4677" w:type="dxa"/>
          </w:tcPr>
          <w:p w14:paraId="24887A07" w14:textId="77777777" w:rsidR="00544F10" w:rsidRPr="000A0395" w:rsidRDefault="00544F10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поступающие, реализующие право, пред</w:t>
            </w:r>
            <w:r w:rsidRPr="000A0395">
              <w:rPr>
                <w:rFonts w:eastAsia="Calibri"/>
                <w:szCs w:val="24"/>
              </w:rPr>
              <w:t>у</w:t>
            </w:r>
            <w:r w:rsidRPr="000A0395">
              <w:rPr>
                <w:rFonts w:eastAsia="Calibri"/>
                <w:szCs w:val="24"/>
              </w:rPr>
              <w:t xml:space="preserve">смотренное пунктом 1 части 1 статьи 34 Федерального закона от 29.12.2012 </w:t>
            </w:r>
            <w:r w:rsidR="00A75A4C">
              <w:rPr>
                <w:rFonts w:eastAsia="Calibri"/>
                <w:szCs w:val="24"/>
              </w:rPr>
              <w:t xml:space="preserve">               </w:t>
            </w:r>
            <w:r w:rsidRPr="000A0395">
              <w:rPr>
                <w:rFonts w:eastAsia="Calibri"/>
                <w:szCs w:val="24"/>
              </w:rPr>
              <w:t>№ 273-ФЗ «Об образовании в Российской Федерации», являющиеся гражданами Республики Беларусь</w:t>
            </w:r>
          </w:p>
        </w:tc>
      </w:tr>
      <w:tr w:rsidR="000A0395" w:rsidRPr="000A0395" w14:paraId="5FD9F196" w14:textId="77777777" w:rsidTr="00A71923">
        <w:tc>
          <w:tcPr>
            <w:tcW w:w="4669" w:type="dxa"/>
          </w:tcPr>
          <w:p w14:paraId="72C2E498" w14:textId="77777777" w:rsidR="00544F10" w:rsidRPr="000A0395" w:rsidRDefault="00544F10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Заявители, не являющиеся гражданами Российской Федерации</w:t>
            </w:r>
          </w:p>
        </w:tc>
        <w:tc>
          <w:tcPr>
            <w:tcW w:w="4677" w:type="dxa"/>
          </w:tcPr>
          <w:p w14:paraId="39C89A73" w14:textId="77777777" w:rsidR="00544F10" w:rsidRPr="000A0395" w:rsidRDefault="00544F10" w:rsidP="00FF32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0" w:lineRule="exact"/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родители (законные представители) нес</w:t>
            </w:r>
            <w:r w:rsidRPr="000A0395">
              <w:rPr>
                <w:rFonts w:eastAsia="Calibri"/>
                <w:szCs w:val="24"/>
              </w:rPr>
              <w:t>о</w:t>
            </w:r>
            <w:r w:rsidRPr="000A0395">
              <w:rPr>
                <w:rFonts w:eastAsia="Calibri"/>
                <w:szCs w:val="24"/>
              </w:rPr>
              <w:t>вершеннолетнего ребенка, являющегося иностранным гражданином или лицом без гражданства, в том числе соотечественн</w:t>
            </w:r>
            <w:r w:rsidRPr="000A0395">
              <w:rPr>
                <w:rFonts w:eastAsia="Calibri"/>
                <w:szCs w:val="24"/>
              </w:rPr>
              <w:t>и</w:t>
            </w:r>
            <w:r w:rsidRPr="000A0395">
              <w:rPr>
                <w:rFonts w:eastAsia="Calibri"/>
                <w:szCs w:val="24"/>
              </w:rPr>
              <w:t>ки, проживающие за рубежом, в соотве</w:t>
            </w:r>
            <w:r w:rsidRPr="000A0395">
              <w:rPr>
                <w:rFonts w:eastAsia="Calibri"/>
                <w:szCs w:val="24"/>
              </w:rPr>
              <w:t>т</w:t>
            </w:r>
            <w:r w:rsidRPr="000A0395">
              <w:rPr>
                <w:rFonts w:eastAsia="Calibri"/>
                <w:szCs w:val="24"/>
              </w:rPr>
              <w:t>ствии с международными договорами Ро</w:t>
            </w:r>
            <w:r w:rsidRPr="000A0395">
              <w:rPr>
                <w:rFonts w:eastAsia="Calibri"/>
                <w:szCs w:val="24"/>
              </w:rPr>
              <w:t>с</w:t>
            </w:r>
            <w:r w:rsidRPr="000A0395">
              <w:rPr>
                <w:rFonts w:eastAsia="Calibri"/>
                <w:szCs w:val="24"/>
              </w:rPr>
              <w:t xml:space="preserve">сийской Федерации и законодательством </w:t>
            </w:r>
            <w:r w:rsidRPr="000A0395">
              <w:rPr>
                <w:rFonts w:eastAsia="Calibri"/>
                <w:szCs w:val="24"/>
              </w:rPr>
              <w:lastRenderedPageBreak/>
              <w:t>Российской Федерации в сфере</w:t>
            </w:r>
            <w:r w:rsidR="00F82A58" w:rsidRPr="000A0395">
              <w:rPr>
                <w:rFonts w:eastAsia="Calibri"/>
                <w:szCs w:val="24"/>
              </w:rPr>
              <w:t xml:space="preserve"> образов</w:t>
            </w:r>
            <w:r w:rsidR="00F82A58" w:rsidRPr="000A0395">
              <w:rPr>
                <w:rFonts w:eastAsia="Calibri"/>
                <w:szCs w:val="24"/>
              </w:rPr>
              <w:t>а</w:t>
            </w:r>
            <w:r w:rsidR="00F82A58" w:rsidRPr="000A0395">
              <w:rPr>
                <w:rFonts w:eastAsia="Calibri"/>
                <w:szCs w:val="24"/>
              </w:rPr>
              <w:t>ния</w:t>
            </w:r>
          </w:p>
        </w:tc>
      </w:tr>
      <w:tr w:rsidR="000A0395" w:rsidRPr="000A0395" w14:paraId="70F8B612" w14:textId="77777777" w:rsidTr="00A71923">
        <w:tc>
          <w:tcPr>
            <w:tcW w:w="4669" w:type="dxa"/>
          </w:tcPr>
          <w:p w14:paraId="4715F018" w14:textId="77777777" w:rsidR="00544F10" w:rsidRPr="000A0395" w:rsidRDefault="00F82A58" w:rsidP="00222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lastRenderedPageBreak/>
              <w:t>Заявители</w:t>
            </w:r>
            <w:r w:rsidR="002223B3" w:rsidRPr="000A0395">
              <w:rPr>
                <w:rFonts w:eastAsia="Calibri"/>
                <w:szCs w:val="24"/>
              </w:rPr>
              <w:t xml:space="preserve"> – </w:t>
            </w:r>
            <w:r w:rsidRPr="000A0395">
              <w:rPr>
                <w:rFonts w:eastAsia="Calibri"/>
                <w:szCs w:val="24"/>
              </w:rPr>
              <w:t>поступающие</w:t>
            </w:r>
            <w:r w:rsidR="002223B3" w:rsidRPr="000A0395">
              <w:rPr>
                <w:rFonts w:eastAsia="Calibri"/>
                <w:szCs w:val="24"/>
              </w:rPr>
              <w:t>,</w:t>
            </w:r>
            <w:r w:rsidRPr="000A0395">
              <w:rPr>
                <w:rFonts w:eastAsia="Calibri"/>
                <w:szCs w:val="24"/>
              </w:rPr>
              <w:t xml:space="preserve"> не являющиеся гражданами Российской Федерации</w:t>
            </w:r>
          </w:p>
        </w:tc>
        <w:tc>
          <w:tcPr>
            <w:tcW w:w="4677" w:type="dxa"/>
          </w:tcPr>
          <w:p w14:paraId="2FA89213" w14:textId="77777777" w:rsidR="00544F10" w:rsidRPr="000A0395" w:rsidRDefault="00F82A58" w:rsidP="00997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поступающие, являющиеся иностранными гражданами или лицами без гражданства, в том числе соотечественники, прожива</w:t>
            </w:r>
            <w:r w:rsidRPr="000A0395">
              <w:rPr>
                <w:rFonts w:eastAsia="Calibri"/>
                <w:szCs w:val="24"/>
              </w:rPr>
              <w:t>ю</w:t>
            </w:r>
            <w:r w:rsidRPr="000A0395">
              <w:rPr>
                <w:rFonts w:eastAsia="Calibri"/>
                <w:szCs w:val="24"/>
              </w:rPr>
              <w:t>щие за рубежом, в соответствии с межд</w:t>
            </w:r>
            <w:r w:rsidRPr="000A0395">
              <w:rPr>
                <w:rFonts w:eastAsia="Calibri"/>
                <w:szCs w:val="24"/>
              </w:rPr>
              <w:t>у</w:t>
            </w:r>
            <w:r w:rsidRPr="000A0395">
              <w:rPr>
                <w:rFonts w:eastAsia="Calibri"/>
                <w:szCs w:val="24"/>
              </w:rPr>
              <w:t>народными договорами Российской Фед</w:t>
            </w:r>
            <w:r w:rsidRPr="000A0395">
              <w:rPr>
                <w:rFonts w:eastAsia="Calibri"/>
                <w:szCs w:val="24"/>
              </w:rPr>
              <w:t>е</w:t>
            </w:r>
            <w:r w:rsidRPr="000A0395">
              <w:rPr>
                <w:rFonts w:eastAsia="Calibri"/>
                <w:szCs w:val="24"/>
              </w:rPr>
              <w:t>рации и законодательством Российской Федерации в сфере образования</w:t>
            </w:r>
          </w:p>
        </w:tc>
      </w:tr>
      <w:tr w:rsidR="000A0395" w:rsidRPr="000A0395" w14:paraId="31925923" w14:textId="77777777" w:rsidTr="00A71923">
        <w:tc>
          <w:tcPr>
            <w:tcW w:w="4669" w:type="dxa"/>
          </w:tcPr>
          <w:p w14:paraId="106DC235" w14:textId="77777777" w:rsidR="00544F10" w:rsidRPr="000A0395" w:rsidRDefault="00F82A58" w:rsidP="00997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Представитель заявителя</w:t>
            </w:r>
          </w:p>
        </w:tc>
        <w:tc>
          <w:tcPr>
            <w:tcW w:w="4677" w:type="dxa"/>
          </w:tcPr>
          <w:p w14:paraId="5DC033DC" w14:textId="77777777" w:rsidR="00544F10" w:rsidRPr="000A0395" w:rsidRDefault="00F82A58" w:rsidP="00997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лицо, представляющее интересы заявителя в соответствии с законодательством Ро</w:t>
            </w:r>
            <w:r w:rsidRPr="000A0395">
              <w:rPr>
                <w:rFonts w:eastAsia="Calibri"/>
                <w:szCs w:val="24"/>
              </w:rPr>
              <w:t>с</w:t>
            </w:r>
            <w:r w:rsidRPr="000A0395">
              <w:rPr>
                <w:rFonts w:eastAsia="Calibri"/>
                <w:szCs w:val="24"/>
              </w:rPr>
              <w:t>сийской Федерации</w:t>
            </w:r>
          </w:p>
        </w:tc>
      </w:tr>
      <w:tr w:rsidR="000A0395" w:rsidRPr="000A0395" w14:paraId="0097E06D" w14:textId="77777777" w:rsidTr="00A71923">
        <w:tc>
          <w:tcPr>
            <w:tcW w:w="4669" w:type="dxa"/>
          </w:tcPr>
          <w:p w14:paraId="567261DD" w14:textId="77777777" w:rsidR="00FA2CC3" w:rsidRPr="000A0395" w:rsidRDefault="00FA2CC3" w:rsidP="00997995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0A0395">
              <w:rPr>
                <w:rFonts w:cs="Arial"/>
              </w:rPr>
              <w:t>Единый портал</w:t>
            </w:r>
          </w:p>
        </w:tc>
        <w:tc>
          <w:tcPr>
            <w:tcW w:w="4677" w:type="dxa"/>
          </w:tcPr>
          <w:p w14:paraId="7D21466E" w14:textId="77777777" w:rsidR="00FA2CC3" w:rsidRPr="000A0395" w:rsidRDefault="00FA2CC3" w:rsidP="00997995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</w:rPr>
            </w:pPr>
            <w:r w:rsidRPr="000A0395">
              <w:rPr>
                <w:rFonts w:cs="Arial"/>
                <w:szCs w:val="24"/>
              </w:rPr>
              <w:t>федеральная государственная информац</w:t>
            </w:r>
            <w:r w:rsidRPr="000A0395">
              <w:rPr>
                <w:rFonts w:cs="Arial"/>
                <w:szCs w:val="24"/>
              </w:rPr>
              <w:t>и</w:t>
            </w:r>
            <w:r w:rsidRPr="000A0395">
              <w:rPr>
                <w:rFonts w:cs="Arial"/>
                <w:szCs w:val="24"/>
              </w:rPr>
              <w:t>онная система «Единый портал госуда</w:t>
            </w:r>
            <w:r w:rsidRPr="000A0395">
              <w:rPr>
                <w:rFonts w:cs="Arial"/>
                <w:szCs w:val="24"/>
              </w:rPr>
              <w:t>р</w:t>
            </w:r>
            <w:r w:rsidRPr="000A0395">
              <w:rPr>
                <w:rFonts w:cs="Arial"/>
                <w:szCs w:val="24"/>
              </w:rPr>
              <w:t>ственных и муниципальных услуг (фун</w:t>
            </w:r>
            <w:r w:rsidRPr="000A0395">
              <w:rPr>
                <w:rFonts w:cs="Arial"/>
                <w:szCs w:val="24"/>
              </w:rPr>
              <w:t>к</w:t>
            </w:r>
            <w:r w:rsidRPr="000A0395">
              <w:rPr>
                <w:rFonts w:cs="Arial"/>
                <w:szCs w:val="24"/>
              </w:rPr>
              <w:t>ций)»</w:t>
            </w:r>
          </w:p>
        </w:tc>
      </w:tr>
      <w:tr w:rsidR="000A0395" w:rsidRPr="000A0395" w14:paraId="4239596A" w14:textId="77777777" w:rsidTr="00A71923">
        <w:tc>
          <w:tcPr>
            <w:tcW w:w="4669" w:type="dxa"/>
          </w:tcPr>
          <w:p w14:paraId="5D896FD1" w14:textId="77777777" w:rsidR="00063D0E" w:rsidRPr="000A0395" w:rsidRDefault="00063D0E" w:rsidP="00997995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0A0395">
              <w:rPr>
                <w:rFonts w:cs="Arial"/>
              </w:rPr>
              <w:t>МФЦ</w:t>
            </w:r>
          </w:p>
        </w:tc>
        <w:tc>
          <w:tcPr>
            <w:tcW w:w="4677" w:type="dxa"/>
          </w:tcPr>
          <w:p w14:paraId="7C9383EF" w14:textId="77777777" w:rsidR="00063D0E" w:rsidRPr="000A0395" w:rsidRDefault="00063D0E" w:rsidP="00997995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0A0395">
              <w:rPr>
                <w:szCs w:val="24"/>
              </w:rPr>
              <w:t>государственное автономное учреждение «Уполномоченный многофункциональный центр предоставления государственных и  муниципальных услуг на территории Ку</w:t>
            </w:r>
            <w:r w:rsidRPr="000A0395">
              <w:rPr>
                <w:szCs w:val="24"/>
              </w:rPr>
              <w:t>з</w:t>
            </w:r>
            <w:r w:rsidRPr="000A0395">
              <w:rPr>
                <w:szCs w:val="24"/>
              </w:rPr>
              <w:t xml:space="preserve">басса» </w:t>
            </w:r>
          </w:p>
        </w:tc>
      </w:tr>
      <w:tr w:rsidR="000A0395" w:rsidRPr="000A0395" w14:paraId="0935A433" w14:textId="77777777" w:rsidTr="00A71923">
        <w:tc>
          <w:tcPr>
            <w:tcW w:w="4669" w:type="dxa"/>
          </w:tcPr>
          <w:p w14:paraId="2D281F6F" w14:textId="77777777" w:rsidR="00063D0E" w:rsidRPr="000A0395" w:rsidRDefault="00063D0E" w:rsidP="00997995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0A0395">
              <w:rPr>
                <w:rFonts w:cs="Arial"/>
              </w:rPr>
              <w:t>Региональный портал</w:t>
            </w:r>
          </w:p>
        </w:tc>
        <w:tc>
          <w:tcPr>
            <w:tcW w:w="4677" w:type="dxa"/>
          </w:tcPr>
          <w:p w14:paraId="774ABCB0" w14:textId="77777777" w:rsidR="00063D0E" w:rsidRPr="000A0395" w:rsidRDefault="00063D0E" w:rsidP="00997995">
            <w:pPr>
              <w:tabs>
                <w:tab w:val="left" w:pos="9214"/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cs="Arial"/>
                <w:szCs w:val="24"/>
              </w:rPr>
            </w:pPr>
            <w:r w:rsidRPr="000A0395">
              <w:rPr>
                <w:szCs w:val="24"/>
              </w:rPr>
              <w:t>подсистема региональ</w:t>
            </w:r>
            <w:r w:rsidR="00E15B6D" w:rsidRPr="000A0395">
              <w:rPr>
                <w:szCs w:val="24"/>
              </w:rPr>
              <w:t>ного портала гос</w:t>
            </w:r>
            <w:r w:rsidR="00E15B6D" w:rsidRPr="000A0395">
              <w:rPr>
                <w:szCs w:val="24"/>
              </w:rPr>
              <w:t>у</w:t>
            </w:r>
            <w:r w:rsidR="00E15B6D" w:rsidRPr="000A0395">
              <w:rPr>
                <w:szCs w:val="24"/>
              </w:rPr>
              <w:t xml:space="preserve">дарственных и </w:t>
            </w:r>
            <w:r w:rsidRPr="000A0395">
              <w:rPr>
                <w:szCs w:val="24"/>
              </w:rPr>
              <w:t>муниципальных услуг (функций) государственной информацио</w:t>
            </w:r>
            <w:r w:rsidRPr="000A0395">
              <w:rPr>
                <w:szCs w:val="24"/>
              </w:rPr>
              <w:t>н</w:t>
            </w:r>
            <w:r w:rsidRPr="000A0395">
              <w:rPr>
                <w:szCs w:val="24"/>
              </w:rPr>
              <w:t>ной системы «Комплексная информацио</w:t>
            </w:r>
            <w:r w:rsidRPr="000A0395">
              <w:rPr>
                <w:szCs w:val="24"/>
              </w:rPr>
              <w:t>н</w:t>
            </w:r>
            <w:r w:rsidRPr="000A0395">
              <w:rPr>
                <w:szCs w:val="24"/>
              </w:rPr>
              <w:t>ная система оказания государственных и муниципальных услуг Кемеровской обл</w:t>
            </w:r>
            <w:r w:rsidRPr="000A0395">
              <w:rPr>
                <w:szCs w:val="24"/>
              </w:rPr>
              <w:t>а</w:t>
            </w:r>
            <w:r w:rsidRPr="000A0395">
              <w:rPr>
                <w:szCs w:val="24"/>
              </w:rPr>
              <w:t>сти – Кузбасса»</w:t>
            </w:r>
          </w:p>
        </w:tc>
      </w:tr>
      <w:tr w:rsidR="000A0395" w:rsidRPr="000A0395" w14:paraId="150EECB4" w14:textId="77777777" w:rsidTr="00A71923">
        <w:tc>
          <w:tcPr>
            <w:tcW w:w="4669" w:type="dxa"/>
          </w:tcPr>
          <w:p w14:paraId="69E90088" w14:textId="77777777" w:rsidR="00544F10" w:rsidRPr="000A0395" w:rsidRDefault="00F82A58" w:rsidP="00997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Заявление о предоставлении муниципал</w:t>
            </w:r>
            <w:r w:rsidRPr="000A0395">
              <w:rPr>
                <w:rFonts w:eastAsia="Calibri"/>
                <w:szCs w:val="24"/>
              </w:rPr>
              <w:t>ь</w:t>
            </w:r>
            <w:r w:rsidRPr="000A0395">
              <w:rPr>
                <w:rFonts w:eastAsia="Calibri"/>
                <w:szCs w:val="24"/>
              </w:rPr>
              <w:t>ной услуги</w:t>
            </w:r>
            <w:r w:rsidR="00A75A4C">
              <w:rPr>
                <w:rFonts w:eastAsia="Calibri"/>
                <w:szCs w:val="24"/>
              </w:rPr>
              <w:t>, заявление о приеме на обуч</w:t>
            </w:r>
            <w:r w:rsidR="00A75A4C">
              <w:rPr>
                <w:rFonts w:eastAsia="Calibri"/>
                <w:szCs w:val="24"/>
              </w:rPr>
              <w:t>е</w:t>
            </w:r>
            <w:r w:rsidR="00A75A4C">
              <w:rPr>
                <w:rFonts w:eastAsia="Calibri"/>
                <w:szCs w:val="24"/>
              </w:rPr>
              <w:t>ние</w:t>
            </w:r>
          </w:p>
        </w:tc>
        <w:tc>
          <w:tcPr>
            <w:tcW w:w="4677" w:type="dxa"/>
          </w:tcPr>
          <w:p w14:paraId="2AC6509A" w14:textId="77777777" w:rsidR="00544F10" w:rsidRPr="000A0395" w:rsidRDefault="0076534E" w:rsidP="00997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 xml:space="preserve">заявление о </w:t>
            </w:r>
            <w:r w:rsidR="00A75A4C" w:rsidRPr="00A75A4C">
              <w:rPr>
                <w:rFonts w:eastAsia="Calibri"/>
                <w:szCs w:val="24"/>
              </w:rPr>
              <w:t>зачислении в муниципальные образовательные организации, реализу</w:t>
            </w:r>
            <w:r w:rsidR="00A75A4C" w:rsidRPr="00A75A4C">
              <w:rPr>
                <w:rFonts w:eastAsia="Calibri"/>
                <w:szCs w:val="24"/>
              </w:rPr>
              <w:t>ю</w:t>
            </w:r>
            <w:r w:rsidR="00A75A4C" w:rsidRPr="00A75A4C">
              <w:rPr>
                <w:rFonts w:eastAsia="Calibri"/>
                <w:szCs w:val="24"/>
              </w:rPr>
              <w:t>щие программы общего образования</w:t>
            </w:r>
          </w:p>
        </w:tc>
      </w:tr>
      <w:tr w:rsidR="000A0395" w:rsidRPr="000A0395" w14:paraId="1E70CA5F" w14:textId="77777777" w:rsidTr="00A71923">
        <w:tc>
          <w:tcPr>
            <w:tcW w:w="4669" w:type="dxa"/>
          </w:tcPr>
          <w:p w14:paraId="789B772D" w14:textId="77777777" w:rsidR="00063D0E" w:rsidRPr="000A0395" w:rsidRDefault="00063D0E" w:rsidP="00997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Тестирование</w:t>
            </w:r>
          </w:p>
        </w:tc>
        <w:tc>
          <w:tcPr>
            <w:tcW w:w="4677" w:type="dxa"/>
          </w:tcPr>
          <w:p w14:paraId="7F37E59E" w14:textId="77777777" w:rsidR="00063D0E" w:rsidRPr="000A0395" w:rsidRDefault="00063D0E" w:rsidP="00997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тестирование на знание русского языка, достаточное для освоения образовател</w:t>
            </w:r>
            <w:r w:rsidRPr="000A0395">
              <w:rPr>
                <w:rFonts w:eastAsia="Calibri"/>
                <w:szCs w:val="24"/>
              </w:rPr>
              <w:t>ь</w:t>
            </w:r>
            <w:r w:rsidRPr="000A0395">
              <w:rPr>
                <w:rFonts w:eastAsia="Calibri"/>
                <w:szCs w:val="24"/>
              </w:rPr>
              <w:t>ных программ начального общего, осно</w:t>
            </w:r>
            <w:r w:rsidRPr="000A0395">
              <w:rPr>
                <w:rFonts w:eastAsia="Calibri"/>
                <w:szCs w:val="24"/>
              </w:rPr>
              <w:t>в</w:t>
            </w:r>
            <w:r w:rsidRPr="000A0395">
              <w:rPr>
                <w:rFonts w:eastAsia="Calibri"/>
                <w:szCs w:val="24"/>
              </w:rPr>
              <w:t>ного общего и среднего общего образов</w:t>
            </w:r>
            <w:r w:rsidRPr="000A0395">
              <w:rPr>
                <w:rFonts w:eastAsia="Calibri"/>
                <w:szCs w:val="24"/>
              </w:rPr>
              <w:t>а</w:t>
            </w:r>
            <w:r w:rsidRPr="000A0395">
              <w:rPr>
                <w:rFonts w:eastAsia="Calibri"/>
                <w:szCs w:val="24"/>
              </w:rPr>
              <w:t>ния</w:t>
            </w:r>
          </w:p>
        </w:tc>
      </w:tr>
      <w:tr w:rsidR="000A0395" w:rsidRPr="000A0395" w14:paraId="4101B7C0" w14:textId="77777777" w:rsidTr="00A71923">
        <w:tc>
          <w:tcPr>
            <w:tcW w:w="4669" w:type="dxa"/>
          </w:tcPr>
          <w:p w14:paraId="68106E9C" w14:textId="77777777" w:rsidR="001A4467" w:rsidRPr="000A0395" w:rsidRDefault="001A4467" w:rsidP="00997995">
            <w:pPr>
              <w:rPr>
                <w:rFonts w:cs="Arial"/>
              </w:rPr>
            </w:pPr>
            <w:r w:rsidRPr="000A0395">
              <w:rPr>
                <w:rFonts w:cs="Arial"/>
              </w:rPr>
              <w:t>СМЭВ</w:t>
            </w:r>
          </w:p>
        </w:tc>
        <w:tc>
          <w:tcPr>
            <w:tcW w:w="4677" w:type="dxa"/>
          </w:tcPr>
          <w:p w14:paraId="5970372E" w14:textId="77777777" w:rsidR="001A4467" w:rsidRPr="000A0395" w:rsidRDefault="001A4467" w:rsidP="00997995">
            <w:pPr>
              <w:jc w:val="both"/>
              <w:rPr>
                <w:rFonts w:cs="Arial"/>
              </w:rPr>
            </w:pPr>
            <w:r w:rsidRPr="000A0395">
              <w:rPr>
                <w:rFonts w:cs="Arial"/>
              </w:rPr>
              <w:t>единая система межведомственного эле</w:t>
            </w:r>
            <w:r w:rsidRPr="000A0395">
              <w:rPr>
                <w:rFonts w:cs="Arial"/>
              </w:rPr>
              <w:t>к</w:t>
            </w:r>
            <w:r w:rsidRPr="000A0395">
              <w:rPr>
                <w:rFonts w:cs="Arial"/>
              </w:rPr>
              <w:t>тронного взаимодействия</w:t>
            </w:r>
          </w:p>
        </w:tc>
      </w:tr>
    </w:tbl>
    <w:p w14:paraId="79F32AFF" w14:textId="77777777" w:rsidR="00FE6D60" w:rsidRDefault="00FE6D60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00C56836" w14:textId="77777777" w:rsidR="00A71923" w:rsidRDefault="00A71923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303B7E90" w14:textId="77777777" w:rsidR="00A71923" w:rsidRDefault="00A71923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757334D3" w14:textId="77777777" w:rsidR="00A71923" w:rsidRPr="000A0395" w:rsidRDefault="00A71923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FBE782D" w14:textId="77777777" w:rsidR="005D4835" w:rsidRPr="000A0395" w:rsidRDefault="005D4835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9153FA0" w14:textId="77777777" w:rsidR="005D4835" w:rsidRDefault="005D4835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F369878" w14:textId="77777777" w:rsidR="0045746C" w:rsidRDefault="0045746C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C840809" w14:textId="77777777" w:rsidR="00F43C31" w:rsidRDefault="00F43C31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035364F" w14:textId="77777777" w:rsidR="0045746C" w:rsidRDefault="0045746C" w:rsidP="00495BAD">
      <w:pPr>
        <w:tabs>
          <w:tab w:val="left" w:pos="5812"/>
        </w:tabs>
        <w:autoSpaceDE w:val="0"/>
        <w:autoSpaceDN w:val="0"/>
        <w:adjustRightInd w:val="0"/>
      </w:pPr>
    </w:p>
    <w:p w14:paraId="247143E7" w14:textId="77777777" w:rsidR="0045746C" w:rsidRDefault="0045746C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63A92E0F" w14:textId="77777777" w:rsidR="00E27715" w:rsidRPr="000A0395" w:rsidRDefault="00E27715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846A82C" w14:textId="77777777" w:rsidR="00F21479" w:rsidRPr="000A0395" w:rsidRDefault="00F21479" w:rsidP="007C60FA">
      <w:pPr>
        <w:tabs>
          <w:tab w:val="left" w:pos="5812"/>
        </w:tabs>
        <w:autoSpaceDE w:val="0"/>
        <w:autoSpaceDN w:val="0"/>
        <w:adjustRightInd w:val="0"/>
      </w:pPr>
    </w:p>
    <w:p w14:paraId="39AE5CC0" w14:textId="77777777" w:rsidR="00B933F7" w:rsidRPr="000A0395" w:rsidRDefault="00B933F7" w:rsidP="00DB13C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  <w:r w:rsidRPr="000A0395">
        <w:lastRenderedPageBreak/>
        <w:t xml:space="preserve">Приложение № </w:t>
      </w:r>
      <w:r w:rsidR="003E292B" w:rsidRPr="000A0395">
        <w:t>2</w:t>
      </w:r>
    </w:p>
    <w:p w14:paraId="71291780" w14:textId="77777777" w:rsidR="00B933F7" w:rsidRPr="000A0395" w:rsidRDefault="00B933F7" w:rsidP="00997995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  <w:r w:rsidRPr="000A0395">
        <w:rPr>
          <w:szCs w:val="24"/>
          <w:lang w:eastAsia="zh-CN"/>
        </w:rPr>
        <w:t>к административному регламенту</w:t>
      </w:r>
      <w:r w:rsidR="00997995" w:rsidRPr="000A0395">
        <w:rPr>
          <w:szCs w:val="24"/>
          <w:lang w:eastAsia="zh-CN"/>
        </w:rPr>
        <w:t xml:space="preserve"> </w:t>
      </w:r>
      <w:r w:rsidRPr="000A0395">
        <w:rPr>
          <w:szCs w:val="24"/>
          <w:lang w:eastAsia="zh-CN"/>
        </w:rPr>
        <w:t>предоставления муниципальной услуги «</w:t>
      </w:r>
      <w:r w:rsidRPr="000A0395">
        <w:rPr>
          <w:szCs w:val="24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0A0395">
        <w:rPr>
          <w:szCs w:val="24"/>
          <w:lang w:eastAsia="zh-CN"/>
        </w:rPr>
        <w:t>»</w:t>
      </w:r>
    </w:p>
    <w:p w14:paraId="50777CF7" w14:textId="77777777" w:rsidR="002A4A83" w:rsidRPr="000A0395" w:rsidRDefault="002A4A83" w:rsidP="00B933F7">
      <w:pPr>
        <w:tabs>
          <w:tab w:val="left" w:pos="5812"/>
        </w:tabs>
        <w:suppressAutoHyphens/>
        <w:ind w:left="5670"/>
        <w:jc w:val="center"/>
        <w:rPr>
          <w:szCs w:val="24"/>
          <w:lang w:eastAsia="zh-CN"/>
        </w:rPr>
      </w:pPr>
    </w:p>
    <w:p w14:paraId="1301E620" w14:textId="77777777" w:rsidR="0089401E" w:rsidRPr="000A0395" w:rsidRDefault="0089401E" w:rsidP="0089401E">
      <w:pPr>
        <w:tabs>
          <w:tab w:val="left" w:pos="5812"/>
        </w:tabs>
        <w:suppressAutoHyphens/>
        <w:rPr>
          <w:szCs w:val="24"/>
          <w:lang w:eastAsia="zh-CN"/>
        </w:rPr>
      </w:pPr>
    </w:p>
    <w:p w14:paraId="4AE61DA9" w14:textId="77777777" w:rsidR="0089401E" w:rsidRPr="000A0395" w:rsidRDefault="0089401E" w:rsidP="0089401E">
      <w:pPr>
        <w:jc w:val="center"/>
        <w:rPr>
          <w:b/>
        </w:rPr>
      </w:pPr>
      <w:r w:rsidRPr="000A0395">
        <w:rPr>
          <w:b/>
        </w:rPr>
        <w:t xml:space="preserve">ИДЕНТИФИКАТОРЫ </w:t>
      </w:r>
    </w:p>
    <w:p w14:paraId="790CB388" w14:textId="77777777" w:rsidR="0089401E" w:rsidRPr="000A0395" w:rsidRDefault="0089401E" w:rsidP="0089401E">
      <w:pPr>
        <w:jc w:val="center"/>
      </w:pPr>
      <w:r w:rsidRPr="000A0395">
        <w:t>категорий (признаков) заявителей</w:t>
      </w:r>
    </w:p>
    <w:p w14:paraId="7750721F" w14:textId="77777777" w:rsidR="0089401E" w:rsidRPr="000A0395" w:rsidRDefault="0089401E" w:rsidP="0089401E">
      <w:pPr>
        <w:jc w:val="center"/>
        <w:rPr>
          <w:b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62"/>
        <w:gridCol w:w="3402"/>
        <w:gridCol w:w="5387"/>
      </w:tblGrid>
      <w:tr w:rsidR="000A0395" w:rsidRPr="000A0395" w14:paraId="03AEDEC0" w14:textId="77777777" w:rsidTr="00A854BF">
        <w:tc>
          <w:tcPr>
            <w:tcW w:w="562" w:type="dxa"/>
          </w:tcPr>
          <w:p w14:paraId="643709EB" w14:textId="77777777" w:rsidR="0089401E" w:rsidRPr="000A0395" w:rsidRDefault="0089401E" w:rsidP="0089401E">
            <w:pPr>
              <w:jc w:val="center"/>
            </w:pPr>
            <w:r w:rsidRPr="000A0395">
              <w:t>№</w:t>
            </w:r>
          </w:p>
          <w:p w14:paraId="2E84638C" w14:textId="77777777" w:rsidR="0089401E" w:rsidRPr="000A0395" w:rsidRDefault="0089401E" w:rsidP="0089401E">
            <w:pPr>
              <w:jc w:val="center"/>
              <w:rPr>
                <w:b/>
              </w:rPr>
            </w:pPr>
            <w:r w:rsidRPr="000A0395">
              <w:t>п/п</w:t>
            </w:r>
          </w:p>
        </w:tc>
        <w:tc>
          <w:tcPr>
            <w:tcW w:w="3402" w:type="dxa"/>
          </w:tcPr>
          <w:p w14:paraId="27EBD045" w14:textId="77777777" w:rsidR="0089401E" w:rsidRPr="000A0395" w:rsidRDefault="0089401E" w:rsidP="0089401E">
            <w:pPr>
              <w:jc w:val="center"/>
            </w:pPr>
            <w:r w:rsidRPr="000A0395">
              <w:t>Категория (признак) заявителя</w:t>
            </w:r>
          </w:p>
        </w:tc>
        <w:tc>
          <w:tcPr>
            <w:tcW w:w="5387" w:type="dxa"/>
          </w:tcPr>
          <w:p w14:paraId="1CA1BBD0" w14:textId="77777777" w:rsidR="0089401E" w:rsidRPr="000A0395" w:rsidRDefault="0089401E" w:rsidP="0089401E">
            <w:pPr>
              <w:jc w:val="center"/>
            </w:pPr>
            <w:r w:rsidRPr="000A0395">
              <w:t>Результат предоставления муниципальной услуги</w:t>
            </w:r>
          </w:p>
        </w:tc>
      </w:tr>
      <w:tr w:rsidR="00506ED1" w:rsidRPr="000A0395" w14:paraId="42FDF258" w14:textId="77777777" w:rsidTr="00A854BF">
        <w:tc>
          <w:tcPr>
            <w:tcW w:w="9351" w:type="dxa"/>
            <w:gridSpan w:val="3"/>
          </w:tcPr>
          <w:p w14:paraId="66A42A77" w14:textId="77777777" w:rsidR="00506ED1" w:rsidRPr="000A0395" w:rsidRDefault="00506ED1" w:rsidP="0089401E">
            <w:pPr>
              <w:jc w:val="center"/>
            </w:pPr>
            <w:r w:rsidRPr="00506ED1">
              <w:t>В случае обращения заявителя с заявлением о предоставлении муниципальной услуги</w:t>
            </w:r>
          </w:p>
        </w:tc>
      </w:tr>
      <w:tr w:rsidR="000A0395" w:rsidRPr="000A0395" w14:paraId="1A86ABF4" w14:textId="77777777" w:rsidTr="00A854BF">
        <w:tc>
          <w:tcPr>
            <w:tcW w:w="562" w:type="dxa"/>
          </w:tcPr>
          <w:p w14:paraId="2346EF04" w14:textId="77777777" w:rsidR="00CA523E" w:rsidRPr="000A0395" w:rsidRDefault="00CA523E" w:rsidP="0089401E">
            <w:pPr>
              <w:jc w:val="center"/>
            </w:pPr>
            <w:r w:rsidRPr="000A0395">
              <w:t>1.</w:t>
            </w:r>
          </w:p>
        </w:tc>
        <w:tc>
          <w:tcPr>
            <w:tcW w:w="3402" w:type="dxa"/>
          </w:tcPr>
          <w:p w14:paraId="734C2625" w14:textId="77777777" w:rsidR="00CA523E" w:rsidRPr="000A0395" w:rsidRDefault="00CA523E" w:rsidP="00997995">
            <w:r w:rsidRPr="000A0395">
              <w:t>Заявители, являющиеся гра</w:t>
            </w:r>
            <w:r w:rsidRPr="000A0395">
              <w:t>ж</w:t>
            </w:r>
            <w:r w:rsidRPr="000A0395">
              <w:t>данами Российской Федер</w:t>
            </w:r>
            <w:r w:rsidRPr="000A0395">
              <w:t>а</w:t>
            </w:r>
            <w:r w:rsidRPr="000A0395">
              <w:t>ции</w:t>
            </w:r>
          </w:p>
        </w:tc>
        <w:tc>
          <w:tcPr>
            <w:tcW w:w="5387" w:type="dxa"/>
            <w:vMerge w:val="restart"/>
          </w:tcPr>
          <w:p w14:paraId="4B605466" w14:textId="77777777" w:rsidR="00CA523E" w:rsidRPr="000A0395" w:rsidRDefault="00CA523E" w:rsidP="00A854BF">
            <w:pPr>
              <w:pStyle w:val="afe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</w:pPr>
            <w:r w:rsidRPr="000A0395">
              <w:t xml:space="preserve">прием на обучение ребенка или поступающего в общеобразовательную организацию; </w:t>
            </w:r>
          </w:p>
          <w:p w14:paraId="4992A9BE" w14:textId="77777777" w:rsidR="00CA523E" w:rsidRPr="000A0395" w:rsidRDefault="00F43C31" w:rsidP="00A854BF">
            <w:pPr>
              <w:pStyle w:val="afe"/>
              <w:tabs>
                <w:tab w:val="left" w:pos="313"/>
              </w:tabs>
              <w:ind w:left="29"/>
              <w:jc w:val="both"/>
              <w:rPr>
                <w:b/>
              </w:rPr>
            </w:pPr>
            <w:r>
              <w:t xml:space="preserve">2) </w:t>
            </w:r>
            <w:r w:rsidR="00CA523E" w:rsidRPr="000A0395">
              <w:t>отказ в приеме на обучение ребенка или п</w:t>
            </w:r>
            <w:r w:rsidR="00CA523E" w:rsidRPr="000A0395">
              <w:t>о</w:t>
            </w:r>
            <w:r w:rsidR="00CA523E" w:rsidRPr="000A0395">
              <w:t>ступающего в общеобразовательную организ</w:t>
            </w:r>
            <w:r w:rsidR="00CA523E" w:rsidRPr="000A0395">
              <w:t>а</w:t>
            </w:r>
            <w:r w:rsidR="00CA523E" w:rsidRPr="000A0395">
              <w:t>цию</w:t>
            </w:r>
          </w:p>
        </w:tc>
      </w:tr>
      <w:tr w:rsidR="000A0395" w:rsidRPr="000A0395" w14:paraId="00849175" w14:textId="77777777" w:rsidTr="00A854BF">
        <w:tc>
          <w:tcPr>
            <w:tcW w:w="562" w:type="dxa"/>
          </w:tcPr>
          <w:p w14:paraId="3B7F5F85" w14:textId="77777777" w:rsidR="00CA523E" w:rsidRPr="000A0395" w:rsidRDefault="00CA523E" w:rsidP="0089401E">
            <w:pPr>
              <w:jc w:val="center"/>
            </w:pPr>
            <w:r w:rsidRPr="000A0395">
              <w:t>2.</w:t>
            </w:r>
          </w:p>
        </w:tc>
        <w:tc>
          <w:tcPr>
            <w:tcW w:w="3402" w:type="dxa"/>
          </w:tcPr>
          <w:p w14:paraId="20804DC8" w14:textId="77777777" w:rsidR="00CA523E" w:rsidRPr="000A0395" w:rsidRDefault="00CA523E" w:rsidP="00FA5C7F">
            <w:r w:rsidRPr="000A0395">
              <w:t>Заявители</w:t>
            </w:r>
            <w:r w:rsidR="00FA5C7F" w:rsidRPr="000A0395">
              <w:t xml:space="preserve"> – </w:t>
            </w:r>
            <w:r w:rsidRPr="000A0395">
              <w:t>поступающие</w:t>
            </w:r>
            <w:r w:rsidR="00FA5C7F" w:rsidRPr="000A0395">
              <w:t xml:space="preserve">, </w:t>
            </w:r>
            <w:r w:rsidRPr="000A0395">
              <w:t>являющиеся гражданами Ро</w:t>
            </w:r>
            <w:r w:rsidRPr="000A0395">
              <w:t>с</w:t>
            </w:r>
            <w:r w:rsidRPr="000A0395">
              <w:t>сийской Федерации</w:t>
            </w:r>
          </w:p>
        </w:tc>
        <w:tc>
          <w:tcPr>
            <w:tcW w:w="5387" w:type="dxa"/>
            <w:vMerge/>
          </w:tcPr>
          <w:p w14:paraId="7534AAAC" w14:textId="77777777" w:rsidR="00CA523E" w:rsidRPr="000A0395" w:rsidRDefault="00CA523E" w:rsidP="0089401E">
            <w:pPr>
              <w:jc w:val="center"/>
              <w:rPr>
                <w:b/>
              </w:rPr>
            </w:pPr>
          </w:p>
        </w:tc>
      </w:tr>
      <w:tr w:rsidR="000A0395" w:rsidRPr="000A0395" w14:paraId="56C3D0A4" w14:textId="77777777" w:rsidTr="00A854BF">
        <w:tc>
          <w:tcPr>
            <w:tcW w:w="562" w:type="dxa"/>
          </w:tcPr>
          <w:p w14:paraId="78CCEA7A" w14:textId="77777777" w:rsidR="00CA523E" w:rsidRPr="000A0395" w:rsidRDefault="00CA523E" w:rsidP="00CA523E">
            <w:pPr>
              <w:jc w:val="center"/>
            </w:pPr>
            <w:r w:rsidRPr="000A0395">
              <w:t>3.</w:t>
            </w:r>
          </w:p>
        </w:tc>
        <w:tc>
          <w:tcPr>
            <w:tcW w:w="3402" w:type="dxa"/>
          </w:tcPr>
          <w:p w14:paraId="684C3445" w14:textId="77777777" w:rsidR="00CA523E" w:rsidRPr="000A0395" w:rsidRDefault="00CA523E" w:rsidP="00997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Заявители, являющиеся гра</w:t>
            </w:r>
            <w:r w:rsidRPr="000A0395">
              <w:rPr>
                <w:rFonts w:eastAsia="Calibri"/>
                <w:szCs w:val="24"/>
              </w:rPr>
              <w:t>ж</w:t>
            </w:r>
            <w:r w:rsidRPr="000A0395">
              <w:rPr>
                <w:rFonts w:eastAsia="Calibri"/>
                <w:szCs w:val="24"/>
              </w:rPr>
              <w:t>данами Республики Беларусь</w:t>
            </w:r>
          </w:p>
        </w:tc>
        <w:tc>
          <w:tcPr>
            <w:tcW w:w="5387" w:type="dxa"/>
            <w:vMerge/>
          </w:tcPr>
          <w:p w14:paraId="4E7E1A4D" w14:textId="77777777" w:rsidR="00CA523E" w:rsidRPr="000A0395" w:rsidRDefault="00CA523E" w:rsidP="00CA523E">
            <w:pPr>
              <w:jc w:val="center"/>
              <w:rPr>
                <w:b/>
              </w:rPr>
            </w:pPr>
          </w:p>
        </w:tc>
      </w:tr>
      <w:tr w:rsidR="000A0395" w:rsidRPr="000A0395" w14:paraId="19E2810D" w14:textId="77777777" w:rsidTr="00A854BF">
        <w:tc>
          <w:tcPr>
            <w:tcW w:w="562" w:type="dxa"/>
          </w:tcPr>
          <w:p w14:paraId="31280729" w14:textId="77777777" w:rsidR="00CA523E" w:rsidRPr="000A0395" w:rsidRDefault="00CA523E" w:rsidP="00CA523E">
            <w:pPr>
              <w:jc w:val="center"/>
            </w:pPr>
            <w:r w:rsidRPr="000A0395">
              <w:t>4.</w:t>
            </w:r>
          </w:p>
        </w:tc>
        <w:tc>
          <w:tcPr>
            <w:tcW w:w="3402" w:type="dxa"/>
          </w:tcPr>
          <w:p w14:paraId="67A772BA" w14:textId="77777777" w:rsidR="00CA523E" w:rsidRPr="000A0395" w:rsidRDefault="00CA523E" w:rsidP="00FA5C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Заявители</w:t>
            </w:r>
            <w:r w:rsidR="00FA5C7F" w:rsidRPr="000A0395">
              <w:rPr>
                <w:rFonts w:eastAsia="Calibri"/>
                <w:szCs w:val="24"/>
              </w:rPr>
              <w:t xml:space="preserve"> – </w:t>
            </w:r>
            <w:r w:rsidRPr="000A0395">
              <w:rPr>
                <w:rFonts w:eastAsia="Calibri"/>
                <w:szCs w:val="24"/>
              </w:rPr>
              <w:t>поступающие</w:t>
            </w:r>
            <w:r w:rsidR="00FA5C7F" w:rsidRPr="000A0395">
              <w:rPr>
                <w:rFonts w:eastAsia="Calibri"/>
                <w:szCs w:val="24"/>
              </w:rPr>
              <w:t xml:space="preserve">, </w:t>
            </w:r>
            <w:r w:rsidRPr="000A0395">
              <w:rPr>
                <w:rFonts w:eastAsia="Calibri"/>
                <w:szCs w:val="24"/>
              </w:rPr>
              <w:t>являющиеся гражданами Ре</w:t>
            </w:r>
            <w:r w:rsidRPr="000A0395">
              <w:rPr>
                <w:rFonts w:eastAsia="Calibri"/>
                <w:szCs w:val="24"/>
              </w:rPr>
              <w:t>с</w:t>
            </w:r>
            <w:r w:rsidRPr="000A0395">
              <w:rPr>
                <w:rFonts w:eastAsia="Calibri"/>
                <w:szCs w:val="24"/>
              </w:rPr>
              <w:t>публики Беларусь</w:t>
            </w:r>
          </w:p>
        </w:tc>
        <w:tc>
          <w:tcPr>
            <w:tcW w:w="5387" w:type="dxa"/>
            <w:vMerge/>
          </w:tcPr>
          <w:p w14:paraId="1DE94AAD" w14:textId="77777777" w:rsidR="00CA523E" w:rsidRPr="000A0395" w:rsidRDefault="00CA523E" w:rsidP="00CA523E">
            <w:pPr>
              <w:jc w:val="center"/>
              <w:rPr>
                <w:b/>
              </w:rPr>
            </w:pPr>
          </w:p>
        </w:tc>
      </w:tr>
      <w:tr w:rsidR="000A0395" w:rsidRPr="000A0395" w14:paraId="2FE1CC43" w14:textId="77777777" w:rsidTr="00A854BF">
        <w:tc>
          <w:tcPr>
            <w:tcW w:w="562" w:type="dxa"/>
          </w:tcPr>
          <w:p w14:paraId="217D9E06" w14:textId="77777777" w:rsidR="00CA523E" w:rsidRPr="000A0395" w:rsidRDefault="00CA523E" w:rsidP="00CA523E">
            <w:pPr>
              <w:jc w:val="center"/>
            </w:pPr>
            <w:r w:rsidRPr="000A0395">
              <w:t>5.</w:t>
            </w:r>
          </w:p>
        </w:tc>
        <w:tc>
          <w:tcPr>
            <w:tcW w:w="3402" w:type="dxa"/>
          </w:tcPr>
          <w:p w14:paraId="6B241EE6" w14:textId="77777777" w:rsidR="00CA523E" w:rsidRPr="000A0395" w:rsidRDefault="00CA523E" w:rsidP="0099799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Cs w:val="24"/>
              </w:rPr>
            </w:pPr>
            <w:r w:rsidRPr="000A0395">
              <w:rPr>
                <w:rFonts w:eastAsia="Calibri"/>
                <w:szCs w:val="24"/>
              </w:rPr>
              <w:t>Заявители, не являющиеся гражданами Российской Ф</w:t>
            </w:r>
            <w:r w:rsidRPr="000A0395">
              <w:rPr>
                <w:rFonts w:eastAsia="Calibri"/>
                <w:szCs w:val="24"/>
              </w:rPr>
              <w:t>е</w:t>
            </w:r>
            <w:r w:rsidRPr="000A0395">
              <w:rPr>
                <w:rFonts w:eastAsia="Calibri"/>
                <w:szCs w:val="24"/>
              </w:rPr>
              <w:t>дерации</w:t>
            </w:r>
          </w:p>
        </w:tc>
        <w:tc>
          <w:tcPr>
            <w:tcW w:w="5387" w:type="dxa"/>
            <w:vMerge/>
          </w:tcPr>
          <w:p w14:paraId="63C24BC6" w14:textId="77777777" w:rsidR="00CA523E" w:rsidRPr="000A0395" w:rsidRDefault="00CA523E" w:rsidP="00CA523E">
            <w:pPr>
              <w:jc w:val="center"/>
              <w:rPr>
                <w:b/>
              </w:rPr>
            </w:pPr>
          </w:p>
        </w:tc>
      </w:tr>
      <w:tr w:rsidR="00CA523E" w:rsidRPr="000A0395" w14:paraId="17C5576F" w14:textId="77777777" w:rsidTr="00A854BF">
        <w:tc>
          <w:tcPr>
            <w:tcW w:w="562" w:type="dxa"/>
          </w:tcPr>
          <w:p w14:paraId="0465FE4F" w14:textId="77777777" w:rsidR="00CA523E" w:rsidRPr="000A0395" w:rsidRDefault="00CA523E" w:rsidP="0089401E">
            <w:pPr>
              <w:jc w:val="center"/>
            </w:pPr>
            <w:r w:rsidRPr="000A0395">
              <w:t>6.</w:t>
            </w:r>
          </w:p>
        </w:tc>
        <w:tc>
          <w:tcPr>
            <w:tcW w:w="3402" w:type="dxa"/>
          </w:tcPr>
          <w:p w14:paraId="57D9D99D" w14:textId="77777777" w:rsidR="00CA523E" w:rsidRPr="000A0395" w:rsidRDefault="00CA523E" w:rsidP="00FA5C7F">
            <w:r w:rsidRPr="000A0395">
              <w:t>Заявители</w:t>
            </w:r>
            <w:r w:rsidR="00FA5C7F" w:rsidRPr="000A0395">
              <w:t xml:space="preserve"> – поступающие, </w:t>
            </w:r>
            <w:r w:rsidRPr="000A0395">
              <w:t>не являющиеся гражданами Ро</w:t>
            </w:r>
            <w:r w:rsidRPr="000A0395">
              <w:t>с</w:t>
            </w:r>
            <w:r w:rsidRPr="000A0395">
              <w:t>сийской Федерации</w:t>
            </w:r>
          </w:p>
        </w:tc>
        <w:tc>
          <w:tcPr>
            <w:tcW w:w="5387" w:type="dxa"/>
            <w:vMerge/>
          </w:tcPr>
          <w:p w14:paraId="5B7E4FB9" w14:textId="77777777" w:rsidR="00CA523E" w:rsidRPr="000A0395" w:rsidRDefault="00CA523E" w:rsidP="0089401E">
            <w:pPr>
              <w:jc w:val="center"/>
              <w:rPr>
                <w:b/>
              </w:rPr>
            </w:pPr>
          </w:p>
        </w:tc>
      </w:tr>
      <w:tr w:rsidR="00506ED1" w:rsidRPr="000A0395" w14:paraId="13335EEF" w14:textId="77777777" w:rsidTr="00A854BF">
        <w:tc>
          <w:tcPr>
            <w:tcW w:w="9351" w:type="dxa"/>
            <w:gridSpan w:val="3"/>
          </w:tcPr>
          <w:p w14:paraId="08B7EE08" w14:textId="77777777" w:rsidR="00506ED1" w:rsidRPr="000A0395" w:rsidRDefault="00506ED1" w:rsidP="0089401E">
            <w:pPr>
              <w:jc w:val="center"/>
              <w:rPr>
                <w:b/>
              </w:rPr>
            </w:pPr>
            <w:r w:rsidRPr="00506ED1">
              <w:t>В случае обращения заявителя за исправлением допущенных опечаток и (или) ошибок в выданном в результате предоставления муниципальной услуги документе</w:t>
            </w:r>
          </w:p>
        </w:tc>
      </w:tr>
      <w:tr w:rsidR="00506ED1" w:rsidRPr="000A0395" w14:paraId="25F1568E" w14:textId="77777777" w:rsidTr="00A854BF">
        <w:tc>
          <w:tcPr>
            <w:tcW w:w="562" w:type="dxa"/>
          </w:tcPr>
          <w:p w14:paraId="34CDA8E1" w14:textId="77777777" w:rsidR="00506ED1" w:rsidRDefault="00506ED1" w:rsidP="00506ED1">
            <w:pPr>
              <w:pStyle w:val="40"/>
              <w:jc w:val="center"/>
            </w:pPr>
            <w:r>
              <w:t>1.</w:t>
            </w:r>
          </w:p>
        </w:tc>
        <w:tc>
          <w:tcPr>
            <w:tcW w:w="3402" w:type="dxa"/>
          </w:tcPr>
          <w:p w14:paraId="50D4801A" w14:textId="77777777" w:rsidR="00506ED1" w:rsidRDefault="00506ED1" w:rsidP="00506ED1">
            <w:pPr>
              <w:pStyle w:val="40"/>
            </w:pPr>
            <w:r>
              <w:t>Все категории заявителей</w:t>
            </w:r>
          </w:p>
        </w:tc>
        <w:tc>
          <w:tcPr>
            <w:tcW w:w="5387" w:type="dxa"/>
          </w:tcPr>
          <w:p w14:paraId="0343406A" w14:textId="77777777" w:rsidR="00506ED1" w:rsidRDefault="00F43C31" w:rsidP="00F43C31">
            <w:pPr>
              <w:pStyle w:val="40"/>
              <w:tabs>
                <w:tab w:val="left" w:pos="389"/>
              </w:tabs>
              <w:jc w:val="both"/>
            </w:pPr>
            <w:r>
              <w:t xml:space="preserve">1) </w:t>
            </w:r>
            <w:r w:rsidR="00506ED1">
              <w:t>результат предоставления муниципальной услуги с исправленными опечатками и (или) ошибками (документ в той форме, в которой б</w:t>
            </w:r>
            <w:r w:rsidR="00506ED1">
              <w:t>ы</w:t>
            </w:r>
            <w:r w:rsidR="00506ED1">
              <w:t>ли поданы заявление и документы, на бумажном носителе или в форме электронного документа, подписанного усиленной квалифицированной электронной подписью);</w:t>
            </w:r>
          </w:p>
          <w:p w14:paraId="460AC340" w14:textId="77777777" w:rsidR="00506ED1" w:rsidRDefault="00506ED1" w:rsidP="00506ED1">
            <w:pPr>
              <w:pStyle w:val="40"/>
              <w:tabs>
                <w:tab w:val="left" w:pos="419"/>
              </w:tabs>
              <w:ind w:left="33"/>
              <w:jc w:val="both"/>
            </w:pPr>
            <w:r>
              <w:t>2</w:t>
            </w:r>
            <w:r w:rsidR="00F43C31">
              <w:t xml:space="preserve">) </w:t>
            </w:r>
            <w:r>
              <w:t>уведомление об отказе в исправлении доп</w:t>
            </w:r>
            <w:r>
              <w:t>у</w:t>
            </w:r>
            <w:r>
              <w:t>щенных опечаток и (или) ошибок (документ в той форме, в которой были поданы заявление и документы, на бумажном носителе или в форме электронного документа, подписанн</w:t>
            </w:r>
            <w:r>
              <w:t>о</w:t>
            </w:r>
            <w:r>
              <w:t>го усиленной квалифицированной электронной подписью)</w:t>
            </w:r>
          </w:p>
        </w:tc>
      </w:tr>
    </w:tbl>
    <w:p w14:paraId="36924A12" w14:textId="77777777" w:rsidR="00506ED1" w:rsidRDefault="00506ED1" w:rsidP="005F6218">
      <w:pPr>
        <w:rPr>
          <w:b/>
        </w:rPr>
      </w:pPr>
    </w:p>
    <w:p w14:paraId="25306F21" w14:textId="77777777" w:rsidR="00506ED1" w:rsidRDefault="00506ED1" w:rsidP="005F6218">
      <w:pPr>
        <w:rPr>
          <w:b/>
        </w:rPr>
      </w:pPr>
    </w:p>
    <w:p w14:paraId="4E240F9E" w14:textId="77777777" w:rsidR="004A50EE" w:rsidRPr="000A0395" w:rsidRDefault="004A50EE" w:rsidP="005F6218">
      <w:pPr>
        <w:rPr>
          <w:b/>
        </w:rPr>
      </w:pPr>
    </w:p>
    <w:p w14:paraId="5877F6F0" w14:textId="77777777" w:rsidR="003909E8" w:rsidRPr="000A0395" w:rsidRDefault="003909E8" w:rsidP="003909E8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  <w:r w:rsidRPr="000A0395">
        <w:t>Приложение № 3</w:t>
      </w:r>
    </w:p>
    <w:p w14:paraId="0D494D87" w14:textId="77777777" w:rsidR="003909E8" w:rsidRPr="000A0395" w:rsidRDefault="003909E8" w:rsidP="003909E8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  <w:r w:rsidRPr="000A0395">
        <w:rPr>
          <w:szCs w:val="24"/>
          <w:lang w:eastAsia="zh-CN"/>
        </w:rPr>
        <w:t>к административному регламенту предоставления муниципальной услуги «</w:t>
      </w:r>
      <w:r w:rsidRPr="000A0395">
        <w:rPr>
          <w:szCs w:val="24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0A0395">
        <w:rPr>
          <w:szCs w:val="24"/>
          <w:lang w:eastAsia="zh-CN"/>
        </w:rPr>
        <w:t>»</w:t>
      </w:r>
    </w:p>
    <w:p w14:paraId="502FDC94" w14:textId="77777777" w:rsidR="003909E8" w:rsidRPr="000A0395" w:rsidRDefault="003909E8" w:rsidP="002A4A83">
      <w:pPr>
        <w:jc w:val="center"/>
        <w:rPr>
          <w:b/>
        </w:rPr>
      </w:pPr>
    </w:p>
    <w:p w14:paraId="572DFDDE" w14:textId="77777777" w:rsidR="003909E8" w:rsidRPr="000A0395" w:rsidRDefault="003909E8" w:rsidP="003909E8">
      <w:pPr>
        <w:rPr>
          <w:b/>
        </w:rPr>
      </w:pPr>
    </w:p>
    <w:p w14:paraId="1A712144" w14:textId="77777777" w:rsidR="002A4A83" w:rsidRPr="000A0395" w:rsidRDefault="00612975" w:rsidP="002A4A83">
      <w:pPr>
        <w:jc w:val="center"/>
        <w:rPr>
          <w:b/>
        </w:rPr>
      </w:pPr>
      <w:r w:rsidRPr="000A0395">
        <w:rPr>
          <w:b/>
        </w:rPr>
        <w:t xml:space="preserve">ИСЧЕРПЫВАЮЩИЙ ПЕРЕЧЕНЬ ДОКУМЕНТОВ, </w:t>
      </w:r>
    </w:p>
    <w:p w14:paraId="0115EB99" w14:textId="77777777" w:rsidR="002A4A83" w:rsidRPr="000A0395" w:rsidRDefault="002A4A83" w:rsidP="00612975">
      <w:pPr>
        <w:jc w:val="center"/>
      </w:pPr>
      <w:r w:rsidRPr="000A0395">
        <w:t>необходимых для предоставления муниципальной услуги</w:t>
      </w:r>
    </w:p>
    <w:p w14:paraId="40FC0168" w14:textId="77777777" w:rsidR="00E1488F" w:rsidRPr="000A0395" w:rsidRDefault="00E1488F" w:rsidP="00612975">
      <w:pPr>
        <w:jc w:val="center"/>
      </w:pPr>
    </w:p>
    <w:p w14:paraId="1ECECECC" w14:textId="77777777" w:rsidR="003909E8" w:rsidRPr="000A0395" w:rsidRDefault="003909E8" w:rsidP="003909E8">
      <w:r w:rsidRPr="000A0395">
        <w:t>Таблица 1</w:t>
      </w:r>
    </w:p>
    <w:p w14:paraId="7EE02925" w14:textId="77777777" w:rsidR="003909E8" w:rsidRPr="000A0395" w:rsidRDefault="003909E8" w:rsidP="003909E8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5239"/>
      </w:tblGrid>
      <w:tr w:rsidR="000A0395" w:rsidRPr="000A0395" w14:paraId="5EEBAF08" w14:textId="77777777" w:rsidTr="00086F7C">
        <w:tc>
          <w:tcPr>
            <w:tcW w:w="9487" w:type="dxa"/>
            <w:gridSpan w:val="2"/>
          </w:tcPr>
          <w:p w14:paraId="789763C1" w14:textId="77777777" w:rsidR="003909E8" w:rsidRPr="000A0395" w:rsidRDefault="003909E8" w:rsidP="003909E8">
            <w:pPr>
              <w:jc w:val="center"/>
              <w:rPr>
                <w:bCs/>
              </w:rPr>
            </w:pPr>
            <w:r w:rsidRPr="000A0395">
              <w:rPr>
                <w:bCs/>
              </w:rPr>
              <w:t>Исчерпывающий перечень документов, необходимых в соответствии с</w:t>
            </w:r>
          </w:p>
          <w:p w14:paraId="62DAD1EE" w14:textId="77777777" w:rsidR="003909E8" w:rsidRPr="000A0395" w:rsidRDefault="003909E8" w:rsidP="003909E8">
            <w:pPr>
              <w:jc w:val="center"/>
              <w:rPr>
                <w:bCs/>
              </w:rPr>
            </w:pPr>
            <w:r w:rsidRPr="000A0395">
              <w:rPr>
                <w:bCs/>
              </w:rPr>
              <w:t>законодательными или иными нормативными правовыми актами для</w:t>
            </w:r>
          </w:p>
          <w:p w14:paraId="7FB48A2C" w14:textId="77777777" w:rsidR="003909E8" w:rsidRPr="000A0395" w:rsidRDefault="003909E8" w:rsidP="003909E8">
            <w:pPr>
              <w:jc w:val="center"/>
              <w:rPr>
                <w:bCs/>
              </w:rPr>
            </w:pPr>
            <w:r w:rsidRPr="000A0395">
              <w:rPr>
                <w:bCs/>
              </w:rPr>
              <w:t>предоставления муниципальной услуги</w:t>
            </w:r>
            <w:r w:rsidR="00D428A2" w:rsidRPr="000A0395">
              <w:rPr>
                <w:bCs/>
              </w:rPr>
              <w:t>, которые заявитель должен пред</w:t>
            </w:r>
            <w:r w:rsidRPr="000A0395">
              <w:rPr>
                <w:bCs/>
              </w:rPr>
              <w:t>ставить</w:t>
            </w:r>
          </w:p>
          <w:p w14:paraId="4C25BDB5" w14:textId="77777777" w:rsidR="003909E8" w:rsidRPr="000A0395" w:rsidRDefault="003909E8" w:rsidP="003909E8">
            <w:pPr>
              <w:jc w:val="center"/>
            </w:pPr>
            <w:r w:rsidRPr="000A0395">
              <w:rPr>
                <w:bCs/>
              </w:rPr>
              <w:t>самостоятельно</w:t>
            </w:r>
          </w:p>
        </w:tc>
      </w:tr>
      <w:tr w:rsidR="003909E8" w:rsidRPr="000A0395" w14:paraId="0E922A3B" w14:textId="77777777" w:rsidTr="003909E8">
        <w:tc>
          <w:tcPr>
            <w:tcW w:w="4248" w:type="dxa"/>
          </w:tcPr>
          <w:p w14:paraId="12A69D6D" w14:textId="77777777" w:rsidR="003909E8" w:rsidRPr="000A0395" w:rsidRDefault="003909E8" w:rsidP="003909E8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Наименование документа</w:t>
            </w:r>
          </w:p>
        </w:tc>
        <w:tc>
          <w:tcPr>
            <w:tcW w:w="5239" w:type="dxa"/>
          </w:tcPr>
          <w:p w14:paraId="1CF21812" w14:textId="77777777" w:rsidR="003909E8" w:rsidRPr="000A0395" w:rsidRDefault="003909E8" w:rsidP="003909E8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Форма документа</w:t>
            </w:r>
          </w:p>
        </w:tc>
      </w:tr>
    </w:tbl>
    <w:p w14:paraId="186ADC0C" w14:textId="77777777" w:rsidR="003909E8" w:rsidRPr="000A0395" w:rsidRDefault="003909E8" w:rsidP="003909E8">
      <w:pPr>
        <w:spacing w:line="20" w:lineRule="exac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5286"/>
      </w:tblGrid>
      <w:tr w:rsidR="000A0395" w:rsidRPr="000A0395" w14:paraId="2A9B8D1D" w14:textId="77777777" w:rsidTr="00905BE8">
        <w:trPr>
          <w:tblHeader/>
        </w:trPr>
        <w:tc>
          <w:tcPr>
            <w:tcW w:w="4248" w:type="dxa"/>
          </w:tcPr>
          <w:p w14:paraId="56887E31" w14:textId="77777777" w:rsidR="003909E8" w:rsidRPr="000A0395" w:rsidRDefault="003909E8" w:rsidP="003909E8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1</w:t>
            </w:r>
          </w:p>
        </w:tc>
        <w:tc>
          <w:tcPr>
            <w:tcW w:w="5239" w:type="dxa"/>
          </w:tcPr>
          <w:p w14:paraId="4D5E02BB" w14:textId="77777777" w:rsidR="003909E8" w:rsidRPr="000A0395" w:rsidRDefault="003909E8" w:rsidP="003909E8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2</w:t>
            </w:r>
          </w:p>
        </w:tc>
      </w:tr>
      <w:tr w:rsidR="000A0395" w:rsidRPr="000A0395" w14:paraId="76C58FCF" w14:textId="77777777" w:rsidTr="00905BE8">
        <w:tc>
          <w:tcPr>
            <w:tcW w:w="9487" w:type="dxa"/>
            <w:gridSpan w:val="2"/>
          </w:tcPr>
          <w:p w14:paraId="2C814876" w14:textId="77777777" w:rsidR="00086F7C" w:rsidRPr="000A0395" w:rsidRDefault="00086F7C" w:rsidP="003909E8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1. Заявители, являющиеся гражданами Российской Федерации, а также заявители</w:t>
            </w:r>
            <w:r w:rsidR="008D5133" w:rsidRPr="000A0395">
              <w:rPr>
                <w:bCs/>
                <w:kern w:val="28"/>
                <w:szCs w:val="24"/>
              </w:rPr>
              <w:t xml:space="preserve"> – пост</w:t>
            </w:r>
            <w:r w:rsidR="008D5133" w:rsidRPr="000A0395">
              <w:rPr>
                <w:bCs/>
                <w:kern w:val="28"/>
                <w:szCs w:val="24"/>
              </w:rPr>
              <w:t>у</w:t>
            </w:r>
            <w:r w:rsidR="008D5133" w:rsidRPr="000A0395">
              <w:rPr>
                <w:bCs/>
                <w:kern w:val="28"/>
                <w:szCs w:val="24"/>
              </w:rPr>
              <w:t xml:space="preserve">пающие, </w:t>
            </w:r>
            <w:r w:rsidRPr="000A0395">
              <w:rPr>
                <w:bCs/>
                <w:kern w:val="28"/>
                <w:szCs w:val="24"/>
              </w:rPr>
              <w:t xml:space="preserve"> являющиеся гражданами Российской Федерации</w:t>
            </w:r>
          </w:p>
        </w:tc>
      </w:tr>
      <w:tr w:rsidR="000A0395" w:rsidRPr="000A0395" w14:paraId="1B677C5F" w14:textId="77777777" w:rsidTr="00905BE8">
        <w:tc>
          <w:tcPr>
            <w:tcW w:w="4248" w:type="dxa"/>
          </w:tcPr>
          <w:p w14:paraId="142AFA34" w14:textId="77777777" w:rsidR="00086F7C" w:rsidRPr="000A0395" w:rsidRDefault="00086F7C" w:rsidP="00086F7C">
            <w:pPr>
              <w:widowControl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Заявление о предоставлении муниц</w:t>
            </w:r>
            <w:r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>пальной услуги</w:t>
            </w:r>
          </w:p>
        </w:tc>
        <w:tc>
          <w:tcPr>
            <w:tcW w:w="5239" w:type="dxa"/>
          </w:tcPr>
          <w:p w14:paraId="4FCD560F" w14:textId="77777777" w:rsidR="00086F7C" w:rsidRPr="000A0395" w:rsidRDefault="00086F7C" w:rsidP="00086F7C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 на бумажном носителе в о</w:t>
            </w:r>
            <w:r w:rsidRPr="000A0395">
              <w:rPr>
                <w:bCs/>
                <w:kern w:val="28"/>
                <w:szCs w:val="24"/>
              </w:rPr>
              <w:t>д</w:t>
            </w:r>
            <w:r w:rsidRPr="000A0395">
              <w:rPr>
                <w:bCs/>
                <w:kern w:val="28"/>
                <w:szCs w:val="24"/>
              </w:rPr>
              <w:t>ном экземпляре, подписанного заявителем или представителем заявителя, по форме согласно приложению № 4 к административному регл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="00D428A2" w:rsidRPr="000A0395">
              <w:rPr>
                <w:bCs/>
                <w:kern w:val="28"/>
                <w:szCs w:val="24"/>
              </w:rPr>
              <w:t>менту (заявитель или представитель</w:t>
            </w:r>
            <w:r w:rsidRPr="000A0395">
              <w:rPr>
                <w:bCs/>
                <w:kern w:val="28"/>
                <w:szCs w:val="24"/>
              </w:rPr>
              <w:t xml:space="preserve"> заявителя также представляет согласие на обработку пе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 xml:space="preserve">сональных данных по </w:t>
            </w:r>
            <w:r w:rsidR="00D428A2" w:rsidRPr="000A0395">
              <w:rPr>
                <w:bCs/>
                <w:kern w:val="28"/>
                <w:szCs w:val="24"/>
              </w:rPr>
              <w:t xml:space="preserve">установленной форме в </w:t>
            </w:r>
            <w:r w:rsidR="00007F28" w:rsidRPr="000A0395">
              <w:rPr>
                <w:bCs/>
                <w:kern w:val="28"/>
                <w:szCs w:val="24"/>
              </w:rPr>
              <w:t>приложени</w:t>
            </w:r>
            <w:r w:rsidR="00D428A2" w:rsidRPr="000A0395">
              <w:rPr>
                <w:bCs/>
                <w:kern w:val="28"/>
                <w:szCs w:val="24"/>
              </w:rPr>
              <w:t>и</w:t>
            </w:r>
            <w:r w:rsidR="00007F28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>№</w:t>
            </w:r>
            <w:r w:rsidR="00007F28" w:rsidRPr="000A0395">
              <w:rPr>
                <w:bCs/>
                <w:kern w:val="28"/>
                <w:szCs w:val="24"/>
              </w:rPr>
              <w:t xml:space="preserve"> 4</w:t>
            </w:r>
            <w:r w:rsidRPr="000A0395">
              <w:rPr>
                <w:bCs/>
                <w:kern w:val="28"/>
                <w:szCs w:val="24"/>
              </w:rPr>
              <w:t xml:space="preserve"> к административному регл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менту);</w:t>
            </w:r>
          </w:p>
          <w:p w14:paraId="136B6DFF" w14:textId="77777777" w:rsidR="00086F7C" w:rsidRPr="000A0395" w:rsidRDefault="00086F7C" w:rsidP="0089647C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 (заполняется посредством внесения соответствующих сведений в интера</w:t>
            </w:r>
            <w:r w:rsidRPr="000A0395">
              <w:rPr>
                <w:bCs/>
                <w:kern w:val="28"/>
                <w:szCs w:val="24"/>
              </w:rPr>
              <w:t>к</w:t>
            </w:r>
            <w:r w:rsidRPr="000A0395">
              <w:rPr>
                <w:bCs/>
                <w:kern w:val="28"/>
                <w:szCs w:val="24"/>
              </w:rPr>
              <w:t xml:space="preserve">тивную форму), подписанной в соответствии с требованиями Федерального закона </w:t>
            </w:r>
            <w:r w:rsidR="0089647C" w:rsidRPr="000A0395">
              <w:rPr>
                <w:szCs w:val="24"/>
              </w:rPr>
              <w:t xml:space="preserve">от 06.04.2011 № 63-ФЗ «Об электронной подписи»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портала, Регионального портала)</w:t>
            </w:r>
          </w:p>
        </w:tc>
      </w:tr>
      <w:tr w:rsidR="000A0395" w:rsidRPr="000A0395" w14:paraId="7B2E2D08" w14:textId="77777777" w:rsidTr="00905BE8">
        <w:tc>
          <w:tcPr>
            <w:tcW w:w="4248" w:type="dxa"/>
          </w:tcPr>
          <w:p w14:paraId="6C1B0CD8" w14:textId="77777777" w:rsidR="003909E8" w:rsidRPr="000A0395" w:rsidRDefault="001F62CF" w:rsidP="003909E8">
            <w:pPr>
              <w:widowControl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Согласие на обработку персональных данных</w:t>
            </w:r>
          </w:p>
        </w:tc>
        <w:tc>
          <w:tcPr>
            <w:tcW w:w="5239" w:type="dxa"/>
          </w:tcPr>
          <w:p w14:paraId="64C8AD7B" w14:textId="77777777" w:rsidR="003909E8" w:rsidRPr="000A0395" w:rsidRDefault="001F62CF" w:rsidP="003909E8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 на бумажном носителе в о</w:t>
            </w:r>
            <w:r w:rsidRPr="000A0395">
              <w:rPr>
                <w:bCs/>
                <w:kern w:val="28"/>
                <w:szCs w:val="24"/>
              </w:rPr>
              <w:t>д</w:t>
            </w:r>
            <w:r w:rsidRPr="000A0395">
              <w:rPr>
                <w:bCs/>
                <w:kern w:val="28"/>
                <w:szCs w:val="24"/>
              </w:rPr>
              <w:t xml:space="preserve">ном экземпляре </w:t>
            </w:r>
            <w:r w:rsidR="00D428A2" w:rsidRPr="000A0395">
              <w:rPr>
                <w:bCs/>
                <w:kern w:val="28"/>
                <w:szCs w:val="24"/>
              </w:rPr>
              <w:t>по установленной форме в пр</w:t>
            </w:r>
            <w:r w:rsidR="00D428A2" w:rsidRPr="000A0395">
              <w:rPr>
                <w:bCs/>
                <w:kern w:val="28"/>
                <w:szCs w:val="24"/>
              </w:rPr>
              <w:t>и</w:t>
            </w:r>
            <w:r w:rsidR="00D428A2" w:rsidRPr="000A0395">
              <w:rPr>
                <w:bCs/>
                <w:kern w:val="28"/>
                <w:szCs w:val="24"/>
              </w:rPr>
              <w:t>ложении № 4 к административному регламенту</w:t>
            </w:r>
            <w:r w:rsidR="00CA5719" w:rsidRPr="000A0395">
              <w:rPr>
                <w:bCs/>
                <w:kern w:val="28"/>
                <w:szCs w:val="24"/>
              </w:rPr>
              <w:t>, подписанного</w:t>
            </w:r>
            <w:r w:rsidRPr="000A0395">
              <w:rPr>
                <w:bCs/>
                <w:kern w:val="28"/>
                <w:szCs w:val="24"/>
              </w:rPr>
              <w:t xml:space="preserve"> заявителем или его представит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лем</w:t>
            </w:r>
            <w:r w:rsidR="00FA5C7F" w:rsidRPr="000A0395">
              <w:rPr>
                <w:bCs/>
                <w:kern w:val="28"/>
                <w:szCs w:val="24"/>
              </w:rPr>
              <w:t>,</w:t>
            </w:r>
            <w:r w:rsidRPr="000A0395">
              <w:rPr>
                <w:bCs/>
                <w:kern w:val="28"/>
                <w:szCs w:val="24"/>
              </w:rPr>
              <w:t xml:space="preserve"> при обращении в общеобразовательную организацию;</w:t>
            </w:r>
          </w:p>
          <w:p w14:paraId="01B440FF" w14:textId="77777777" w:rsidR="001F62CF" w:rsidRPr="000A0395" w:rsidRDefault="006D4E05" w:rsidP="0089647C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</w:t>
            </w:r>
            <w:r w:rsidR="001F62CF" w:rsidRPr="000A0395">
              <w:rPr>
                <w:bCs/>
                <w:kern w:val="28"/>
                <w:szCs w:val="24"/>
              </w:rPr>
              <w:t>, подписанной в соотве</w:t>
            </w:r>
            <w:r w:rsidR="001F62CF" w:rsidRPr="000A0395">
              <w:rPr>
                <w:bCs/>
                <w:kern w:val="28"/>
                <w:szCs w:val="24"/>
              </w:rPr>
              <w:t>т</w:t>
            </w:r>
            <w:r w:rsidR="001F62CF"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</w:t>
            </w:r>
            <w:r w:rsidRPr="000A0395">
              <w:rPr>
                <w:bCs/>
                <w:kern w:val="28"/>
                <w:szCs w:val="24"/>
              </w:rPr>
              <w:t xml:space="preserve">         </w:t>
            </w:r>
            <w:r w:rsidR="0089647C" w:rsidRPr="000A0395">
              <w:rPr>
                <w:szCs w:val="24"/>
              </w:rPr>
              <w:t xml:space="preserve">от 06.04.2011 № </w:t>
            </w:r>
            <w:r w:rsidR="001A6916">
              <w:rPr>
                <w:szCs w:val="24"/>
              </w:rPr>
              <w:t>63-ФЗ «Об электронной подп</w:t>
            </w:r>
            <w:r w:rsidR="001A6916">
              <w:rPr>
                <w:szCs w:val="24"/>
              </w:rPr>
              <w:t>и</w:t>
            </w:r>
            <w:r w:rsidR="001A6916">
              <w:rPr>
                <w:szCs w:val="24"/>
              </w:rPr>
              <w:t xml:space="preserve">си» </w:t>
            </w:r>
            <w:r w:rsidR="001F62CF"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="001F62CF" w:rsidRPr="000A0395">
              <w:rPr>
                <w:bCs/>
                <w:kern w:val="28"/>
                <w:szCs w:val="24"/>
              </w:rPr>
              <w:t>р</w:t>
            </w:r>
            <w:r w:rsidR="001F62CF"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0F082734" w14:textId="77777777" w:rsidTr="00905BE8">
        <w:tc>
          <w:tcPr>
            <w:tcW w:w="4248" w:type="dxa"/>
          </w:tcPr>
          <w:p w14:paraId="3582872B" w14:textId="77777777" w:rsidR="003909E8" w:rsidRPr="000A0395" w:rsidRDefault="00D428A2" w:rsidP="00FA5C7F">
            <w:pPr>
              <w:widowControl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Документ</w:t>
            </w:r>
            <w:r w:rsidR="00371330" w:rsidRPr="000A0395">
              <w:rPr>
                <w:bCs/>
                <w:kern w:val="28"/>
                <w:szCs w:val="24"/>
              </w:rPr>
              <w:t>, удостоверяющ</w:t>
            </w:r>
            <w:r w:rsidRPr="000A0395">
              <w:rPr>
                <w:bCs/>
                <w:kern w:val="28"/>
                <w:szCs w:val="24"/>
              </w:rPr>
              <w:t>ий</w:t>
            </w:r>
            <w:r w:rsidR="00371330" w:rsidRPr="000A0395">
              <w:rPr>
                <w:bCs/>
                <w:kern w:val="28"/>
                <w:szCs w:val="24"/>
              </w:rPr>
              <w:t xml:space="preserve"> личность родителя (законного представителя) </w:t>
            </w:r>
            <w:r w:rsidR="00371330" w:rsidRPr="000A0395">
              <w:rPr>
                <w:bCs/>
                <w:kern w:val="28"/>
                <w:szCs w:val="24"/>
              </w:rPr>
              <w:lastRenderedPageBreak/>
              <w:t>ребенка или заявителя</w:t>
            </w:r>
            <w:r w:rsidR="008D5133" w:rsidRPr="000A0395">
              <w:rPr>
                <w:bCs/>
                <w:kern w:val="28"/>
                <w:szCs w:val="24"/>
              </w:rPr>
              <w:t xml:space="preserve"> – </w:t>
            </w:r>
            <w:r w:rsidR="00371330" w:rsidRPr="000A0395">
              <w:rPr>
                <w:bCs/>
                <w:kern w:val="28"/>
                <w:szCs w:val="24"/>
              </w:rPr>
              <w:t>поступающего</w:t>
            </w:r>
            <w:r w:rsidR="008D5133" w:rsidRPr="000A0395">
              <w:rPr>
                <w:bCs/>
                <w:kern w:val="28"/>
                <w:szCs w:val="24"/>
              </w:rPr>
              <w:t xml:space="preserve"> </w:t>
            </w:r>
          </w:p>
        </w:tc>
        <w:tc>
          <w:tcPr>
            <w:tcW w:w="5239" w:type="dxa"/>
          </w:tcPr>
          <w:p w14:paraId="19869995" w14:textId="69B01EC1" w:rsidR="00691020" w:rsidRPr="008630EF" w:rsidRDefault="003909E8" w:rsidP="008630EF">
            <w:pPr>
              <w:widowControl/>
              <w:spacing w:line="262" w:lineRule="auto"/>
              <w:ind w:right="-118"/>
              <w:jc w:val="both"/>
              <w:rPr>
                <w:bCs/>
                <w:spacing w:val="-18"/>
                <w:kern w:val="28"/>
                <w:szCs w:val="24"/>
              </w:rPr>
            </w:pPr>
            <w:r w:rsidRPr="008630EF">
              <w:rPr>
                <w:bCs/>
                <w:spacing w:val="-18"/>
                <w:kern w:val="28"/>
                <w:szCs w:val="24"/>
              </w:rPr>
              <w:lastRenderedPageBreak/>
              <w:t xml:space="preserve">копия паспорта гражданина Российской </w:t>
            </w:r>
            <w:r w:rsidR="00314424" w:rsidRPr="008630EF">
              <w:rPr>
                <w:bCs/>
                <w:spacing w:val="-18"/>
                <w:kern w:val="28"/>
                <w:szCs w:val="24"/>
              </w:rPr>
              <w:t xml:space="preserve">Федерации </w:t>
            </w:r>
            <w:r w:rsidRPr="008630EF">
              <w:rPr>
                <w:bCs/>
                <w:spacing w:val="-18"/>
                <w:kern w:val="28"/>
                <w:szCs w:val="24"/>
              </w:rPr>
              <w:t xml:space="preserve">в </w:t>
            </w:r>
            <w:r w:rsidR="00314424" w:rsidRPr="008630EF">
              <w:rPr>
                <w:bCs/>
                <w:spacing w:val="-18"/>
                <w:kern w:val="28"/>
                <w:szCs w:val="24"/>
              </w:rPr>
              <w:t>о</w:t>
            </w:r>
            <w:r w:rsidR="00314424" w:rsidRPr="008630EF">
              <w:rPr>
                <w:bCs/>
                <w:spacing w:val="-18"/>
                <w:kern w:val="28"/>
                <w:szCs w:val="24"/>
              </w:rPr>
              <w:t>д</w:t>
            </w:r>
            <w:r w:rsidR="00314424" w:rsidRPr="008630EF">
              <w:rPr>
                <w:bCs/>
                <w:spacing w:val="-18"/>
                <w:kern w:val="28"/>
                <w:szCs w:val="24"/>
              </w:rPr>
              <w:t xml:space="preserve">ном </w:t>
            </w:r>
            <w:r w:rsidR="001F62CF" w:rsidRPr="008630EF">
              <w:rPr>
                <w:bCs/>
                <w:spacing w:val="-18"/>
                <w:kern w:val="28"/>
                <w:szCs w:val="24"/>
              </w:rPr>
              <w:t>экземпляре</w:t>
            </w:r>
            <w:r w:rsidR="00691020" w:rsidRPr="008630EF">
              <w:rPr>
                <w:bCs/>
                <w:spacing w:val="-18"/>
                <w:kern w:val="28"/>
                <w:szCs w:val="24"/>
              </w:rPr>
              <w:t xml:space="preserve"> </w:t>
            </w:r>
            <w:r w:rsidRPr="008630EF">
              <w:rPr>
                <w:bCs/>
                <w:spacing w:val="-18"/>
                <w:kern w:val="28"/>
                <w:szCs w:val="24"/>
              </w:rPr>
              <w:t>на</w:t>
            </w:r>
            <w:r w:rsidR="00691020" w:rsidRPr="008630EF">
              <w:rPr>
                <w:bCs/>
                <w:spacing w:val="-18"/>
                <w:kern w:val="28"/>
                <w:szCs w:val="24"/>
              </w:rPr>
              <w:t xml:space="preserve"> </w:t>
            </w:r>
            <w:r w:rsidRPr="008630EF">
              <w:rPr>
                <w:bCs/>
                <w:spacing w:val="-18"/>
                <w:kern w:val="28"/>
                <w:szCs w:val="24"/>
              </w:rPr>
              <w:t>бумажном носителе с</w:t>
            </w:r>
            <w:r w:rsidR="00691020" w:rsidRPr="008630EF">
              <w:rPr>
                <w:bCs/>
                <w:spacing w:val="-18"/>
                <w:kern w:val="28"/>
                <w:szCs w:val="24"/>
              </w:rPr>
              <w:t xml:space="preserve"> </w:t>
            </w:r>
            <w:r w:rsidRPr="008630EF">
              <w:rPr>
                <w:bCs/>
                <w:spacing w:val="-18"/>
                <w:kern w:val="28"/>
                <w:szCs w:val="24"/>
              </w:rPr>
              <w:t xml:space="preserve">предоставлением </w:t>
            </w:r>
          </w:p>
          <w:p w14:paraId="6B883F61" w14:textId="06377B6C" w:rsidR="003909E8" w:rsidRPr="000A0395" w:rsidRDefault="003909E8" w:rsidP="00691020">
            <w:pPr>
              <w:widowControl/>
              <w:spacing w:line="262" w:lineRule="auto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 xml:space="preserve">оригинала документа (в случае представления заявления о предоставлении муниципальной услуги при обращении в </w:t>
            </w:r>
            <w:r w:rsidR="00DB00A0" w:rsidRPr="000A0395">
              <w:rPr>
                <w:bCs/>
                <w:kern w:val="28"/>
                <w:szCs w:val="24"/>
              </w:rPr>
              <w:t>общеобразовательную организацию</w:t>
            </w:r>
            <w:r w:rsidRPr="000A0395">
              <w:rPr>
                <w:bCs/>
                <w:kern w:val="28"/>
                <w:szCs w:val="24"/>
              </w:rPr>
              <w:t>, МФЦ);</w:t>
            </w:r>
          </w:p>
          <w:p w14:paraId="64F4665F" w14:textId="77777777" w:rsidR="003909E8" w:rsidRPr="000A0395" w:rsidRDefault="00DB00A0" w:rsidP="004E1561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</w:t>
            </w:r>
            <w:r w:rsidR="006D4E05" w:rsidRPr="000A0395">
              <w:rPr>
                <w:bCs/>
                <w:kern w:val="28"/>
                <w:szCs w:val="24"/>
              </w:rPr>
              <w:t xml:space="preserve">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="006D4E05" w:rsidRPr="000A0395">
              <w:rPr>
                <w:bCs/>
                <w:kern w:val="28"/>
                <w:szCs w:val="24"/>
              </w:rPr>
              <w:t xml:space="preserve">     </w:t>
            </w:r>
            <w:r w:rsidR="0089647C" w:rsidRPr="000A0395">
              <w:rPr>
                <w:szCs w:val="24"/>
              </w:rPr>
              <w:t>от 06.04.2011 № 63-ФЗ «Об электронной подп</w:t>
            </w:r>
            <w:r w:rsidR="0089647C" w:rsidRPr="000A0395">
              <w:rPr>
                <w:szCs w:val="24"/>
              </w:rPr>
              <w:t>и</w:t>
            </w:r>
            <w:r w:rsidR="0089647C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50BA2A32" w14:textId="77777777" w:rsidTr="00905BE8">
        <w:tc>
          <w:tcPr>
            <w:tcW w:w="4248" w:type="dxa"/>
          </w:tcPr>
          <w:p w14:paraId="46D49D74" w14:textId="77777777" w:rsidR="003909E8" w:rsidRPr="000A0395" w:rsidRDefault="00D428A2" w:rsidP="00D428A2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Документ</w:t>
            </w:r>
            <w:r w:rsidR="00DB00A0" w:rsidRPr="000A0395">
              <w:rPr>
                <w:bCs/>
                <w:kern w:val="28"/>
                <w:szCs w:val="24"/>
              </w:rPr>
              <w:t>, подтверждающ</w:t>
            </w:r>
            <w:r w:rsidRPr="000A0395">
              <w:rPr>
                <w:bCs/>
                <w:kern w:val="28"/>
                <w:szCs w:val="24"/>
              </w:rPr>
              <w:t>ий</w:t>
            </w:r>
            <w:r w:rsidR="00DB00A0" w:rsidRPr="000A0395">
              <w:rPr>
                <w:bCs/>
                <w:kern w:val="28"/>
                <w:szCs w:val="24"/>
              </w:rPr>
              <w:t xml:space="preserve"> право внеочередного, первоочередного пр</w:t>
            </w:r>
            <w:r w:rsidR="00DB00A0" w:rsidRPr="000A0395">
              <w:rPr>
                <w:bCs/>
                <w:kern w:val="28"/>
                <w:szCs w:val="24"/>
              </w:rPr>
              <w:t>и</w:t>
            </w:r>
            <w:r w:rsidR="00DB00A0" w:rsidRPr="000A0395">
              <w:rPr>
                <w:bCs/>
                <w:kern w:val="28"/>
                <w:szCs w:val="24"/>
              </w:rPr>
              <w:t>ема на обучение по основным общео</w:t>
            </w:r>
            <w:r w:rsidR="00DB00A0" w:rsidRPr="000A0395">
              <w:rPr>
                <w:bCs/>
                <w:kern w:val="28"/>
                <w:szCs w:val="24"/>
              </w:rPr>
              <w:t>б</w:t>
            </w:r>
            <w:r w:rsidR="00DB00A0" w:rsidRPr="000A0395">
              <w:rPr>
                <w:bCs/>
                <w:kern w:val="28"/>
                <w:szCs w:val="24"/>
              </w:rPr>
              <w:t>разовательным программам – допо</w:t>
            </w:r>
            <w:r w:rsidR="00DB00A0" w:rsidRPr="000A0395">
              <w:rPr>
                <w:bCs/>
                <w:kern w:val="28"/>
                <w:szCs w:val="24"/>
              </w:rPr>
              <w:t>л</w:t>
            </w:r>
            <w:r w:rsidR="00DB00A0" w:rsidRPr="000A0395">
              <w:rPr>
                <w:bCs/>
                <w:kern w:val="28"/>
                <w:szCs w:val="24"/>
              </w:rPr>
              <w:t xml:space="preserve">нительно для категорий заявителей, указанных в </w:t>
            </w:r>
            <w:r w:rsidRPr="000A0395">
              <w:rPr>
                <w:bCs/>
                <w:kern w:val="28"/>
                <w:szCs w:val="24"/>
              </w:rPr>
              <w:t>пунктах 1.2.2</w:t>
            </w:r>
            <w:r w:rsidR="00DB00A0" w:rsidRPr="000A0395">
              <w:rPr>
                <w:bCs/>
                <w:kern w:val="28"/>
                <w:szCs w:val="24"/>
              </w:rPr>
              <w:t>-1.2.</w:t>
            </w:r>
            <w:r w:rsidRPr="000A0395">
              <w:rPr>
                <w:bCs/>
                <w:kern w:val="28"/>
                <w:szCs w:val="24"/>
              </w:rPr>
              <w:t>4</w:t>
            </w:r>
            <w:r w:rsidR="00DB00A0" w:rsidRPr="000A0395">
              <w:rPr>
                <w:bCs/>
                <w:kern w:val="28"/>
                <w:szCs w:val="24"/>
              </w:rPr>
              <w:t xml:space="preserve"> адм</w:t>
            </w:r>
            <w:r w:rsidR="00DB00A0" w:rsidRPr="000A0395">
              <w:rPr>
                <w:bCs/>
                <w:kern w:val="28"/>
                <w:szCs w:val="24"/>
              </w:rPr>
              <w:t>и</w:t>
            </w:r>
            <w:r w:rsidR="00DB00A0" w:rsidRPr="000A0395">
              <w:rPr>
                <w:bCs/>
                <w:kern w:val="28"/>
                <w:szCs w:val="24"/>
              </w:rPr>
              <w:t>нистративного регламента</w:t>
            </w:r>
          </w:p>
        </w:tc>
        <w:tc>
          <w:tcPr>
            <w:tcW w:w="5239" w:type="dxa"/>
          </w:tcPr>
          <w:p w14:paraId="65A94162" w14:textId="77777777" w:rsidR="003909E8" w:rsidRPr="000A0395" w:rsidRDefault="00DB00A0" w:rsidP="003909E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</w:t>
            </w:r>
            <w:r w:rsidR="006D4E05" w:rsidRPr="000A0395">
              <w:rPr>
                <w:bCs/>
                <w:kern w:val="28"/>
                <w:szCs w:val="24"/>
              </w:rPr>
              <w:t>я</w:t>
            </w:r>
            <w:r w:rsidRPr="000A0395">
              <w:rPr>
                <w:bCs/>
                <w:kern w:val="28"/>
                <w:szCs w:val="24"/>
              </w:rPr>
              <w:t xml:space="preserve"> в одном </w:t>
            </w:r>
            <w:r w:rsidR="003909E8" w:rsidRPr="000A0395">
              <w:rPr>
                <w:bCs/>
                <w:kern w:val="28"/>
                <w:szCs w:val="24"/>
              </w:rPr>
              <w:t>экземпляре на бумажном носит</w:t>
            </w:r>
            <w:r w:rsidR="003909E8" w:rsidRPr="000A0395">
              <w:rPr>
                <w:bCs/>
                <w:kern w:val="28"/>
                <w:szCs w:val="24"/>
              </w:rPr>
              <w:t>е</w:t>
            </w:r>
            <w:r w:rsidR="003909E8"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="003909E8" w:rsidRPr="000A0395">
              <w:rPr>
                <w:bCs/>
                <w:kern w:val="28"/>
                <w:szCs w:val="24"/>
              </w:rPr>
              <w:t>е</w:t>
            </w:r>
            <w:r w:rsidR="003909E8" w:rsidRPr="000A0395">
              <w:rPr>
                <w:bCs/>
                <w:kern w:val="28"/>
                <w:szCs w:val="24"/>
              </w:rPr>
              <w:t xml:space="preserve">нии муниципальной услуги при обращении в </w:t>
            </w:r>
            <w:r w:rsidRPr="000A0395">
              <w:rPr>
                <w:bCs/>
                <w:kern w:val="28"/>
                <w:szCs w:val="24"/>
              </w:rPr>
              <w:t>общеобразовательную организацию</w:t>
            </w:r>
            <w:r w:rsidR="003909E8" w:rsidRPr="000A0395">
              <w:rPr>
                <w:bCs/>
                <w:kern w:val="28"/>
                <w:szCs w:val="24"/>
              </w:rPr>
              <w:t>, МФЦ);</w:t>
            </w:r>
          </w:p>
          <w:p w14:paraId="293E2911" w14:textId="77777777" w:rsidR="003909E8" w:rsidRPr="000A0395" w:rsidRDefault="003909E8" w:rsidP="0089647C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</w:t>
            </w:r>
            <w:r w:rsidR="006D4E05" w:rsidRPr="000A0395">
              <w:rPr>
                <w:bCs/>
                <w:kern w:val="28"/>
                <w:szCs w:val="24"/>
              </w:rPr>
              <w:t xml:space="preserve">         </w:t>
            </w:r>
            <w:r w:rsidR="0089647C" w:rsidRPr="000A0395">
              <w:rPr>
                <w:szCs w:val="24"/>
              </w:rPr>
              <w:t>от 06.04.2011 № 63-ФЗ «Об электронной подп</w:t>
            </w:r>
            <w:r w:rsidR="0089647C" w:rsidRPr="000A0395">
              <w:rPr>
                <w:szCs w:val="24"/>
              </w:rPr>
              <w:t>и</w:t>
            </w:r>
            <w:r w:rsidR="0089647C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 xml:space="preserve">тала, </w:t>
            </w:r>
            <w:r w:rsidRPr="000A0395">
              <w:rPr>
                <w:rFonts w:eastAsia="Calibri"/>
                <w:bCs/>
                <w:kern w:val="28"/>
                <w:szCs w:val="24"/>
                <w:lang w:eastAsia="en-US"/>
              </w:rPr>
              <w:t>Р</w:t>
            </w:r>
            <w:r w:rsidRPr="000A0395">
              <w:rPr>
                <w:bCs/>
                <w:kern w:val="28"/>
                <w:szCs w:val="24"/>
              </w:rPr>
              <w:t>егионального портала)</w:t>
            </w:r>
          </w:p>
        </w:tc>
      </w:tr>
      <w:tr w:rsidR="000A0395" w:rsidRPr="000A0395" w14:paraId="67E9AD57" w14:textId="77777777" w:rsidTr="00905BE8">
        <w:tc>
          <w:tcPr>
            <w:tcW w:w="4248" w:type="dxa"/>
          </w:tcPr>
          <w:p w14:paraId="10F1A2C6" w14:textId="77777777" w:rsidR="003909E8" w:rsidRPr="000A0395" w:rsidRDefault="00D428A2" w:rsidP="00D428A2">
            <w:pPr>
              <w:widowControl/>
              <w:jc w:val="both"/>
              <w:rPr>
                <w:bCs/>
                <w:szCs w:val="24"/>
              </w:rPr>
            </w:pPr>
            <w:r w:rsidRPr="000A0395">
              <w:rPr>
                <w:bCs/>
                <w:kern w:val="28"/>
                <w:szCs w:val="32"/>
              </w:rPr>
              <w:t>З</w:t>
            </w:r>
            <w:r w:rsidR="00DB00A0" w:rsidRPr="000A0395">
              <w:rPr>
                <w:bCs/>
                <w:kern w:val="28"/>
                <w:szCs w:val="32"/>
              </w:rPr>
              <w:t>аключени</w:t>
            </w:r>
            <w:r w:rsidRPr="000A0395">
              <w:rPr>
                <w:bCs/>
                <w:kern w:val="28"/>
                <w:szCs w:val="32"/>
              </w:rPr>
              <w:t>е</w:t>
            </w:r>
            <w:r w:rsidR="00DB00A0" w:rsidRPr="000A0395">
              <w:rPr>
                <w:bCs/>
                <w:kern w:val="28"/>
                <w:szCs w:val="32"/>
              </w:rPr>
              <w:t xml:space="preserve"> психолого-медико-педагогической комиссии (при нал</w:t>
            </w:r>
            <w:r w:rsidR="00DB00A0" w:rsidRPr="000A0395">
              <w:rPr>
                <w:bCs/>
                <w:kern w:val="28"/>
                <w:szCs w:val="32"/>
              </w:rPr>
              <w:t>и</w:t>
            </w:r>
            <w:r w:rsidR="00DB00A0" w:rsidRPr="000A0395">
              <w:rPr>
                <w:bCs/>
                <w:kern w:val="28"/>
                <w:szCs w:val="32"/>
              </w:rPr>
              <w:t>чии) – дополнительно для детей с ограниченными возможностями здор</w:t>
            </w:r>
            <w:r w:rsidR="00DB00A0" w:rsidRPr="000A0395">
              <w:rPr>
                <w:bCs/>
                <w:kern w:val="28"/>
                <w:szCs w:val="32"/>
              </w:rPr>
              <w:t>о</w:t>
            </w:r>
            <w:r w:rsidR="00DB00A0" w:rsidRPr="000A0395">
              <w:rPr>
                <w:bCs/>
                <w:kern w:val="28"/>
                <w:szCs w:val="32"/>
              </w:rPr>
              <w:t>вья, имеющих потребность в обучении по адаптированной образовательной программе начального общего, осно</w:t>
            </w:r>
            <w:r w:rsidR="00DB00A0" w:rsidRPr="000A0395">
              <w:rPr>
                <w:bCs/>
                <w:kern w:val="28"/>
                <w:szCs w:val="32"/>
              </w:rPr>
              <w:t>в</w:t>
            </w:r>
            <w:r w:rsidR="00DB00A0" w:rsidRPr="000A0395">
              <w:rPr>
                <w:bCs/>
                <w:kern w:val="28"/>
                <w:szCs w:val="32"/>
              </w:rPr>
              <w:t>ного общего и среднего общего обр</w:t>
            </w:r>
            <w:r w:rsidR="00DB00A0" w:rsidRPr="000A0395">
              <w:rPr>
                <w:bCs/>
                <w:kern w:val="28"/>
                <w:szCs w:val="32"/>
              </w:rPr>
              <w:t>а</w:t>
            </w:r>
            <w:r w:rsidR="00DB00A0" w:rsidRPr="000A0395">
              <w:rPr>
                <w:bCs/>
                <w:kern w:val="28"/>
                <w:szCs w:val="32"/>
              </w:rPr>
              <w:t>зования</w:t>
            </w:r>
          </w:p>
        </w:tc>
        <w:tc>
          <w:tcPr>
            <w:tcW w:w="5239" w:type="dxa"/>
          </w:tcPr>
          <w:p w14:paraId="20FE3AE8" w14:textId="77777777" w:rsidR="006D4E05" w:rsidRPr="000A0395" w:rsidRDefault="006D4E05" w:rsidP="006D4E05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542699DE" w14:textId="77777777" w:rsidR="003909E8" w:rsidRPr="000A0395" w:rsidRDefault="006D4E05" w:rsidP="0089647C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 </w:t>
            </w:r>
            <w:r w:rsidR="0089647C" w:rsidRPr="000A0395">
              <w:rPr>
                <w:szCs w:val="24"/>
              </w:rPr>
              <w:t>от 06.04.2011 № 63-ФЗ «Об электронной подп</w:t>
            </w:r>
            <w:r w:rsidR="0089647C" w:rsidRPr="000A0395">
              <w:rPr>
                <w:szCs w:val="24"/>
              </w:rPr>
              <w:t>и</w:t>
            </w:r>
            <w:r w:rsidR="0089647C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43F2267E" w14:textId="77777777" w:rsidTr="00905BE8">
        <w:tc>
          <w:tcPr>
            <w:tcW w:w="4248" w:type="dxa"/>
          </w:tcPr>
          <w:p w14:paraId="0AABDEB1" w14:textId="77777777" w:rsidR="003909E8" w:rsidRPr="000A0395" w:rsidRDefault="00D428A2" w:rsidP="00FA5C7F">
            <w:pPr>
              <w:widowControl/>
              <w:jc w:val="both"/>
              <w:rPr>
                <w:bCs/>
                <w:szCs w:val="24"/>
              </w:rPr>
            </w:pPr>
            <w:r w:rsidRPr="000A0395">
              <w:rPr>
                <w:bCs/>
                <w:kern w:val="28"/>
                <w:szCs w:val="32"/>
              </w:rPr>
              <w:t>Аттестат</w:t>
            </w:r>
            <w:r w:rsidR="006D4E05" w:rsidRPr="000A0395">
              <w:rPr>
                <w:bCs/>
                <w:kern w:val="28"/>
                <w:szCs w:val="32"/>
              </w:rPr>
              <w:t xml:space="preserve"> об осн</w:t>
            </w:r>
            <w:r w:rsidR="00FA5C7F" w:rsidRPr="000A0395">
              <w:rPr>
                <w:bCs/>
                <w:kern w:val="28"/>
                <w:szCs w:val="32"/>
              </w:rPr>
              <w:t>овном общем образ</w:t>
            </w:r>
            <w:r w:rsidR="00FA5C7F" w:rsidRPr="000A0395">
              <w:rPr>
                <w:bCs/>
                <w:kern w:val="28"/>
                <w:szCs w:val="32"/>
              </w:rPr>
              <w:t>о</w:t>
            </w:r>
            <w:r w:rsidR="00FA5C7F" w:rsidRPr="000A0395">
              <w:rPr>
                <w:bCs/>
                <w:kern w:val="28"/>
                <w:szCs w:val="32"/>
              </w:rPr>
              <w:t>вании, выданный</w:t>
            </w:r>
            <w:r w:rsidR="006D4E05" w:rsidRPr="000A0395">
              <w:rPr>
                <w:bCs/>
                <w:kern w:val="28"/>
                <w:szCs w:val="32"/>
              </w:rPr>
              <w:t xml:space="preserve"> в установленном п</w:t>
            </w:r>
            <w:r w:rsidR="006D4E05" w:rsidRPr="000A0395">
              <w:rPr>
                <w:bCs/>
                <w:kern w:val="28"/>
                <w:szCs w:val="32"/>
              </w:rPr>
              <w:t>о</w:t>
            </w:r>
            <w:r w:rsidR="006D4E05" w:rsidRPr="000A0395">
              <w:rPr>
                <w:bCs/>
                <w:kern w:val="28"/>
                <w:szCs w:val="32"/>
              </w:rPr>
              <w:t>рядке</w:t>
            </w:r>
            <w:r w:rsidR="00FA5C7F" w:rsidRPr="000A0395">
              <w:rPr>
                <w:bCs/>
                <w:kern w:val="28"/>
                <w:szCs w:val="32"/>
              </w:rPr>
              <w:t>,</w:t>
            </w:r>
            <w:r w:rsidR="006D4E05" w:rsidRPr="000A0395">
              <w:rPr>
                <w:bCs/>
                <w:kern w:val="28"/>
                <w:szCs w:val="32"/>
              </w:rPr>
              <w:t xml:space="preserve"> – дополнительно для детей, принимаемых на обучение по образ</w:t>
            </w:r>
            <w:r w:rsidR="006D4E05" w:rsidRPr="000A0395">
              <w:rPr>
                <w:bCs/>
                <w:kern w:val="28"/>
                <w:szCs w:val="32"/>
              </w:rPr>
              <w:t>о</w:t>
            </w:r>
            <w:r w:rsidR="006D4E05" w:rsidRPr="000A0395">
              <w:rPr>
                <w:bCs/>
                <w:kern w:val="28"/>
                <w:szCs w:val="32"/>
              </w:rPr>
              <w:t>вательным программам среднего о</w:t>
            </w:r>
            <w:r w:rsidR="006D4E05" w:rsidRPr="000A0395">
              <w:rPr>
                <w:bCs/>
                <w:kern w:val="28"/>
                <w:szCs w:val="32"/>
              </w:rPr>
              <w:t>б</w:t>
            </w:r>
            <w:r w:rsidR="006D4E05" w:rsidRPr="000A0395">
              <w:rPr>
                <w:bCs/>
                <w:kern w:val="28"/>
                <w:szCs w:val="32"/>
              </w:rPr>
              <w:t>щего образования</w:t>
            </w:r>
          </w:p>
        </w:tc>
        <w:tc>
          <w:tcPr>
            <w:tcW w:w="5239" w:type="dxa"/>
          </w:tcPr>
          <w:p w14:paraId="7E8AD7FB" w14:textId="77777777" w:rsidR="006D4E05" w:rsidRPr="000A0395" w:rsidRDefault="006D4E05" w:rsidP="004C4567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2F8CB46B" w14:textId="77777777" w:rsidR="003909E8" w:rsidRPr="000A0395" w:rsidRDefault="006D4E05" w:rsidP="004C4567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</w:t>
            </w:r>
            <w:r w:rsidR="0089647C" w:rsidRPr="000A0395">
              <w:rPr>
                <w:szCs w:val="24"/>
              </w:rPr>
              <w:t>от 06.04.2011 № 63-ФЗ «Об электронной подп</w:t>
            </w:r>
            <w:r w:rsidR="0089647C" w:rsidRPr="000A0395">
              <w:rPr>
                <w:szCs w:val="24"/>
              </w:rPr>
              <w:t>и</w:t>
            </w:r>
            <w:r w:rsidR="0089647C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5A84B1BA" w14:textId="77777777" w:rsidTr="00905BE8">
        <w:trPr>
          <w:trHeight w:val="2832"/>
        </w:trPr>
        <w:tc>
          <w:tcPr>
            <w:tcW w:w="4248" w:type="dxa"/>
          </w:tcPr>
          <w:p w14:paraId="3BBB7D66" w14:textId="77777777" w:rsidR="003909E8" w:rsidRPr="000A0395" w:rsidRDefault="00D428A2" w:rsidP="004B034B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Справка</w:t>
            </w:r>
            <w:r w:rsidR="006D4E05" w:rsidRPr="000A0395">
              <w:rPr>
                <w:bCs/>
                <w:kern w:val="28"/>
                <w:szCs w:val="24"/>
              </w:rPr>
              <w:t xml:space="preserve"> о подтверждении факта уч</w:t>
            </w:r>
            <w:r w:rsidR="006D4E05" w:rsidRPr="000A0395">
              <w:rPr>
                <w:bCs/>
                <w:kern w:val="28"/>
                <w:szCs w:val="24"/>
              </w:rPr>
              <w:t>а</w:t>
            </w:r>
            <w:r w:rsidR="006D4E05" w:rsidRPr="000A0395">
              <w:rPr>
                <w:bCs/>
                <w:kern w:val="28"/>
                <w:szCs w:val="24"/>
              </w:rPr>
              <w:t>стия гражданина в специальной вое</w:t>
            </w:r>
            <w:r w:rsidR="006D4E05" w:rsidRPr="000A0395">
              <w:rPr>
                <w:bCs/>
                <w:kern w:val="28"/>
                <w:szCs w:val="24"/>
              </w:rPr>
              <w:t>н</w:t>
            </w:r>
            <w:r w:rsidR="006D4E05" w:rsidRPr="000A0395">
              <w:rPr>
                <w:bCs/>
                <w:kern w:val="28"/>
                <w:szCs w:val="24"/>
              </w:rPr>
              <w:t>ной операции на территории Украины, Донецкой Народной Республики, Л</w:t>
            </w:r>
            <w:r w:rsidR="006D4E05" w:rsidRPr="000A0395">
              <w:rPr>
                <w:bCs/>
                <w:kern w:val="28"/>
                <w:szCs w:val="24"/>
              </w:rPr>
              <w:t>у</w:t>
            </w:r>
            <w:r w:rsidR="006D4E05" w:rsidRPr="000A0395">
              <w:rPr>
                <w:bCs/>
                <w:kern w:val="28"/>
                <w:szCs w:val="24"/>
              </w:rPr>
              <w:t>ганской Народной Республики, Зап</w:t>
            </w:r>
            <w:r w:rsidR="006D4E05" w:rsidRPr="000A0395">
              <w:rPr>
                <w:bCs/>
                <w:kern w:val="28"/>
                <w:szCs w:val="24"/>
              </w:rPr>
              <w:t>о</w:t>
            </w:r>
            <w:r w:rsidR="006D4E05" w:rsidRPr="000A0395">
              <w:rPr>
                <w:bCs/>
                <w:kern w:val="28"/>
                <w:szCs w:val="24"/>
              </w:rPr>
              <w:t xml:space="preserve">рожской области и Херсонской </w:t>
            </w:r>
            <w:proofErr w:type="spellStart"/>
            <w:r w:rsidR="006D4E05" w:rsidRPr="000A0395">
              <w:rPr>
                <w:bCs/>
                <w:kern w:val="28"/>
                <w:szCs w:val="24"/>
              </w:rPr>
              <w:t>обла</w:t>
            </w:r>
            <w:r w:rsidR="00FA5C7F" w:rsidRPr="000A0395">
              <w:rPr>
                <w:bCs/>
                <w:kern w:val="28"/>
                <w:szCs w:val="24"/>
              </w:rPr>
              <w:t>-</w:t>
            </w:r>
            <w:r w:rsidR="006D4E05" w:rsidRPr="000A0395">
              <w:rPr>
                <w:bCs/>
                <w:kern w:val="28"/>
                <w:szCs w:val="24"/>
              </w:rPr>
              <w:t>сти</w:t>
            </w:r>
            <w:proofErr w:type="spellEnd"/>
            <w:r w:rsidR="006D4E05" w:rsidRPr="000A0395">
              <w:rPr>
                <w:bCs/>
                <w:kern w:val="28"/>
                <w:szCs w:val="24"/>
              </w:rPr>
              <w:t xml:space="preserve"> – дополнительно для категорий граждан, указ</w:t>
            </w:r>
            <w:r w:rsidR="00750DEE" w:rsidRPr="000A0395">
              <w:rPr>
                <w:bCs/>
                <w:kern w:val="28"/>
                <w:szCs w:val="24"/>
              </w:rPr>
              <w:t>анных в подпункте 1 пункта 1.2.3, подпункте 1 пункта 1.2.4</w:t>
            </w:r>
            <w:r w:rsidR="006D4E05" w:rsidRPr="000A0395">
              <w:rPr>
                <w:bCs/>
                <w:kern w:val="28"/>
                <w:szCs w:val="24"/>
              </w:rPr>
              <w:t xml:space="preserve"> административного регламента</w:t>
            </w:r>
          </w:p>
        </w:tc>
        <w:tc>
          <w:tcPr>
            <w:tcW w:w="5239" w:type="dxa"/>
          </w:tcPr>
          <w:p w14:paraId="22C692CA" w14:textId="77777777" w:rsidR="006D4E05" w:rsidRPr="000A0395" w:rsidRDefault="006D4E05" w:rsidP="004C4567">
            <w:pPr>
              <w:widowControl/>
              <w:spacing w:line="294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36FA15F7" w14:textId="77777777" w:rsidR="003909E8" w:rsidRPr="000A0395" w:rsidRDefault="006D4E05" w:rsidP="004C4567">
            <w:pPr>
              <w:widowControl/>
              <w:spacing w:line="294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 </w:t>
            </w:r>
            <w:r w:rsidR="0089647C" w:rsidRPr="000A0395">
              <w:rPr>
                <w:szCs w:val="24"/>
              </w:rPr>
              <w:t>от 06.04.2011 № 63-ФЗ «Об электронной подп</w:t>
            </w:r>
            <w:r w:rsidR="0089647C" w:rsidRPr="000A0395">
              <w:rPr>
                <w:szCs w:val="24"/>
              </w:rPr>
              <w:t>и</w:t>
            </w:r>
            <w:r w:rsidR="0089647C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портала).</w:t>
            </w:r>
          </w:p>
          <w:p w14:paraId="3329829E" w14:textId="77777777" w:rsidR="006D4E05" w:rsidRPr="000A0395" w:rsidRDefault="006D4E05" w:rsidP="004C4567">
            <w:pPr>
              <w:widowControl/>
              <w:spacing w:line="294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Если</w:t>
            </w:r>
            <w:r w:rsidR="004C4567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>членом семьи</w:t>
            </w:r>
            <w:r w:rsidR="004E1561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гражданина, принимающего </w:t>
            </w:r>
            <w:r w:rsidRPr="000A0395">
              <w:rPr>
                <w:bCs/>
                <w:kern w:val="28"/>
                <w:szCs w:val="24"/>
              </w:rPr>
              <w:lastRenderedPageBreak/>
              <w:t>участие</w:t>
            </w:r>
            <w:r w:rsidR="004C4567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в специальной военной операции, </w:t>
            </w:r>
            <w:r w:rsidR="0056465E" w:rsidRPr="000A0395">
              <w:rPr>
                <w:bCs/>
                <w:kern w:val="28"/>
                <w:szCs w:val="24"/>
              </w:rPr>
              <w:t>ук</w:t>
            </w:r>
            <w:r w:rsidR="0056465E" w:rsidRPr="000A0395">
              <w:rPr>
                <w:bCs/>
                <w:kern w:val="28"/>
                <w:szCs w:val="24"/>
              </w:rPr>
              <w:t>а</w:t>
            </w:r>
            <w:r w:rsidR="0056465E" w:rsidRPr="000A0395">
              <w:rPr>
                <w:bCs/>
                <w:kern w:val="28"/>
                <w:szCs w:val="24"/>
              </w:rPr>
              <w:t>занным</w:t>
            </w:r>
            <w:r w:rsidR="004C4567" w:rsidRPr="000A0395">
              <w:rPr>
                <w:bCs/>
                <w:kern w:val="28"/>
                <w:szCs w:val="24"/>
              </w:rPr>
              <w:t xml:space="preserve"> </w:t>
            </w:r>
            <w:r w:rsidR="0056465E" w:rsidRPr="000A0395">
              <w:rPr>
                <w:bCs/>
                <w:kern w:val="28"/>
                <w:szCs w:val="24"/>
              </w:rPr>
              <w:t>в</w:t>
            </w:r>
            <w:r w:rsidR="004C4567" w:rsidRPr="000A0395">
              <w:rPr>
                <w:bCs/>
                <w:kern w:val="28"/>
                <w:szCs w:val="24"/>
              </w:rPr>
              <w:t xml:space="preserve"> </w:t>
            </w:r>
            <w:r w:rsidR="0056465E" w:rsidRPr="000A0395">
              <w:rPr>
                <w:bCs/>
                <w:kern w:val="28"/>
                <w:szCs w:val="24"/>
              </w:rPr>
              <w:t>Закон</w:t>
            </w:r>
            <w:r w:rsidR="00750DEE" w:rsidRPr="000A0395">
              <w:rPr>
                <w:bCs/>
                <w:kern w:val="28"/>
                <w:szCs w:val="24"/>
              </w:rPr>
              <w:t>е</w:t>
            </w:r>
            <w:r w:rsidR="0056465E" w:rsidRPr="000A0395">
              <w:rPr>
                <w:bCs/>
                <w:kern w:val="28"/>
                <w:szCs w:val="24"/>
              </w:rPr>
              <w:t xml:space="preserve"> Кемеровской области – Кузба</w:t>
            </w:r>
            <w:r w:rsidR="0056465E" w:rsidRPr="000A0395">
              <w:rPr>
                <w:bCs/>
                <w:kern w:val="28"/>
                <w:szCs w:val="24"/>
              </w:rPr>
              <w:t>с</w:t>
            </w:r>
            <w:r w:rsidR="0056465E" w:rsidRPr="000A0395">
              <w:rPr>
                <w:bCs/>
                <w:kern w:val="28"/>
                <w:szCs w:val="24"/>
              </w:rPr>
              <w:t>са от 27.10.2022 № 115-ОЗ «О мерах социальной поддержки семей граждан, принимающих уч</w:t>
            </w:r>
            <w:r w:rsidR="0056465E" w:rsidRPr="000A0395">
              <w:rPr>
                <w:bCs/>
                <w:kern w:val="28"/>
                <w:szCs w:val="24"/>
              </w:rPr>
              <w:t>а</w:t>
            </w:r>
            <w:r w:rsidR="0056465E" w:rsidRPr="000A0395">
              <w:rPr>
                <w:bCs/>
                <w:kern w:val="28"/>
                <w:szCs w:val="24"/>
              </w:rPr>
              <w:t>стие в специальной военной операции», указа</w:t>
            </w:r>
            <w:r w:rsidR="0056465E" w:rsidRPr="000A0395">
              <w:rPr>
                <w:bCs/>
                <w:kern w:val="28"/>
                <w:szCs w:val="24"/>
              </w:rPr>
              <w:t>н</w:t>
            </w:r>
            <w:r w:rsidR="0056465E" w:rsidRPr="000A0395">
              <w:rPr>
                <w:bCs/>
                <w:kern w:val="28"/>
                <w:szCs w:val="24"/>
              </w:rPr>
              <w:t>ная справка получена в электронной форме через Единый портал или в электронной форме направлена федеральным органом исполнител</w:t>
            </w:r>
            <w:r w:rsidR="0056465E" w:rsidRPr="000A0395">
              <w:rPr>
                <w:bCs/>
                <w:kern w:val="28"/>
                <w:szCs w:val="24"/>
              </w:rPr>
              <w:t>ь</w:t>
            </w:r>
            <w:r w:rsidR="0056465E" w:rsidRPr="000A0395">
              <w:rPr>
                <w:bCs/>
                <w:kern w:val="28"/>
                <w:szCs w:val="24"/>
              </w:rPr>
              <w:t>ной власти (федеральным государственным о</w:t>
            </w:r>
            <w:r w:rsidR="0056465E" w:rsidRPr="000A0395">
              <w:rPr>
                <w:bCs/>
                <w:kern w:val="28"/>
                <w:szCs w:val="24"/>
              </w:rPr>
              <w:t>р</w:t>
            </w:r>
            <w:r w:rsidR="0056465E" w:rsidRPr="000A0395">
              <w:rPr>
                <w:bCs/>
                <w:kern w:val="28"/>
                <w:szCs w:val="24"/>
              </w:rPr>
              <w:t>ганом), его территориальным органом (подра</w:t>
            </w:r>
            <w:r w:rsidR="0056465E" w:rsidRPr="000A0395">
              <w:rPr>
                <w:bCs/>
                <w:kern w:val="28"/>
                <w:szCs w:val="24"/>
              </w:rPr>
              <w:t>з</w:t>
            </w:r>
            <w:r w:rsidR="0056465E" w:rsidRPr="000A0395">
              <w:rPr>
                <w:bCs/>
                <w:kern w:val="28"/>
                <w:szCs w:val="24"/>
              </w:rPr>
              <w:t>делением) или подведомственной организацией, копия такой справки принимается при условии ее формирования на бумажном носителе и зав</w:t>
            </w:r>
            <w:r w:rsidR="0056465E" w:rsidRPr="000A0395">
              <w:rPr>
                <w:bCs/>
                <w:kern w:val="28"/>
                <w:szCs w:val="24"/>
              </w:rPr>
              <w:t>е</w:t>
            </w:r>
            <w:r w:rsidR="0056465E" w:rsidRPr="000A0395">
              <w:rPr>
                <w:bCs/>
                <w:kern w:val="28"/>
                <w:szCs w:val="24"/>
              </w:rPr>
              <w:t>рения ее федеральным органом исполнительной власти (федеральным государственным орг</w:t>
            </w:r>
            <w:r w:rsidR="0056465E" w:rsidRPr="000A0395">
              <w:rPr>
                <w:bCs/>
                <w:kern w:val="28"/>
                <w:szCs w:val="24"/>
              </w:rPr>
              <w:t>а</w:t>
            </w:r>
            <w:r w:rsidR="0056465E" w:rsidRPr="000A0395">
              <w:rPr>
                <w:bCs/>
                <w:kern w:val="28"/>
                <w:szCs w:val="24"/>
              </w:rPr>
              <w:t>ном), его территориальным органом (подразд</w:t>
            </w:r>
            <w:r w:rsidR="0056465E" w:rsidRPr="000A0395">
              <w:rPr>
                <w:bCs/>
                <w:kern w:val="28"/>
                <w:szCs w:val="24"/>
              </w:rPr>
              <w:t>е</w:t>
            </w:r>
            <w:r w:rsidR="0056465E" w:rsidRPr="000A0395">
              <w:rPr>
                <w:bCs/>
                <w:kern w:val="28"/>
                <w:szCs w:val="24"/>
              </w:rPr>
              <w:t>лением) или подведомственной организацией</w:t>
            </w:r>
          </w:p>
        </w:tc>
      </w:tr>
      <w:tr w:rsidR="000A0395" w:rsidRPr="000A0395" w14:paraId="1287771F" w14:textId="77777777" w:rsidTr="00905BE8">
        <w:tc>
          <w:tcPr>
            <w:tcW w:w="4248" w:type="dxa"/>
          </w:tcPr>
          <w:p w14:paraId="2FA30D9B" w14:textId="77777777" w:rsidR="003909E8" w:rsidRPr="000A0395" w:rsidRDefault="00750DEE" w:rsidP="00750DEE">
            <w:pPr>
              <w:widowControl/>
              <w:jc w:val="both"/>
              <w:rPr>
                <w:bCs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lastRenderedPageBreak/>
              <w:t xml:space="preserve">Удостоверение </w:t>
            </w:r>
            <w:r w:rsidR="0056465E" w:rsidRPr="000A0395">
              <w:rPr>
                <w:bCs/>
                <w:kern w:val="28"/>
                <w:szCs w:val="32"/>
              </w:rPr>
              <w:t>личности военносл</w:t>
            </w:r>
            <w:r w:rsidR="0056465E" w:rsidRPr="000A0395">
              <w:rPr>
                <w:bCs/>
                <w:kern w:val="28"/>
                <w:szCs w:val="32"/>
              </w:rPr>
              <w:t>у</w:t>
            </w:r>
            <w:r w:rsidR="0056465E" w:rsidRPr="000A0395">
              <w:rPr>
                <w:bCs/>
                <w:kern w:val="28"/>
                <w:szCs w:val="32"/>
              </w:rPr>
              <w:t>жащего Российской Федерации – д</w:t>
            </w:r>
            <w:r w:rsidR="0056465E" w:rsidRPr="000A0395">
              <w:rPr>
                <w:bCs/>
                <w:kern w:val="28"/>
                <w:szCs w:val="32"/>
              </w:rPr>
              <w:t>о</w:t>
            </w:r>
            <w:r w:rsidR="0056465E" w:rsidRPr="000A0395">
              <w:rPr>
                <w:bCs/>
                <w:kern w:val="28"/>
                <w:szCs w:val="32"/>
              </w:rPr>
              <w:t>полнительно для категорий граждан, указ</w:t>
            </w:r>
            <w:r w:rsidRPr="000A0395">
              <w:rPr>
                <w:bCs/>
                <w:kern w:val="28"/>
                <w:szCs w:val="32"/>
              </w:rPr>
              <w:t>анных в подпункте 1 пункта 1.2.3</w:t>
            </w:r>
            <w:r w:rsidR="0056465E" w:rsidRPr="000A0395">
              <w:rPr>
                <w:bCs/>
                <w:kern w:val="28"/>
                <w:szCs w:val="32"/>
              </w:rPr>
              <w:t>, подпункт</w:t>
            </w:r>
            <w:r w:rsidRPr="000A0395">
              <w:rPr>
                <w:bCs/>
                <w:kern w:val="28"/>
                <w:szCs w:val="32"/>
              </w:rPr>
              <w:t>е</w:t>
            </w:r>
            <w:r w:rsidR="0056465E" w:rsidRPr="000A0395">
              <w:rPr>
                <w:bCs/>
                <w:kern w:val="28"/>
                <w:szCs w:val="32"/>
              </w:rPr>
              <w:t xml:space="preserve"> 1 пункта 1.2.</w:t>
            </w:r>
            <w:r w:rsidRPr="000A0395">
              <w:rPr>
                <w:bCs/>
                <w:kern w:val="28"/>
                <w:szCs w:val="32"/>
              </w:rPr>
              <w:t>4</w:t>
            </w:r>
            <w:r w:rsidR="0056465E" w:rsidRPr="000A0395">
              <w:rPr>
                <w:bCs/>
                <w:kern w:val="28"/>
                <w:szCs w:val="32"/>
              </w:rPr>
              <w:t xml:space="preserve"> администр</w:t>
            </w:r>
            <w:r w:rsidR="0056465E" w:rsidRPr="000A0395">
              <w:rPr>
                <w:bCs/>
                <w:kern w:val="28"/>
                <w:szCs w:val="32"/>
              </w:rPr>
              <w:t>а</w:t>
            </w:r>
            <w:r w:rsidR="0056465E" w:rsidRPr="000A0395">
              <w:rPr>
                <w:bCs/>
                <w:kern w:val="28"/>
                <w:szCs w:val="32"/>
              </w:rPr>
              <w:t>тивного регламента</w:t>
            </w:r>
          </w:p>
        </w:tc>
        <w:tc>
          <w:tcPr>
            <w:tcW w:w="5239" w:type="dxa"/>
          </w:tcPr>
          <w:p w14:paraId="1D4DAF67" w14:textId="77777777" w:rsidR="00086F7C" w:rsidRPr="000A0395" w:rsidRDefault="00086F7C" w:rsidP="00086F7C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484ECFD2" w14:textId="77777777" w:rsidR="003909E8" w:rsidRPr="000A0395" w:rsidRDefault="00086F7C" w:rsidP="0089647C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</w:t>
            </w:r>
            <w:r w:rsidR="0089647C" w:rsidRPr="000A0395">
              <w:rPr>
                <w:szCs w:val="24"/>
              </w:rPr>
              <w:t>от 06.04.2011 № 63-ФЗ «Об электронной подп</w:t>
            </w:r>
            <w:r w:rsidR="0089647C" w:rsidRPr="000A0395">
              <w:rPr>
                <w:szCs w:val="24"/>
              </w:rPr>
              <w:t>и</w:t>
            </w:r>
            <w:r w:rsidR="0089647C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3CAAF3A3" w14:textId="77777777" w:rsidTr="00905BE8">
        <w:tc>
          <w:tcPr>
            <w:tcW w:w="4248" w:type="dxa"/>
          </w:tcPr>
          <w:p w14:paraId="71F18CD7" w14:textId="77777777" w:rsidR="003909E8" w:rsidRPr="000A0395" w:rsidRDefault="00750DEE" w:rsidP="004B034B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Удостоверение</w:t>
            </w:r>
            <w:r w:rsidR="00086F7C" w:rsidRPr="000A0395">
              <w:rPr>
                <w:bCs/>
                <w:kern w:val="28"/>
                <w:szCs w:val="32"/>
              </w:rPr>
              <w:t xml:space="preserve"> гражданина, пребыв</w:t>
            </w:r>
            <w:r w:rsidR="00086F7C" w:rsidRPr="000A0395">
              <w:rPr>
                <w:bCs/>
                <w:kern w:val="28"/>
                <w:szCs w:val="32"/>
              </w:rPr>
              <w:t>а</w:t>
            </w:r>
            <w:r w:rsidR="00086F7C" w:rsidRPr="000A0395">
              <w:rPr>
                <w:bCs/>
                <w:kern w:val="28"/>
                <w:szCs w:val="32"/>
              </w:rPr>
              <w:t>ющего в добровольческом формиров</w:t>
            </w:r>
            <w:r w:rsidR="00086F7C" w:rsidRPr="000A0395">
              <w:rPr>
                <w:bCs/>
                <w:kern w:val="28"/>
                <w:szCs w:val="32"/>
              </w:rPr>
              <w:t>а</w:t>
            </w:r>
            <w:r w:rsidR="00086F7C" w:rsidRPr="000A0395">
              <w:rPr>
                <w:bCs/>
                <w:kern w:val="28"/>
                <w:szCs w:val="32"/>
              </w:rPr>
              <w:t>нии</w:t>
            </w:r>
            <w:r w:rsidR="001E7D8E" w:rsidRPr="000A0395">
              <w:rPr>
                <w:bCs/>
                <w:kern w:val="28"/>
                <w:szCs w:val="32"/>
              </w:rPr>
              <w:t>,</w:t>
            </w:r>
            <w:r w:rsidR="00086F7C" w:rsidRPr="000A0395">
              <w:rPr>
                <w:bCs/>
                <w:kern w:val="28"/>
                <w:szCs w:val="32"/>
              </w:rPr>
              <w:t xml:space="preserve"> – дополнительно для категорий граждан, указанных в подпункте 1 </w:t>
            </w:r>
            <w:r w:rsidRPr="000A0395">
              <w:rPr>
                <w:bCs/>
                <w:kern w:val="28"/>
                <w:szCs w:val="32"/>
              </w:rPr>
              <w:t>пункта 1.2.3</w:t>
            </w:r>
            <w:r w:rsidR="00086F7C" w:rsidRPr="000A0395">
              <w:rPr>
                <w:bCs/>
                <w:kern w:val="28"/>
                <w:szCs w:val="32"/>
              </w:rPr>
              <w:t>, подпункт</w:t>
            </w:r>
            <w:r w:rsidRPr="000A0395">
              <w:rPr>
                <w:bCs/>
                <w:kern w:val="28"/>
                <w:szCs w:val="32"/>
              </w:rPr>
              <w:t>е 1 пункта 1.2.4</w:t>
            </w:r>
            <w:r w:rsidR="00086F7C" w:rsidRPr="000A0395">
              <w:rPr>
                <w:bCs/>
                <w:kern w:val="28"/>
                <w:szCs w:val="32"/>
              </w:rPr>
              <w:t xml:space="preserve"> административного регламента</w:t>
            </w:r>
          </w:p>
        </w:tc>
        <w:tc>
          <w:tcPr>
            <w:tcW w:w="5239" w:type="dxa"/>
          </w:tcPr>
          <w:p w14:paraId="5AB5173B" w14:textId="77777777" w:rsidR="00086F7C" w:rsidRPr="000A0395" w:rsidRDefault="00086F7C" w:rsidP="00086F7C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70490753" w14:textId="77777777" w:rsidR="003909E8" w:rsidRPr="000A0395" w:rsidRDefault="00086F7C" w:rsidP="0089647C">
            <w:pPr>
              <w:widowControl/>
              <w:jc w:val="both"/>
              <w:rPr>
                <w:bCs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   </w:t>
            </w:r>
            <w:r w:rsidR="0089647C" w:rsidRPr="000A0395">
              <w:rPr>
                <w:szCs w:val="24"/>
              </w:rPr>
              <w:t>от 06.04.2011 № 63-ФЗ «Об электронной подп</w:t>
            </w:r>
            <w:r w:rsidR="0089647C" w:rsidRPr="000A0395">
              <w:rPr>
                <w:szCs w:val="24"/>
              </w:rPr>
              <w:t>и</w:t>
            </w:r>
            <w:r w:rsidR="0089647C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693679FB" w14:textId="77777777" w:rsidTr="00905BE8">
        <w:tc>
          <w:tcPr>
            <w:tcW w:w="4248" w:type="dxa"/>
          </w:tcPr>
          <w:p w14:paraId="0551910E" w14:textId="77777777" w:rsidR="003909E8" w:rsidRPr="000A0395" w:rsidRDefault="00750DEE" w:rsidP="00750DEE">
            <w:pPr>
              <w:widowControl/>
              <w:jc w:val="both"/>
              <w:rPr>
                <w:bCs/>
                <w:szCs w:val="24"/>
              </w:rPr>
            </w:pPr>
            <w:r w:rsidRPr="000A0395">
              <w:rPr>
                <w:bCs/>
                <w:kern w:val="28"/>
                <w:szCs w:val="32"/>
              </w:rPr>
              <w:t>Документ</w:t>
            </w:r>
            <w:r w:rsidR="00086F7C" w:rsidRPr="000A0395">
              <w:rPr>
                <w:bCs/>
                <w:kern w:val="28"/>
                <w:szCs w:val="32"/>
              </w:rPr>
              <w:t>, подтверждающ</w:t>
            </w:r>
            <w:r w:rsidRPr="000A0395">
              <w:rPr>
                <w:bCs/>
                <w:kern w:val="28"/>
                <w:szCs w:val="32"/>
              </w:rPr>
              <w:t>ий</w:t>
            </w:r>
            <w:r w:rsidR="00086F7C" w:rsidRPr="000A0395">
              <w:rPr>
                <w:bCs/>
                <w:kern w:val="28"/>
                <w:szCs w:val="32"/>
              </w:rPr>
              <w:t xml:space="preserve"> гибель участника специальной военной оп</w:t>
            </w:r>
            <w:r w:rsidR="00086F7C" w:rsidRPr="000A0395">
              <w:rPr>
                <w:bCs/>
                <w:kern w:val="28"/>
                <w:szCs w:val="32"/>
              </w:rPr>
              <w:t>е</w:t>
            </w:r>
            <w:r w:rsidR="00086F7C" w:rsidRPr="000A0395">
              <w:rPr>
                <w:bCs/>
                <w:kern w:val="28"/>
                <w:szCs w:val="32"/>
              </w:rPr>
              <w:t>рации при участии в специальной в</w:t>
            </w:r>
            <w:r w:rsidR="00086F7C" w:rsidRPr="000A0395">
              <w:rPr>
                <w:bCs/>
                <w:kern w:val="28"/>
                <w:szCs w:val="32"/>
              </w:rPr>
              <w:t>о</w:t>
            </w:r>
            <w:r w:rsidR="00086F7C" w:rsidRPr="000A0395">
              <w:rPr>
                <w:bCs/>
                <w:kern w:val="28"/>
                <w:szCs w:val="32"/>
              </w:rPr>
              <w:t>енной операции (</w:t>
            </w:r>
            <w:r w:rsidR="00270914" w:rsidRPr="000A0395">
              <w:rPr>
                <w:bCs/>
                <w:kern w:val="28"/>
                <w:szCs w:val="32"/>
              </w:rPr>
              <w:t xml:space="preserve">при </w:t>
            </w:r>
            <w:r w:rsidR="00086F7C" w:rsidRPr="000A0395">
              <w:rPr>
                <w:bCs/>
                <w:kern w:val="28"/>
                <w:szCs w:val="32"/>
              </w:rPr>
              <w:t>обеспечении в</w:t>
            </w:r>
            <w:r w:rsidR="00086F7C" w:rsidRPr="000A0395">
              <w:rPr>
                <w:bCs/>
                <w:kern w:val="28"/>
                <w:szCs w:val="32"/>
              </w:rPr>
              <w:t>ы</w:t>
            </w:r>
            <w:r w:rsidR="00086F7C" w:rsidRPr="000A0395">
              <w:rPr>
                <w:bCs/>
                <w:kern w:val="28"/>
                <w:szCs w:val="32"/>
              </w:rPr>
              <w:t>полнения задач в ходе</w:t>
            </w:r>
            <w:r w:rsidR="00086F7C" w:rsidRPr="000A0395">
              <w:rPr>
                <w:bCs/>
                <w:kern w:val="28"/>
                <w:szCs w:val="24"/>
              </w:rPr>
              <w:t xml:space="preserve"> </w:t>
            </w:r>
            <w:r w:rsidR="00086F7C" w:rsidRPr="000A0395">
              <w:rPr>
                <w:bCs/>
                <w:kern w:val="28"/>
                <w:szCs w:val="32"/>
              </w:rPr>
              <w:t>специальной военной операции) или содержащего сведения о смерти участника спец</w:t>
            </w:r>
            <w:r w:rsidR="00086F7C" w:rsidRPr="000A0395">
              <w:rPr>
                <w:bCs/>
                <w:kern w:val="28"/>
                <w:szCs w:val="32"/>
              </w:rPr>
              <w:t>и</w:t>
            </w:r>
            <w:r w:rsidR="00086F7C" w:rsidRPr="000A0395">
              <w:rPr>
                <w:bCs/>
                <w:kern w:val="28"/>
                <w:szCs w:val="32"/>
              </w:rPr>
              <w:t>альной военной операции, наступи</w:t>
            </w:r>
            <w:r w:rsidR="00086F7C" w:rsidRPr="000A0395">
              <w:rPr>
                <w:bCs/>
                <w:kern w:val="28"/>
                <w:szCs w:val="32"/>
              </w:rPr>
              <w:t>в</w:t>
            </w:r>
            <w:r w:rsidR="00086F7C" w:rsidRPr="000A0395">
              <w:rPr>
                <w:bCs/>
                <w:kern w:val="28"/>
                <w:szCs w:val="32"/>
              </w:rPr>
              <w:t>шей вследствие увечья (ранения, тра</w:t>
            </w:r>
            <w:r w:rsidR="00086F7C" w:rsidRPr="000A0395">
              <w:rPr>
                <w:bCs/>
                <w:kern w:val="28"/>
                <w:szCs w:val="32"/>
              </w:rPr>
              <w:t>в</w:t>
            </w:r>
            <w:r w:rsidR="00086F7C" w:rsidRPr="000A0395">
              <w:rPr>
                <w:bCs/>
                <w:kern w:val="28"/>
                <w:szCs w:val="32"/>
              </w:rPr>
              <w:t>мы, контузии) либо заболевания, пол</w:t>
            </w:r>
            <w:r w:rsidR="00086F7C" w:rsidRPr="000A0395">
              <w:rPr>
                <w:bCs/>
                <w:kern w:val="28"/>
                <w:szCs w:val="32"/>
              </w:rPr>
              <w:t>у</w:t>
            </w:r>
            <w:r w:rsidR="00086F7C" w:rsidRPr="000A0395">
              <w:rPr>
                <w:bCs/>
                <w:kern w:val="28"/>
                <w:szCs w:val="32"/>
              </w:rPr>
              <w:t xml:space="preserve">ченных им </w:t>
            </w:r>
            <w:r w:rsidR="00086F7C" w:rsidRPr="000A0395">
              <w:rPr>
                <w:bCs/>
                <w:spacing w:val="-6"/>
                <w:kern w:val="28"/>
                <w:szCs w:val="32"/>
              </w:rPr>
              <w:t>в ходе специальной военной операции</w:t>
            </w:r>
            <w:r w:rsidR="001E7D8E" w:rsidRPr="000A0395">
              <w:rPr>
                <w:bCs/>
                <w:kern w:val="28"/>
                <w:szCs w:val="32"/>
              </w:rPr>
              <w:t>,</w:t>
            </w:r>
            <w:r w:rsidR="00086F7C" w:rsidRPr="000A0395">
              <w:rPr>
                <w:bCs/>
                <w:kern w:val="28"/>
                <w:szCs w:val="32"/>
              </w:rPr>
              <w:t xml:space="preserve"> – дополнительно для катег</w:t>
            </w:r>
            <w:r w:rsidR="00086F7C" w:rsidRPr="000A0395">
              <w:rPr>
                <w:bCs/>
                <w:kern w:val="28"/>
                <w:szCs w:val="32"/>
              </w:rPr>
              <w:t>о</w:t>
            </w:r>
            <w:r w:rsidR="00086F7C" w:rsidRPr="000A0395">
              <w:rPr>
                <w:bCs/>
                <w:kern w:val="28"/>
                <w:szCs w:val="32"/>
              </w:rPr>
              <w:lastRenderedPageBreak/>
              <w:t xml:space="preserve">рий граждан, указанных </w:t>
            </w:r>
            <w:r w:rsidRPr="000A0395">
              <w:rPr>
                <w:bCs/>
                <w:kern w:val="28"/>
                <w:szCs w:val="32"/>
              </w:rPr>
              <w:t>в подпункте 1 пункта 1.2.3</w:t>
            </w:r>
            <w:r w:rsidR="00086F7C" w:rsidRPr="000A0395">
              <w:rPr>
                <w:bCs/>
                <w:kern w:val="28"/>
                <w:szCs w:val="32"/>
              </w:rPr>
              <w:t xml:space="preserve"> административного р</w:t>
            </w:r>
            <w:r w:rsidR="00086F7C" w:rsidRPr="000A0395">
              <w:rPr>
                <w:bCs/>
                <w:kern w:val="28"/>
                <w:szCs w:val="32"/>
              </w:rPr>
              <w:t>е</w:t>
            </w:r>
            <w:r w:rsidR="00086F7C" w:rsidRPr="000A0395">
              <w:rPr>
                <w:bCs/>
                <w:kern w:val="28"/>
                <w:szCs w:val="32"/>
              </w:rPr>
              <w:t>гламента</w:t>
            </w:r>
          </w:p>
        </w:tc>
        <w:tc>
          <w:tcPr>
            <w:tcW w:w="5239" w:type="dxa"/>
          </w:tcPr>
          <w:p w14:paraId="25367B96" w14:textId="77777777" w:rsidR="00086F7C" w:rsidRPr="000A0395" w:rsidRDefault="00086F7C" w:rsidP="00086F7C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362FF77E" w14:textId="77777777" w:rsidR="003909E8" w:rsidRPr="000A0395" w:rsidRDefault="00086F7C" w:rsidP="0089647C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</w:t>
            </w:r>
            <w:r w:rsidR="0089647C" w:rsidRPr="000A0395">
              <w:rPr>
                <w:szCs w:val="24"/>
              </w:rPr>
              <w:t>от 06.04.2011 № 63-ФЗ «Об электронной подп</w:t>
            </w:r>
            <w:r w:rsidR="0089647C" w:rsidRPr="000A0395">
              <w:rPr>
                <w:szCs w:val="24"/>
              </w:rPr>
              <w:t>и</w:t>
            </w:r>
            <w:r w:rsidR="0089647C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73EA2B7A" w14:textId="77777777" w:rsidTr="00905BE8">
        <w:tc>
          <w:tcPr>
            <w:tcW w:w="4248" w:type="dxa"/>
          </w:tcPr>
          <w:p w14:paraId="69F290E3" w14:textId="77777777" w:rsidR="00086F7C" w:rsidRPr="000A0395" w:rsidRDefault="00270914" w:rsidP="007E3F8B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lastRenderedPageBreak/>
              <w:t>Заключение</w:t>
            </w:r>
            <w:r w:rsidR="00F06003" w:rsidRPr="000A0395">
              <w:rPr>
                <w:bCs/>
                <w:kern w:val="28"/>
                <w:szCs w:val="32"/>
              </w:rPr>
              <w:t xml:space="preserve"> военно-врачебной коми</w:t>
            </w:r>
            <w:r w:rsidR="00F06003" w:rsidRPr="000A0395">
              <w:rPr>
                <w:bCs/>
                <w:kern w:val="28"/>
                <w:szCs w:val="32"/>
              </w:rPr>
              <w:t>с</w:t>
            </w:r>
            <w:r w:rsidR="00F06003" w:rsidRPr="000A0395">
              <w:rPr>
                <w:bCs/>
                <w:kern w:val="28"/>
                <w:szCs w:val="32"/>
              </w:rPr>
              <w:t>сии, подтверждающе</w:t>
            </w:r>
            <w:r w:rsidR="007E3F8B"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>, что смерть участника специальной военной оп</w:t>
            </w:r>
            <w:r w:rsidR="00F06003"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>рации наступила вследствие увечья (ранения, травмы, контузии) или заб</w:t>
            </w:r>
            <w:r w:rsidR="00F06003" w:rsidRPr="000A0395">
              <w:rPr>
                <w:bCs/>
                <w:kern w:val="28"/>
                <w:szCs w:val="32"/>
              </w:rPr>
              <w:t>о</w:t>
            </w:r>
            <w:r w:rsidR="00F06003" w:rsidRPr="000A0395">
              <w:rPr>
                <w:bCs/>
                <w:kern w:val="28"/>
                <w:szCs w:val="32"/>
              </w:rPr>
              <w:t>левания, полученных им в ходе спец</w:t>
            </w:r>
            <w:r w:rsidR="00F06003" w:rsidRPr="000A0395">
              <w:rPr>
                <w:bCs/>
                <w:kern w:val="28"/>
                <w:szCs w:val="32"/>
              </w:rPr>
              <w:t>и</w:t>
            </w:r>
            <w:r w:rsidR="00F06003" w:rsidRPr="000A0395">
              <w:rPr>
                <w:bCs/>
                <w:kern w:val="28"/>
                <w:szCs w:val="32"/>
              </w:rPr>
              <w:t>альной военной операции (при обесп</w:t>
            </w:r>
            <w:r w:rsidR="00F06003"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>чении выполнения задач в ходе спец</w:t>
            </w:r>
            <w:r w:rsidR="00F06003" w:rsidRPr="000A0395">
              <w:rPr>
                <w:bCs/>
                <w:kern w:val="28"/>
                <w:szCs w:val="32"/>
              </w:rPr>
              <w:t>и</w:t>
            </w:r>
            <w:r w:rsidR="00F06003" w:rsidRPr="000A0395">
              <w:rPr>
                <w:bCs/>
                <w:kern w:val="28"/>
                <w:szCs w:val="32"/>
              </w:rPr>
              <w:t>альной военной операции)</w:t>
            </w:r>
            <w:r w:rsidR="001E7D8E" w:rsidRPr="000A0395">
              <w:rPr>
                <w:bCs/>
                <w:kern w:val="28"/>
                <w:szCs w:val="32"/>
              </w:rPr>
              <w:t>,</w:t>
            </w:r>
            <w:r w:rsidR="00F06003" w:rsidRPr="000A0395">
              <w:rPr>
                <w:bCs/>
                <w:kern w:val="28"/>
                <w:szCs w:val="32"/>
              </w:rPr>
              <w:t xml:space="preserve"> – дополн</w:t>
            </w:r>
            <w:r w:rsidR="00F06003" w:rsidRPr="000A0395">
              <w:rPr>
                <w:bCs/>
                <w:kern w:val="28"/>
                <w:szCs w:val="32"/>
              </w:rPr>
              <w:t>и</w:t>
            </w:r>
            <w:r w:rsidR="00F06003" w:rsidRPr="000A0395">
              <w:rPr>
                <w:bCs/>
                <w:kern w:val="28"/>
                <w:szCs w:val="32"/>
              </w:rPr>
              <w:t>тельно для категорий граждан, указ</w:t>
            </w:r>
            <w:r w:rsidRPr="000A0395">
              <w:rPr>
                <w:bCs/>
                <w:kern w:val="28"/>
                <w:szCs w:val="32"/>
              </w:rPr>
              <w:t>а</w:t>
            </w:r>
            <w:r w:rsidRPr="000A0395">
              <w:rPr>
                <w:bCs/>
                <w:kern w:val="28"/>
                <w:szCs w:val="32"/>
              </w:rPr>
              <w:t>н</w:t>
            </w:r>
            <w:r w:rsidRPr="000A0395">
              <w:rPr>
                <w:bCs/>
                <w:kern w:val="28"/>
                <w:szCs w:val="32"/>
              </w:rPr>
              <w:t>ных в подпункте 1 пункта 1.2.3</w:t>
            </w:r>
            <w:r w:rsidR="00F06003" w:rsidRPr="000A0395">
              <w:rPr>
                <w:bCs/>
                <w:kern w:val="28"/>
                <w:szCs w:val="32"/>
              </w:rPr>
              <w:t xml:space="preserve"> адм</w:t>
            </w:r>
            <w:r w:rsidR="00F06003" w:rsidRPr="000A0395">
              <w:rPr>
                <w:bCs/>
                <w:kern w:val="28"/>
                <w:szCs w:val="32"/>
              </w:rPr>
              <w:t>и</w:t>
            </w:r>
            <w:r w:rsidR="00F06003" w:rsidRPr="000A0395">
              <w:rPr>
                <w:bCs/>
                <w:kern w:val="28"/>
                <w:szCs w:val="32"/>
              </w:rPr>
              <w:t>нистративного регламента</w:t>
            </w:r>
          </w:p>
        </w:tc>
        <w:tc>
          <w:tcPr>
            <w:tcW w:w="5239" w:type="dxa"/>
          </w:tcPr>
          <w:p w14:paraId="19AD343A" w14:textId="77777777" w:rsidR="00F06003" w:rsidRPr="000A0395" w:rsidRDefault="00F06003" w:rsidP="00F06003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24B94DCB" w14:textId="77777777" w:rsidR="00086F7C" w:rsidRPr="000A0395" w:rsidRDefault="00F06003" w:rsidP="0089647C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</w:t>
            </w:r>
            <w:r w:rsidR="0089647C" w:rsidRPr="000A0395">
              <w:rPr>
                <w:szCs w:val="24"/>
              </w:rPr>
              <w:t>от 06.04.2011 № 63-ФЗ «Об электронной подп</w:t>
            </w:r>
            <w:r w:rsidR="0089647C" w:rsidRPr="000A0395">
              <w:rPr>
                <w:szCs w:val="24"/>
              </w:rPr>
              <w:t>и</w:t>
            </w:r>
            <w:r w:rsidR="0089647C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039283D5" w14:textId="77777777" w:rsidTr="00905BE8">
        <w:tc>
          <w:tcPr>
            <w:tcW w:w="4248" w:type="dxa"/>
          </w:tcPr>
          <w:p w14:paraId="7992D324" w14:textId="77777777" w:rsidR="00086F7C" w:rsidRPr="000A0395" w:rsidRDefault="00270914" w:rsidP="00270914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В</w:t>
            </w:r>
            <w:r w:rsidR="00F06003" w:rsidRPr="000A0395">
              <w:rPr>
                <w:bCs/>
                <w:kern w:val="28"/>
                <w:szCs w:val="32"/>
              </w:rPr>
              <w:t>ступивше</w:t>
            </w:r>
            <w:r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 xml:space="preserve"> в силу решени</w:t>
            </w:r>
            <w:r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 xml:space="preserve"> су</w:t>
            </w:r>
            <w:r w:rsidR="004951AE" w:rsidRPr="000A0395">
              <w:rPr>
                <w:bCs/>
                <w:kern w:val="28"/>
                <w:szCs w:val="32"/>
              </w:rPr>
              <w:t>да об установлении факта смерти</w:t>
            </w:r>
            <w:r w:rsidR="007E3F8B" w:rsidRPr="000A0395">
              <w:rPr>
                <w:bCs/>
                <w:kern w:val="28"/>
                <w:szCs w:val="32"/>
              </w:rPr>
              <w:t>,</w:t>
            </w:r>
            <w:r w:rsidR="00F06003" w:rsidRPr="000A0395">
              <w:rPr>
                <w:bCs/>
                <w:kern w:val="28"/>
                <w:szCs w:val="32"/>
              </w:rPr>
              <w:t xml:space="preserve"> или об объявлении умершим, или о признании безвестно отсутствующим участника специальной военной операции</w:t>
            </w:r>
            <w:r w:rsidR="001E7D8E" w:rsidRPr="000A0395">
              <w:rPr>
                <w:bCs/>
                <w:kern w:val="28"/>
                <w:szCs w:val="32"/>
              </w:rPr>
              <w:t xml:space="preserve"> </w:t>
            </w:r>
            <w:r w:rsidR="00F06003" w:rsidRPr="000A0395">
              <w:rPr>
                <w:bCs/>
                <w:kern w:val="28"/>
                <w:szCs w:val="32"/>
              </w:rPr>
              <w:t>– д</w:t>
            </w:r>
            <w:r w:rsidR="00F06003" w:rsidRPr="000A0395">
              <w:rPr>
                <w:bCs/>
                <w:kern w:val="28"/>
                <w:szCs w:val="32"/>
              </w:rPr>
              <w:t>о</w:t>
            </w:r>
            <w:r w:rsidR="00F06003" w:rsidRPr="000A0395">
              <w:rPr>
                <w:bCs/>
                <w:kern w:val="28"/>
                <w:szCs w:val="32"/>
              </w:rPr>
              <w:t xml:space="preserve">полнительно для категорий </w:t>
            </w:r>
            <w:r w:rsidR="00A71923">
              <w:rPr>
                <w:bCs/>
                <w:kern w:val="28"/>
                <w:szCs w:val="32"/>
              </w:rPr>
              <w:t xml:space="preserve">              </w:t>
            </w:r>
            <w:r w:rsidR="00F06003" w:rsidRPr="000A0395">
              <w:rPr>
                <w:bCs/>
                <w:kern w:val="28"/>
                <w:szCs w:val="32"/>
              </w:rPr>
              <w:t>граждан, указ</w:t>
            </w:r>
            <w:r w:rsidRPr="000A0395">
              <w:rPr>
                <w:bCs/>
                <w:kern w:val="28"/>
                <w:szCs w:val="32"/>
              </w:rPr>
              <w:t>анных в подпункте 1 пункта 1.2.3</w:t>
            </w:r>
            <w:r w:rsidR="00F06003" w:rsidRPr="000A0395">
              <w:rPr>
                <w:bCs/>
                <w:kern w:val="28"/>
                <w:szCs w:val="32"/>
              </w:rPr>
              <w:t xml:space="preserve"> административного р</w:t>
            </w:r>
            <w:r w:rsidR="00F06003"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>гламента</w:t>
            </w:r>
          </w:p>
        </w:tc>
        <w:tc>
          <w:tcPr>
            <w:tcW w:w="5239" w:type="dxa"/>
          </w:tcPr>
          <w:p w14:paraId="10BAF49B" w14:textId="77777777" w:rsidR="00F06003" w:rsidRPr="000A0395" w:rsidRDefault="00F06003" w:rsidP="00F06003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6F46A0C4" w14:textId="77777777" w:rsidR="00086F7C" w:rsidRPr="000A0395" w:rsidRDefault="00F06003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6442CD5F" w14:textId="77777777" w:rsidTr="00905BE8">
        <w:tc>
          <w:tcPr>
            <w:tcW w:w="4248" w:type="dxa"/>
          </w:tcPr>
          <w:p w14:paraId="26D822D3" w14:textId="77777777" w:rsidR="00F06003" w:rsidRPr="000A0395" w:rsidRDefault="00270914" w:rsidP="004B034B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Документ, подтверждающий</w:t>
            </w:r>
            <w:r w:rsidR="00F06003" w:rsidRPr="000A0395">
              <w:rPr>
                <w:bCs/>
                <w:kern w:val="28"/>
                <w:szCs w:val="32"/>
              </w:rPr>
              <w:t xml:space="preserve"> гибель гражданина, пребывающего в добр</w:t>
            </w:r>
            <w:r w:rsidR="00F06003" w:rsidRPr="000A0395">
              <w:rPr>
                <w:bCs/>
                <w:kern w:val="28"/>
                <w:szCs w:val="32"/>
              </w:rPr>
              <w:t>о</w:t>
            </w:r>
            <w:r w:rsidR="00F06003" w:rsidRPr="000A0395">
              <w:rPr>
                <w:bCs/>
                <w:kern w:val="28"/>
                <w:szCs w:val="32"/>
              </w:rPr>
              <w:t>вольческом формировании, при обе</w:t>
            </w:r>
            <w:r w:rsidR="00F06003" w:rsidRPr="000A0395">
              <w:rPr>
                <w:bCs/>
                <w:kern w:val="28"/>
                <w:szCs w:val="32"/>
              </w:rPr>
              <w:t>с</w:t>
            </w:r>
            <w:r w:rsidR="00F06003" w:rsidRPr="000A0395">
              <w:rPr>
                <w:bCs/>
                <w:kern w:val="28"/>
                <w:szCs w:val="32"/>
              </w:rPr>
              <w:t>печении выполнения задач в ходе сп</w:t>
            </w:r>
            <w:r w:rsidR="00F06003"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>циальной военной операции или с</w:t>
            </w:r>
            <w:r w:rsidR="00F06003" w:rsidRPr="000A0395">
              <w:rPr>
                <w:bCs/>
                <w:kern w:val="28"/>
                <w:szCs w:val="32"/>
              </w:rPr>
              <w:t>о</w:t>
            </w:r>
            <w:r w:rsidR="00F06003" w:rsidRPr="000A0395">
              <w:rPr>
                <w:bCs/>
                <w:kern w:val="28"/>
                <w:szCs w:val="32"/>
              </w:rPr>
              <w:t>держащего сведения о смерти, наст</w:t>
            </w:r>
            <w:r w:rsidR="00F06003" w:rsidRPr="000A0395">
              <w:rPr>
                <w:bCs/>
                <w:kern w:val="28"/>
                <w:szCs w:val="32"/>
              </w:rPr>
              <w:t>у</w:t>
            </w:r>
            <w:r w:rsidR="00F06003" w:rsidRPr="000A0395">
              <w:rPr>
                <w:bCs/>
                <w:kern w:val="28"/>
                <w:szCs w:val="32"/>
              </w:rPr>
              <w:t>пившей вследствие увечья (ранения, травмы, контузии) или заболевания, полученных им в ходе специальной военной операции (при обеспечении выполнения задач в ходе специальной военной операции)</w:t>
            </w:r>
            <w:r w:rsidR="001E7D8E" w:rsidRPr="000A0395">
              <w:rPr>
                <w:bCs/>
                <w:kern w:val="28"/>
                <w:szCs w:val="32"/>
              </w:rPr>
              <w:t>,</w:t>
            </w:r>
            <w:r w:rsidR="00F06003" w:rsidRPr="000A0395">
              <w:rPr>
                <w:bCs/>
                <w:kern w:val="28"/>
                <w:szCs w:val="32"/>
              </w:rPr>
              <w:t xml:space="preserve"> – дополнительно для категорий граждан, указ</w:t>
            </w:r>
            <w:r w:rsidRPr="000A0395">
              <w:rPr>
                <w:bCs/>
                <w:kern w:val="28"/>
                <w:szCs w:val="32"/>
              </w:rPr>
              <w:t>анных в подпункте 1 пункта 1.2.3</w:t>
            </w:r>
            <w:r w:rsidR="00F06003" w:rsidRPr="000A0395">
              <w:rPr>
                <w:bCs/>
                <w:kern w:val="28"/>
                <w:szCs w:val="32"/>
              </w:rPr>
              <w:t xml:space="preserve"> администр</w:t>
            </w:r>
            <w:r w:rsidR="00F06003" w:rsidRPr="000A0395">
              <w:rPr>
                <w:bCs/>
                <w:kern w:val="28"/>
                <w:szCs w:val="32"/>
              </w:rPr>
              <w:t>а</w:t>
            </w:r>
            <w:r w:rsidR="00F06003" w:rsidRPr="000A0395">
              <w:rPr>
                <w:bCs/>
                <w:kern w:val="28"/>
                <w:szCs w:val="32"/>
              </w:rPr>
              <w:t>тивного регламента</w:t>
            </w:r>
          </w:p>
        </w:tc>
        <w:tc>
          <w:tcPr>
            <w:tcW w:w="5239" w:type="dxa"/>
          </w:tcPr>
          <w:p w14:paraId="4CBCC514" w14:textId="77777777" w:rsidR="00F06003" w:rsidRPr="000A0395" w:rsidRDefault="00F06003" w:rsidP="00F06003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00E17499" w14:textId="77777777" w:rsidR="00F06003" w:rsidRPr="000A0395" w:rsidRDefault="00F06003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3155C41F" w14:textId="77777777" w:rsidTr="00905BE8">
        <w:tc>
          <w:tcPr>
            <w:tcW w:w="4248" w:type="dxa"/>
          </w:tcPr>
          <w:p w14:paraId="71CDB3C4" w14:textId="77777777" w:rsidR="00F06003" w:rsidRPr="000A0395" w:rsidRDefault="00270914" w:rsidP="00A71923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Заключение</w:t>
            </w:r>
            <w:r w:rsidR="00F06003" w:rsidRPr="000A0395">
              <w:rPr>
                <w:bCs/>
                <w:kern w:val="28"/>
                <w:szCs w:val="32"/>
              </w:rPr>
              <w:t xml:space="preserve"> военно-врачебной коми</w:t>
            </w:r>
            <w:r w:rsidR="00F06003" w:rsidRPr="000A0395">
              <w:rPr>
                <w:bCs/>
                <w:kern w:val="28"/>
                <w:szCs w:val="32"/>
              </w:rPr>
              <w:t>с</w:t>
            </w:r>
            <w:r w:rsidR="00F06003" w:rsidRPr="000A0395">
              <w:rPr>
                <w:bCs/>
                <w:kern w:val="28"/>
                <w:szCs w:val="32"/>
              </w:rPr>
              <w:t>сии, подтверждающе</w:t>
            </w:r>
            <w:r w:rsidR="006271E8"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>, что смерть гражданина, пребывающе</w:t>
            </w:r>
            <w:r w:rsidR="007E3F8B"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 xml:space="preserve"> в добр</w:t>
            </w:r>
            <w:r w:rsidR="00F06003" w:rsidRPr="000A0395">
              <w:rPr>
                <w:bCs/>
                <w:kern w:val="28"/>
                <w:szCs w:val="32"/>
              </w:rPr>
              <w:t>о</w:t>
            </w:r>
            <w:r w:rsidR="00F06003" w:rsidRPr="000A0395">
              <w:rPr>
                <w:bCs/>
                <w:kern w:val="28"/>
                <w:szCs w:val="32"/>
              </w:rPr>
              <w:t>вольческом формировании</w:t>
            </w:r>
            <w:r w:rsidR="001E7D8E" w:rsidRPr="000A0395">
              <w:rPr>
                <w:bCs/>
                <w:kern w:val="28"/>
                <w:szCs w:val="32"/>
              </w:rPr>
              <w:t>, при обе</w:t>
            </w:r>
            <w:r w:rsidR="001E7D8E" w:rsidRPr="000A0395">
              <w:rPr>
                <w:bCs/>
                <w:kern w:val="28"/>
                <w:szCs w:val="32"/>
              </w:rPr>
              <w:t>с</w:t>
            </w:r>
            <w:r w:rsidR="001E7D8E" w:rsidRPr="000A0395">
              <w:rPr>
                <w:bCs/>
                <w:kern w:val="28"/>
                <w:szCs w:val="32"/>
              </w:rPr>
              <w:t>печении выполнения задач в ходе сп</w:t>
            </w:r>
            <w:r w:rsidR="001E7D8E" w:rsidRPr="000A0395">
              <w:rPr>
                <w:bCs/>
                <w:kern w:val="28"/>
                <w:szCs w:val="32"/>
              </w:rPr>
              <w:t>е</w:t>
            </w:r>
            <w:r w:rsidR="001E7D8E" w:rsidRPr="000A0395">
              <w:rPr>
                <w:bCs/>
                <w:kern w:val="28"/>
                <w:szCs w:val="32"/>
              </w:rPr>
              <w:t>циальной военной операции</w:t>
            </w:r>
            <w:r w:rsidR="00F06003" w:rsidRPr="000A0395">
              <w:rPr>
                <w:bCs/>
                <w:kern w:val="28"/>
                <w:szCs w:val="32"/>
              </w:rPr>
              <w:t xml:space="preserve"> наступила вследствие увечья (ранения, травмы, контузии) или заболевания, получе</w:t>
            </w:r>
            <w:r w:rsidR="00F06003" w:rsidRPr="000A0395">
              <w:rPr>
                <w:bCs/>
                <w:kern w:val="28"/>
                <w:szCs w:val="32"/>
              </w:rPr>
              <w:t>н</w:t>
            </w:r>
            <w:r w:rsidR="00F06003" w:rsidRPr="000A0395">
              <w:rPr>
                <w:bCs/>
                <w:kern w:val="28"/>
                <w:szCs w:val="32"/>
              </w:rPr>
              <w:t>ных им в ходе специальной военной операции (при обеспечении выполн</w:t>
            </w:r>
            <w:r w:rsidR="00F06003"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 xml:space="preserve">ния задач в ходе специальной военной </w:t>
            </w:r>
            <w:r w:rsidR="00F06003" w:rsidRPr="000A0395">
              <w:rPr>
                <w:bCs/>
                <w:kern w:val="28"/>
                <w:szCs w:val="32"/>
              </w:rPr>
              <w:lastRenderedPageBreak/>
              <w:t>операции)</w:t>
            </w:r>
            <w:r w:rsidR="001E7D8E" w:rsidRPr="000A0395">
              <w:rPr>
                <w:bCs/>
                <w:kern w:val="28"/>
                <w:szCs w:val="32"/>
              </w:rPr>
              <w:t>,</w:t>
            </w:r>
            <w:r w:rsidR="00F06003" w:rsidRPr="000A0395">
              <w:rPr>
                <w:bCs/>
                <w:kern w:val="28"/>
                <w:szCs w:val="32"/>
              </w:rPr>
              <w:t xml:space="preserve"> – дополнительно для кат</w:t>
            </w:r>
            <w:r w:rsidR="00F06003" w:rsidRPr="000A0395">
              <w:rPr>
                <w:bCs/>
                <w:kern w:val="28"/>
                <w:szCs w:val="32"/>
              </w:rPr>
              <w:t>е</w:t>
            </w:r>
            <w:r w:rsidR="00F06003" w:rsidRPr="000A0395">
              <w:rPr>
                <w:bCs/>
                <w:kern w:val="28"/>
                <w:szCs w:val="32"/>
              </w:rPr>
              <w:t xml:space="preserve">горий граждан, указанных в </w:t>
            </w:r>
            <w:r w:rsidR="00A71923">
              <w:rPr>
                <w:bCs/>
                <w:kern w:val="28"/>
                <w:szCs w:val="32"/>
              </w:rPr>
              <w:t xml:space="preserve">                </w:t>
            </w:r>
            <w:r w:rsidR="00F06003" w:rsidRPr="000A0395">
              <w:rPr>
                <w:bCs/>
                <w:kern w:val="28"/>
                <w:szCs w:val="32"/>
              </w:rPr>
              <w:t xml:space="preserve">подпункте </w:t>
            </w:r>
            <w:r w:rsidRPr="000A0395">
              <w:rPr>
                <w:bCs/>
                <w:kern w:val="28"/>
                <w:szCs w:val="32"/>
              </w:rPr>
              <w:t>1 пункта 1.2.3</w:t>
            </w:r>
            <w:r w:rsidR="00F06003" w:rsidRPr="000A0395">
              <w:rPr>
                <w:bCs/>
                <w:kern w:val="28"/>
                <w:szCs w:val="32"/>
              </w:rPr>
              <w:t xml:space="preserve"> администр</w:t>
            </w:r>
            <w:r w:rsidR="00F06003" w:rsidRPr="000A0395">
              <w:rPr>
                <w:bCs/>
                <w:kern w:val="28"/>
                <w:szCs w:val="32"/>
              </w:rPr>
              <w:t>а</w:t>
            </w:r>
            <w:r w:rsidR="00F06003" w:rsidRPr="000A0395">
              <w:rPr>
                <w:bCs/>
                <w:kern w:val="28"/>
                <w:szCs w:val="32"/>
              </w:rPr>
              <w:t>тивного регламента</w:t>
            </w:r>
          </w:p>
        </w:tc>
        <w:tc>
          <w:tcPr>
            <w:tcW w:w="5239" w:type="dxa"/>
          </w:tcPr>
          <w:p w14:paraId="7B764DFA" w14:textId="77777777" w:rsidR="00F06003" w:rsidRPr="000A0395" w:rsidRDefault="00F06003" w:rsidP="00F06003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049A5FB1" w14:textId="77777777" w:rsidR="00F06003" w:rsidRPr="000A0395" w:rsidRDefault="00F06003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1439F054" w14:textId="77777777" w:rsidTr="00905BE8">
        <w:tc>
          <w:tcPr>
            <w:tcW w:w="4248" w:type="dxa"/>
          </w:tcPr>
          <w:p w14:paraId="4251A34B" w14:textId="77777777" w:rsidR="001E7D8E" w:rsidRPr="000A0395" w:rsidRDefault="00270914" w:rsidP="00270914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lastRenderedPageBreak/>
              <w:t>В</w:t>
            </w:r>
            <w:r w:rsidR="001E7D8E" w:rsidRPr="000A0395">
              <w:rPr>
                <w:bCs/>
                <w:kern w:val="28"/>
                <w:szCs w:val="32"/>
              </w:rPr>
              <w:t>ступивше</w:t>
            </w:r>
            <w:r w:rsidRPr="000A0395">
              <w:rPr>
                <w:bCs/>
                <w:kern w:val="28"/>
                <w:szCs w:val="32"/>
              </w:rPr>
              <w:t>е</w:t>
            </w:r>
            <w:r w:rsidR="001E7D8E" w:rsidRPr="000A0395">
              <w:rPr>
                <w:bCs/>
                <w:kern w:val="28"/>
                <w:szCs w:val="32"/>
              </w:rPr>
              <w:t xml:space="preserve"> в силу решени</w:t>
            </w:r>
            <w:r w:rsidRPr="000A0395">
              <w:rPr>
                <w:bCs/>
                <w:kern w:val="28"/>
                <w:szCs w:val="32"/>
              </w:rPr>
              <w:t>е</w:t>
            </w:r>
            <w:r w:rsidR="001E7D8E" w:rsidRPr="000A0395">
              <w:rPr>
                <w:bCs/>
                <w:kern w:val="28"/>
                <w:szCs w:val="32"/>
              </w:rPr>
              <w:t xml:space="preserve"> суда об установлении факта смерти, или об объявлении умершим, или о признании безвестно отсутствующим </w:t>
            </w:r>
            <w:r w:rsidR="001A6916">
              <w:rPr>
                <w:bCs/>
                <w:kern w:val="28"/>
                <w:szCs w:val="32"/>
              </w:rPr>
              <w:t xml:space="preserve">        </w:t>
            </w:r>
            <w:r w:rsidR="001E7D8E" w:rsidRPr="000A0395">
              <w:rPr>
                <w:bCs/>
                <w:kern w:val="28"/>
                <w:szCs w:val="32"/>
              </w:rPr>
              <w:t>гра</w:t>
            </w:r>
            <w:r w:rsidR="001E7D8E" w:rsidRPr="000A0395">
              <w:rPr>
                <w:bCs/>
                <w:kern w:val="28"/>
                <w:szCs w:val="32"/>
              </w:rPr>
              <w:t>ж</w:t>
            </w:r>
            <w:r w:rsidR="001E7D8E" w:rsidRPr="000A0395">
              <w:rPr>
                <w:bCs/>
                <w:kern w:val="28"/>
                <w:szCs w:val="32"/>
              </w:rPr>
              <w:t>данина, пребывающего в добровольч</w:t>
            </w:r>
            <w:r w:rsidR="001E7D8E" w:rsidRPr="000A0395">
              <w:rPr>
                <w:bCs/>
                <w:kern w:val="28"/>
                <w:szCs w:val="32"/>
              </w:rPr>
              <w:t>е</w:t>
            </w:r>
            <w:r w:rsidR="001E7D8E" w:rsidRPr="000A0395">
              <w:rPr>
                <w:bCs/>
                <w:kern w:val="28"/>
                <w:szCs w:val="32"/>
              </w:rPr>
              <w:t>ском формировании, при обеспечении выполнения задач в ходе специальной военной операции, – дополнительно для категорий граждан, указ</w:t>
            </w:r>
            <w:r w:rsidRPr="000A0395">
              <w:rPr>
                <w:bCs/>
                <w:kern w:val="28"/>
                <w:szCs w:val="32"/>
              </w:rPr>
              <w:t>анных в подпункте 1 пункта 1.2.3</w:t>
            </w:r>
            <w:r w:rsidR="001E7D8E" w:rsidRPr="000A0395">
              <w:rPr>
                <w:bCs/>
                <w:kern w:val="28"/>
                <w:szCs w:val="32"/>
              </w:rPr>
              <w:t xml:space="preserve"> администр</w:t>
            </w:r>
            <w:r w:rsidR="001E7D8E" w:rsidRPr="000A0395">
              <w:rPr>
                <w:bCs/>
                <w:kern w:val="28"/>
                <w:szCs w:val="32"/>
              </w:rPr>
              <w:t>а</w:t>
            </w:r>
            <w:r w:rsidR="001E7D8E" w:rsidRPr="000A0395">
              <w:rPr>
                <w:bCs/>
                <w:kern w:val="28"/>
                <w:szCs w:val="32"/>
              </w:rPr>
              <w:t>тивного регламента</w:t>
            </w:r>
          </w:p>
        </w:tc>
        <w:tc>
          <w:tcPr>
            <w:tcW w:w="5239" w:type="dxa"/>
          </w:tcPr>
          <w:p w14:paraId="50F23967" w14:textId="77777777" w:rsidR="001E7D8E" w:rsidRPr="000A0395" w:rsidRDefault="001E7D8E" w:rsidP="001E7D8E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7791175B" w14:textId="77777777" w:rsidR="001E7D8E" w:rsidRPr="000A0395" w:rsidRDefault="001E7D8E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5D49AE0A" w14:textId="77777777" w:rsidTr="00905BE8">
        <w:tc>
          <w:tcPr>
            <w:tcW w:w="4248" w:type="dxa"/>
          </w:tcPr>
          <w:p w14:paraId="0DC57A25" w14:textId="77777777" w:rsidR="00F06003" w:rsidRPr="000A0395" w:rsidRDefault="00270914" w:rsidP="003909E8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Документ, подтверждающий</w:t>
            </w:r>
            <w:r w:rsidR="001E7D8E" w:rsidRPr="000A0395">
              <w:rPr>
                <w:bCs/>
                <w:kern w:val="28"/>
                <w:szCs w:val="32"/>
              </w:rPr>
              <w:t xml:space="preserve"> полном</w:t>
            </w:r>
            <w:r w:rsidR="001E7D8E" w:rsidRPr="000A0395">
              <w:rPr>
                <w:bCs/>
                <w:kern w:val="28"/>
                <w:szCs w:val="32"/>
              </w:rPr>
              <w:t>о</w:t>
            </w:r>
            <w:r w:rsidR="001E7D8E" w:rsidRPr="000A0395">
              <w:rPr>
                <w:bCs/>
                <w:kern w:val="28"/>
                <w:szCs w:val="32"/>
              </w:rPr>
              <w:t>чия представителя</w:t>
            </w:r>
          </w:p>
        </w:tc>
        <w:tc>
          <w:tcPr>
            <w:tcW w:w="5239" w:type="dxa"/>
          </w:tcPr>
          <w:p w14:paraId="6BEB96AF" w14:textId="77777777" w:rsidR="001E7D8E" w:rsidRPr="000A0395" w:rsidRDefault="001E7D8E" w:rsidP="001E7D8E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4800AF16" w14:textId="77777777" w:rsidR="00F06003" w:rsidRPr="000A0395" w:rsidRDefault="001E7D8E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0A7B5CDC" w14:textId="77777777" w:rsidTr="00905BE8">
        <w:tc>
          <w:tcPr>
            <w:tcW w:w="9487" w:type="dxa"/>
            <w:gridSpan w:val="2"/>
          </w:tcPr>
          <w:p w14:paraId="6EA6A7AC" w14:textId="77777777" w:rsidR="001E7D8E" w:rsidRPr="000A0395" w:rsidRDefault="001E7D8E" w:rsidP="004951AE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2. Заявители, являющиеся гражданами Республики Беларусь, а также заявители</w:t>
            </w:r>
            <w:r w:rsidR="004951AE" w:rsidRPr="000A0395">
              <w:rPr>
                <w:bCs/>
                <w:kern w:val="28"/>
                <w:szCs w:val="24"/>
              </w:rPr>
              <w:t xml:space="preserve"> – </w:t>
            </w:r>
            <w:r w:rsidRPr="000A0395">
              <w:rPr>
                <w:bCs/>
                <w:kern w:val="28"/>
                <w:szCs w:val="24"/>
              </w:rPr>
              <w:t>пост</w:t>
            </w:r>
            <w:r w:rsidRPr="000A0395">
              <w:rPr>
                <w:bCs/>
                <w:kern w:val="28"/>
                <w:szCs w:val="24"/>
              </w:rPr>
              <w:t>у</w:t>
            </w:r>
            <w:r w:rsidRPr="000A0395">
              <w:rPr>
                <w:bCs/>
                <w:kern w:val="28"/>
                <w:szCs w:val="24"/>
              </w:rPr>
              <w:t>пающие</w:t>
            </w:r>
            <w:r w:rsidR="004951AE" w:rsidRPr="000A0395">
              <w:rPr>
                <w:bCs/>
                <w:kern w:val="28"/>
                <w:szCs w:val="24"/>
              </w:rPr>
              <w:t xml:space="preserve">, </w:t>
            </w:r>
            <w:r w:rsidRPr="000A0395">
              <w:rPr>
                <w:bCs/>
                <w:kern w:val="28"/>
                <w:szCs w:val="24"/>
              </w:rPr>
              <w:t xml:space="preserve"> являющиеся гражданами Республики Беларусь</w:t>
            </w:r>
          </w:p>
        </w:tc>
      </w:tr>
      <w:tr w:rsidR="000A0395" w:rsidRPr="000A0395" w14:paraId="387C5F02" w14:textId="77777777" w:rsidTr="00905BE8">
        <w:tc>
          <w:tcPr>
            <w:tcW w:w="4248" w:type="dxa"/>
          </w:tcPr>
          <w:p w14:paraId="39A622A3" w14:textId="77777777" w:rsidR="00ED01D0" w:rsidRPr="000A0395" w:rsidRDefault="00ED01D0" w:rsidP="00905BE8">
            <w:pPr>
              <w:widowControl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Заявление о предоставлении муниц</w:t>
            </w:r>
            <w:r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>пальной услуги</w:t>
            </w:r>
          </w:p>
        </w:tc>
        <w:tc>
          <w:tcPr>
            <w:tcW w:w="5239" w:type="dxa"/>
          </w:tcPr>
          <w:p w14:paraId="358BA254" w14:textId="77777777" w:rsidR="00ED01D0" w:rsidRPr="000A0395" w:rsidRDefault="00ED01D0" w:rsidP="00ED01D0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 на бумажном носителе в о</w:t>
            </w:r>
            <w:r w:rsidRPr="000A0395">
              <w:rPr>
                <w:bCs/>
                <w:kern w:val="28"/>
                <w:szCs w:val="24"/>
              </w:rPr>
              <w:t>д</w:t>
            </w:r>
            <w:r w:rsidRPr="000A0395">
              <w:rPr>
                <w:bCs/>
                <w:kern w:val="28"/>
                <w:szCs w:val="24"/>
              </w:rPr>
              <w:t>ном экземпляре, подписанного заявителем или представителем заявителя, по форме согласно приложению № 4 к административному регл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менту (заявитель или представ</w:t>
            </w:r>
            <w:r w:rsidR="00270914" w:rsidRPr="000A0395">
              <w:rPr>
                <w:bCs/>
                <w:kern w:val="28"/>
                <w:szCs w:val="24"/>
              </w:rPr>
              <w:t>итель</w:t>
            </w:r>
            <w:r w:rsidRPr="000A0395">
              <w:rPr>
                <w:bCs/>
                <w:kern w:val="28"/>
                <w:szCs w:val="24"/>
              </w:rPr>
              <w:t xml:space="preserve"> заявителя также представляет согласие на обработку пе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 xml:space="preserve">сональных данных по </w:t>
            </w:r>
            <w:r w:rsidR="00270914" w:rsidRPr="000A0395">
              <w:rPr>
                <w:bCs/>
                <w:kern w:val="28"/>
                <w:szCs w:val="24"/>
              </w:rPr>
              <w:t xml:space="preserve">установленной </w:t>
            </w:r>
            <w:r w:rsidRPr="000A0395">
              <w:rPr>
                <w:bCs/>
                <w:kern w:val="28"/>
                <w:szCs w:val="24"/>
              </w:rPr>
              <w:t xml:space="preserve">форме </w:t>
            </w:r>
            <w:r w:rsidR="00270914" w:rsidRPr="000A0395">
              <w:rPr>
                <w:bCs/>
                <w:kern w:val="28"/>
                <w:szCs w:val="24"/>
              </w:rPr>
              <w:t>в</w:t>
            </w:r>
            <w:r w:rsidR="00007F28" w:rsidRPr="000A0395">
              <w:rPr>
                <w:bCs/>
                <w:kern w:val="28"/>
                <w:szCs w:val="24"/>
              </w:rPr>
              <w:t xml:space="preserve"> приложени</w:t>
            </w:r>
            <w:r w:rsidR="00270914" w:rsidRPr="000A0395">
              <w:rPr>
                <w:bCs/>
                <w:kern w:val="28"/>
                <w:szCs w:val="24"/>
              </w:rPr>
              <w:t>и</w:t>
            </w:r>
            <w:r w:rsidR="00007F28" w:rsidRPr="000A0395">
              <w:rPr>
                <w:bCs/>
                <w:kern w:val="28"/>
                <w:szCs w:val="24"/>
              </w:rPr>
              <w:t xml:space="preserve"> № 4 </w:t>
            </w:r>
            <w:r w:rsidRPr="000A0395">
              <w:rPr>
                <w:bCs/>
                <w:kern w:val="28"/>
                <w:szCs w:val="24"/>
              </w:rPr>
              <w:t>к административному регл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менту);</w:t>
            </w:r>
          </w:p>
          <w:p w14:paraId="48DF458F" w14:textId="77777777" w:rsidR="00ED01D0" w:rsidRPr="000A0395" w:rsidRDefault="00ED01D0" w:rsidP="00852E98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 (заполняется посредством внесения соответствующих сведений в интера</w:t>
            </w:r>
            <w:r w:rsidRPr="000A0395">
              <w:rPr>
                <w:bCs/>
                <w:kern w:val="28"/>
                <w:szCs w:val="24"/>
              </w:rPr>
              <w:t>к</w:t>
            </w:r>
            <w:r w:rsidRPr="000A0395">
              <w:rPr>
                <w:bCs/>
                <w:kern w:val="28"/>
                <w:szCs w:val="24"/>
              </w:rPr>
              <w:t xml:space="preserve">тивную форму), подписанной в соответствии с требованиями Федерального закона </w:t>
            </w:r>
            <w:r w:rsidR="00852E98" w:rsidRPr="000A0395">
              <w:rPr>
                <w:szCs w:val="24"/>
              </w:rPr>
              <w:t xml:space="preserve">от 06.04.2011 № 63-ФЗ «Об электронной подписи»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портала, Регионального портала)</w:t>
            </w:r>
          </w:p>
        </w:tc>
      </w:tr>
      <w:tr w:rsidR="000A0395" w:rsidRPr="000A0395" w14:paraId="59F7E550" w14:textId="77777777" w:rsidTr="00905BE8">
        <w:tc>
          <w:tcPr>
            <w:tcW w:w="4248" w:type="dxa"/>
          </w:tcPr>
          <w:p w14:paraId="1655A453" w14:textId="77777777" w:rsidR="00ED01D0" w:rsidRPr="000A0395" w:rsidRDefault="00ED01D0" w:rsidP="00905BE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Согласие на обработку персональных данных</w:t>
            </w:r>
          </w:p>
        </w:tc>
        <w:tc>
          <w:tcPr>
            <w:tcW w:w="5239" w:type="dxa"/>
          </w:tcPr>
          <w:p w14:paraId="6E8DBA66" w14:textId="77777777" w:rsidR="00ED01D0" w:rsidRPr="000A0395" w:rsidRDefault="00ED01D0" w:rsidP="001A6916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 на бумажном носителе в о</w:t>
            </w:r>
            <w:r w:rsidRPr="000A0395">
              <w:rPr>
                <w:bCs/>
                <w:kern w:val="28"/>
                <w:szCs w:val="24"/>
              </w:rPr>
              <w:t>д</w:t>
            </w:r>
            <w:r w:rsidRPr="000A0395">
              <w:rPr>
                <w:bCs/>
                <w:kern w:val="28"/>
                <w:szCs w:val="24"/>
              </w:rPr>
              <w:t xml:space="preserve">ном экземпляре по </w:t>
            </w:r>
            <w:r w:rsidR="00270914" w:rsidRPr="000A0395">
              <w:rPr>
                <w:bCs/>
                <w:kern w:val="28"/>
                <w:szCs w:val="24"/>
              </w:rPr>
              <w:t xml:space="preserve">установленной </w:t>
            </w:r>
            <w:r w:rsidRPr="000A0395">
              <w:rPr>
                <w:bCs/>
                <w:kern w:val="28"/>
                <w:szCs w:val="24"/>
              </w:rPr>
              <w:t xml:space="preserve">форме </w:t>
            </w:r>
            <w:r w:rsidR="00270914" w:rsidRPr="000A0395">
              <w:rPr>
                <w:bCs/>
                <w:kern w:val="28"/>
                <w:szCs w:val="24"/>
              </w:rPr>
              <w:t>в пр</w:t>
            </w:r>
            <w:r w:rsidR="00270914" w:rsidRPr="000A0395">
              <w:rPr>
                <w:bCs/>
                <w:kern w:val="28"/>
                <w:szCs w:val="24"/>
              </w:rPr>
              <w:t>и</w:t>
            </w:r>
            <w:r w:rsidR="00270914" w:rsidRPr="000A0395">
              <w:rPr>
                <w:bCs/>
                <w:kern w:val="28"/>
                <w:szCs w:val="24"/>
              </w:rPr>
              <w:t>ложении</w:t>
            </w:r>
            <w:r w:rsidR="00007F28" w:rsidRPr="000A0395">
              <w:rPr>
                <w:bCs/>
                <w:kern w:val="28"/>
                <w:szCs w:val="24"/>
              </w:rPr>
              <w:t xml:space="preserve"> № 4</w:t>
            </w:r>
            <w:r w:rsidRPr="000A0395">
              <w:rPr>
                <w:bCs/>
                <w:kern w:val="28"/>
                <w:szCs w:val="24"/>
              </w:rPr>
              <w:t xml:space="preserve"> к административному регламенту</w:t>
            </w:r>
            <w:r w:rsidR="00CA5719" w:rsidRPr="000A0395">
              <w:rPr>
                <w:bCs/>
                <w:kern w:val="28"/>
                <w:szCs w:val="24"/>
              </w:rPr>
              <w:t>, подписанного</w:t>
            </w:r>
            <w:r w:rsidRPr="000A0395">
              <w:rPr>
                <w:bCs/>
                <w:kern w:val="28"/>
                <w:szCs w:val="24"/>
              </w:rPr>
              <w:t xml:space="preserve"> заявителем или его представит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лем при обращении в общеобразовательную 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ганизацию;</w:t>
            </w:r>
          </w:p>
          <w:p w14:paraId="4E34C860" w14:textId="77777777" w:rsidR="00ED01D0" w:rsidRPr="000A0395" w:rsidRDefault="00ED01D0" w:rsidP="001A6916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    </w:t>
            </w:r>
            <w:r w:rsidR="00852E98" w:rsidRPr="000A0395">
              <w:rPr>
                <w:szCs w:val="24"/>
              </w:rPr>
              <w:lastRenderedPageBreak/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2022640E" w14:textId="77777777" w:rsidTr="00905BE8">
        <w:tc>
          <w:tcPr>
            <w:tcW w:w="4248" w:type="dxa"/>
          </w:tcPr>
          <w:p w14:paraId="1625111F" w14:textId="77777777" w:rsidR="00ED01D0" w:rsidRPr="000A0395" w:rsidRDefault="00270914" w:rsidP="00905BE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Документы, подтверждающие</w:t>
            </w:r>
            <w:r w:rsidR="00ED01D0" w:rsidRPr="000A0395">
              <w:rPr>
                <w:bCs/>
                <w:kern w:val="28"/>
                <w:szCs w:val="24"/>
              </w:rPr>
              <w:t xml:space="preserve"> родство заявителя (заявителей) (или законность представления прав ребенка)</w:t>
            </w:r>
          </w:p>
        </w:tc>
        <w:tc>
          <w:tcPr>
            <w:tcW w:w="5239" w:type="dxa"/>
          </w:tcPr>
          <w:p w14:paraId="270E8AAF" w14:textId="77777777" w:rsidR="00ED01D0" w:rsidRPr="000A0395" w:rsidRDefault="00ED01D0" w:rsidP="00ED01D0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копии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73EB2CCB" w14:textId="77777777" w:rsidR="00ED01D0" w:rsidRPr="000A0395" w:rsidRDefault="00ED01D0" w:rsidP="00852E98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1EBE821A" w14:textId="77777777" w:rsidTr="00905BE8">
        <w:tc>
          <w:tcPr>
            <w:tcW w:w="4248" w:type="dxa"/>
          </w:tcPr>
          <w:p w14:paraId="62652DBF" w14:textId="77777777" w:rsidR="00ED01D0" w:rsidRPr="000A0395" w:rsidRDefault="00270914" w:rsidP="00905BE8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Документ</w:t>
            </w:r>
            <w:r w:rsidR="00ED01D0" w:rsidRPr="000A0395">
              <w:rPr>
                <w:bCs/>
                <w:kern w:val="28"/>
                <w:szCs w:val="24"/>
              </w:rPr>
              <w:t>, удостоверяющ</w:t>
            </w:r>
            <w:r w:rsidRPr="000A0395">
              <w:rPr>
                <w:bCs/>
                <w:kern w:val="28"/>
                <w:szCs w:val="24"/>
              </w:rPr>
              <w:t>ий</w:t>
            </w:r>
            <w:r w:rsidR="00ED01D0" w:rsidRPr="000A0395">
              <w:rPr>
                <w:bCs/>
                <w:kern w:val="28"/>
                <w:szCs w:val="24"/>
              </w:rPr>
              <w:t xml:space="preserve"> личность ребенка, являющегося иностранным гражданином или лицом без </w:t>
            </w:r>
            <w:r w:rsidR="001A6916">
              <w:rPr>
                <w:bCs/>
                <w:kern w:val="28"/>
                <w:szCs w:val="24"/>
              </w:rPr>
              <w:t xml:space="preserve">            </w:t>
            </w:r>
            <w:r w:rsidR="00ED01D0" w:rsidRPr="000A0395">
              <w:rPr>
                <w:bCs/>
                <w:kern w:val="28"/>
                <w:szCs w:val="24"/>
              </w:rPr>
              <w:t>гражданства, или поступающего, я</w:t>
            </w:r>
            <w:r w:rsidR="00ED01D0" w:rsidRPr="000A0395">
              <w:rPr>
                <w:bCs/>
                <w:kern w:val="28"/>
                <w:szCs w:val="24"/>
              </w:rPr>
              <w:t>в</w:t>
            </w:r>
            <w:r w:rsidR="00ED01D0" w:rsidRPr="000A0395">
              <w:rPr>
                <w:bCs/>
                <w:kern w:val="28"/>
                <w:szCs w:val="24"/>
              </w:rPr>
              <w:t>ляющегося иностранным гражданином или лицом без гражданства (для ин</w:t>
            </w:r>
            <w:r w:rsidR="00ED01D0" w:rsidRPr="000A0395">
              <w:rPr>
                <w:bCs/>
                <w:kern w:val="28"/>
                <w:szCs w:val="24"/>
              </w:rPr>
              <w:t>о</w:t>
            </w:r>
            <w:r w:rsidR="00ED01D0" w:rsidRPr="000A0395">
              <w:rPr>
                <w:bCs/>
                <w:kern w:val="28"/>
                <w:szCs w:val="24"/>
              </w:rPr>
              <w:t>странных граждан: паспорт иностра</w:t>
            </w:r>
            <w:r w:rsidR="00ED01D0" w:rsidRPr="000A0395">
              <w:rPr>
                <w:bCs/>
                <w:kern w:val="28"/>
                <w:szCs w:val="24"/>
              </w:rPr>
              <w:t>н</w:t>
            </w:r>
            <w:r w:rsidR="00ED01D0" w:rsidRPr="000A0395">
              <w:rPr>
                <w:bCs/>
                <w:kern w:val="28"/>
                <w:szCs w:val="24"/>
              </w:rPr>
              <w:t>ного гражданина либо иной документ, установленный федеральным законом или признаваемый в соответствии с международным договором Росси</w:t>
            </w:r>
            <w:r w:rsidR="00ED01D0" w:rsidRPr="000A0395">
              <w:rPr>
                <w:bCs/>
                <w:kern w:val="28"/>
                <w:szCs w:val="24"/>
              </w:rPr>
              <w:t>й</w:t>
            </w:r>
            <w:r w:rsidR="00ED01D0" w:rsidRPr="000A0395">
              <w:rPr>
                <w:bCs/>
                <w:kern w:val="28"/>
                <w:szCs w:val="24"/>
              </w:rPr>
              <w:t>ской Федерации в качестве документа, удостоверяющего личность иностра</w:t>
            </w:r>
            <w:r w:rsidR="00ED01D0" w:rsidRPr="000A0395">
              <w:rPr>
                <w:bCs/>
                <w:kern w:val="28"/>
                <w:szCs w:val="24"/>
              </w:rPr>
              <w:t>н</w:t>
            </w:r>
            <w:r w:rsidR="00ED01D0" w:rsidRPr="000A0395">
              <w:rPr>
                <w:bCs/>
                <w:kern w:val="28"/>
                <w:szCs w:val="24"/>
              </w:rPr>
              <w:t>ного гражданина; для лиц без гражда</w:t>
            </w:r>
            <w:r w:rsidR="00ED01D0" w:rsidRPr="000A0395">
              <w:rPr>
                <w:bCs/>
                <w:kern w:val="28"/>
                <w:szCs w:val="24"/>
              </w:rPr>
              <w:t>н</w:t>
            </w:r>
            <w:r w:rsidR="00ED01D0" w:rsidRPr="000A0395">
              <w:rPr>
                <w:bCs/>
                <w:kern w:val="28"/>
                <w:szCs w:val="24"/>
              </w:rPr>
              <w:t>ства: документ, выданный иностра</w:t>
            </w:r>
            <w:r w:rsidR="00ED01D0" w:rsidRPr="000A0395">
              <w:rPr>
                <w:bCs/>
                <w:kern w:val="28"/>
                <w:szCs w:val="24"/>
              </w:rPr>
              <w:t>н</w:t>
            </w:r>
            <w:r w:rsidR="00ED01D0" w:rsidRPr="000A0395">
              <w:rPr>
                <w:bCs/>
                <w:kern w:val="28"/>
                <w:szCs w:val="24"/>
              </w:rPr>
              <w:t>ным государством и признаваемый в соответствии с международным дог</w:t>
            </w:r>
            <w:r w:rsidR="00ED01D0" w:rsidRPr="000A0395">
              <w:rPr>
                <w:bCs/>
                <w:kern w:val="28"/>
                <w:szCs w:val="24"/>
              </w:rPr>
              <w:t>о</w:t>
            </w:r>
            <w:r w:rsidR="00ED01D0" w:rsidRPr="000A0395">
              <w:rPr>
                <w:bCs/>
                <w:kern w:val="28"/>
                <w:szCs w:val="24"/>
              </w:rPr>
              <w:t>вором Российской Федерации в кач</w:t>
            </w:r>
            <w:r w:rsidR="00ED01D0" w:rsidRPr="000A0395">
              <w:rPr>
                <w:bCs/>
                <w:kern w:val="28"/>
                <w:szCs w:val="24"/>
              </w:rPr>
              <w:t>е</w:t>
            </w:r>
            <w:r w:rsidR="00ED01D0" w:rsidRPr="000A0395">
              <w:rPr>
                <w:bCs/>
                <w:kern w:val="28"/>
                <w:szCs w:val="24"/>
              </w:rPr>
              <w:t>стве документа, удостоверяющего личность лица без гражданства, разр</w:t>
            </w:r>
            <w:r w:rsidR="00ED01D0" w:rsidRPr="000A0395">
              <w:rPr>
                <w:bCs/>
                <w:kern w:val="28"/>
                <w:szCs w:val="24"/>
              </w:rPr>
              <w:t>е</w:t>
            </w:r>
            <w:r w:rsidR="00ED01D0" w:rsidRPr="000A0395">
              <w:rPr>
                <w:bCs/>
                <w:kern w:val="28"/>
                <w:szCs w:val="24"/>
              </w:rPr>
              <w:t>шение на временное проживание, вр</w:t>
            </w:r>
            <w:r w:rsidR="00ED01D0" w:rsidRPr="000A0395">
              <w:rPr>
                <w:bCs/>
                <w:kern w:val="28"/>
                <w:szCs w:val="24"/>
              </w:rPr>
              <w:t>е</w:t>
            </w:r>
            <w:r w:rsidR="00ED01D0" w:rsidRPr="000A0395">
              <w:rPr>
                <w:bCs/>
                <w:kern w:val="28"/>
                <w:szCs w:val="24"/>
              </w:rPr>
              <w:t>менное удостоверение личности лица без гражданства в Российской Федер</w:t>
            </w:r>
            <w:r w:rsidR="00ED01D0" w:rsidRPr="000A0395">
              <w:rPr>
                <w:bCs/>
                <w:kern w:val="28"/>
                <w:szCs w:val="24"/>
              </w:rPr>
              <w:t>а</w:t>
            </w:r>
            <w:r w:rsidR="00ED01D0" w:rsidRPr="000A0395">
              <w:rPr>
                <w:bCs/>
                <w:kern w:val="28"/>
                <w:szCs w:val="24"/>
              </w:rPr>
              <w:t>ции, вид на жительство и иные док</w:t>
            </w:r>
            <w:r w:rsidR="00ED01D0" w:rsidRPr="000A0395">
              <w:rPr>
                <w:bCs/>
                <w:kern w:val="28"/>
                <w:szCs w:val="24"/>
              </w:rPr>
              <w:t>у</w:t>
            </w:r>
            <w:r w:rsidR="00ED01D0" w:rsidRPr="000A0395">
              <w:rPr>
                <w:bCs/>
                <w:kern w:val="28"/>
                <w:szCs w:val="24"/>
              </w:rPr>
              <w:t>менты, предусмотренные федеральным законом или признаваемые в соотве</w:t>
            </w:r>
            <w:r w:rsidR="00ED01D0" w:rsidRPr="000A0395">
              <w:rPr>
                <w:bCs/>
                <w:kern w:val="28"/>
                <w:szCs w:val="24"/>
              </w:rPr>
              <w:t>т</w:t>
            </w:r>
            <w:r w:rsidR="00ED01D0" w:rsidRPr="000A0395">
              <w:rPr>
                <w:bCs/>
                <w:kern w:val="28"/>
                <w:szCs w:val="24"/>
              </w:rPr>
              <w:t>ствии с международным договором Российской Федерации в качестве д</w:t>
            </w:r>
            <w:r w:rsidR="00ED01D0" w:rsidRPr="000A0395">
              <w:rPr>
                <w:bCs/>
                <w:kern w:val="28"/>
                <w:szCs w:val="24"/>
              </w:rPr>
              <w:t>о</w:t>
            </w:r>
            <w:r w:rsidR="00ED01D0" w:rsidRPr="000A0395">
              <w:rPr>
                <w:bCs/>
                <w:kern w:val="28"/>
                <w:szCs w:val="24"/>
              </w:rPr>
              <w:t>кументов, удостоверяющих личность лица без гражданства)</w:t>
            </w:r>
          </w:p>
        </w:tc>
        <w:tc>
          <w:tcPr>
            <w:tcW w:w="5239" w:type="dxa"/>
          </w:tcPr>
          <w:p w14:paraId="5E98EF39" w14:textId="77777777" w:rsidR="00ED01D0" w:rsidRPr="000A0395" w:rsidRDefault="00ED01D0" w:rsidP="00270914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2C1E3AB2" w14:textId="77777777" w:rsidR="00ED01D0" w:rsidRPr="000A0395" w:rsidRDefault="00ED01D0" w:rsidP="00270914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140F2BB0" w14:textId="77777777" w:rsidTr="00905BE8">
        <w:tc>
          <w:tcPr>
            <w:tcW w:w="4248" w:type="dxa"/>
          </w:tcPr>
          <w:p w14:paraId="0D91E535" w14:textId="77777777" w:rsidR="007014B7" w:rsidRPr="000A0395" w:rsidRDefault="00270914" w:rsidP="007014B7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Документ, подтверждающий</w:t>
            </w:r>
            <w:r w:rsidR="007014B7" w:rsidRPr="000A0395">
              <w:rPr>
                <w:bCs/>
                <w:kern w:val="28"/>
                <w:szCs w:val="32"/>
              </w:rPr>
              <w:t xml:space="preserve"> полном</w:t>
            </w:r>
            <w:r w:rsidR="007014B7" w:rsidRPr="000A0395">
              <w:rPr>
                <w:bCs/>
                <w:kern w:val="28"/>
                <w:szCs w:val="32"/>
              </w:rPr>
              <w:t>о</w:t>
            </w:r>
            <w:r w:rsidR="007014B7" w:rsidRPr="000A0395">
              <w:rPr>
                <w:bCs/>
                <w:kern w:val="28"/>
                <w:szCs w:val="32"/>
              </w:rPr>
              <w:t>чия представителя</w:t>
            </w:r>
          </w:p>
        </w:tc>
        <w:tc>
          <w:tcPr>
            <w:tcW w:w="5239" w:type="dxa"/>
          </w:tcPr>
          <w:p w14:paraId="3112D9DA" w14:textId="77777777" w:rsidR="007014B7" w:rsidRPr="000A0395" w:rsidRDefault="007014B7" w:rsidP="007014B7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3B3C517E" w14:textId="77777777" w:rsidR="007014B7" w:rsidRPr="000A0395" w:rsidRDefault="007014B7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lastRenderedPageBreak/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4E214EA9" w14:textId="77777777" w:rsidTr="00905BE8">
        <w:tc>
          <w:tcPr>
            <w:tcW w:w="9487" w:type="dxa"/>
            <w:gridSpan w:val="2"/>
          </w:tcPr>
          <w:p w14:paraId="250BBB68" w14:textId="77777777" w:rsidR="007014B7" w:rsidRPr="000A0395" w:rsidRDefault="007014B7" w:rsidP="004951AE">
            <w:pPr>
              <w:widowControl/>
              <w:jc w:val="both"/>
              <w:rPr>
                <w:b/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3. Заявители, не являющиеся гражданами Российской Федерации, и заявители</w:t>
            </w:r>
            <w:r w:rsidR="004951AE" w:rsidRPr="000A0395">
              <w:rPr>
                <w:bCs/>
                <w:kern w:val="28"/>
                <w:szCs w:val="24"/>
              </w:rPr>
              <w:t xml:space="preserve"> – поступ</w:t>
            </w:r>
            <w:r w:rsidR="004951AE" w:rsidRPr="000A0395">
              <w:rPr>
                <w:bCs/>
                <w:kern w:val="28"/>
                <w:szCs w:val="24"/>
              </w:rPr>
              <w:t>а</w:t>
            </w:r>
            <w:r w:rsidR="004951AE" w:rsidRPr="000A0395">
              <w:rPr>
                <w:bCs/>
                <w:kern w:val="28"/>
                <w:szCs w:val="24"/>
              </w:rPr>
              <w:t xml:space="preserve">ющие, </w:t>
            </w:r>
            <w:r w:rsidRPr="000A0395">
              <w:rPr>
                <w:bCs/>
                <w:kern w:val="28"/>
                <w:szCs w:val="24"/>
              </w:rPr>
              <w:t xml:space="preserve">не являющиеся гражданами Российской Федерации, указанные в подпункте 2 пункта 20 и пункте 21 статьи 5 Федерального закона от 25.07.2002 № </w:t>
            </w:r>
            <w:r w:rsidR="00371330" w:rsidRPr="000A0395">
              <w:rPr>
                <w:bCs/>
                <w:kern w:val="28"/>
                <w:szCs w:val="24"/>
              </w:rPr>
              <w:t>115-ФЗ</w:t>
            </w:r>
            <w:r w:rsidRPr="000A0395">
              <w:rPr>
                <w:bCs/>
                <w:kern w:val="28"/>
                <w:szCs w:val="24"/>
              </w:rPr>
              <w:t xml:space="preserve"> «О правовом положении иностранных</w:t>
            </w:r>
            <w:r w:rsidR="00371330" w:rsidRPr="000A0395">
              <w:rPr>
                <w:bCs/>
                <w:kern w:val="28"/>
                <w:szCs w:val="24"/>
              </w:rPr>
              <w:t xml:space="preserve"> граждан в Российской Федерации»</w:t>
            </w:r>
          </w:p>
        </w:tc>
      </w:tr>
      <w:tr w:rsidR="000A0395" w:rsidRPr="000A0395" w14:paraId="5E3155E9" w14:textId="77777777" w:rsidTr="00905BE8">
        <w:tc>
          <w:tcPr>
            <w:tcW w:w="4248" w:type="dxa"/>
          </w:tcPr>
          <w:p w14:paraId="6ED386FA" w14:textId="77777777" w:rsidR="00371330" w:rsidRPr="000A0395" w:rsidRDefault="00371330" w:rsidP="00905BE8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Заявление о предоставлении муниц</w:t>
            </w:r>
            <w:r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>пальной услуги</w:t>
            </w:r>
          </w:p>
        </w:tc>
        <w:tc>
          <w:tcPr>
            <w:tcW w:w="5239" w:type="dxa"/>
          </w:tcPr>
          <w:p w14:paraId="43EE2001" w14:textId="77777777" w:rsidR="00371330" w:rsidRPr="000A0395" w:rsidRDefault="00371330" w:rsidP="004B034B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 на бумажном носителе в о</w:t>
            </w:r>
            <w:r w:rsidRPr="000A0395">
              <w:rPr>
                <w:bCs/>
                <w:kern w:val="28"/>
                <w:szCs w:val="24"/>
              </w:rPr>
              <w:t>д</w:t>
            </w:r>
            <w:r w:rsidRPr="000A0395">
              <w:rPr>
                <w:bCs/>
                <w:kern w:val="28"/>
                <w:szCs w:val="24"/>
              </w:rPr>
              <w:t xml:space="preserve">ном экземпляре, подписанного заявителем или представителем заявителя, по </w:t>
            </w:r>
            <w:r w:rsidR="00270914" w:rsidRPr="000A0395">
              <w:rPr>
                <w:bCs/>
                <w:kern w:val="28"/>
                <w:szCs w:val="24"/>
              </w:rPr>
              <w:t>установленной форме</w:t>
            </w:r>
            <w:r w:rsidRPr="000A0395">
              <w:rPr>
                <w:bCs/>
                <w:kern w:val="28"/>
                <w:szCs w:val="24"/>
              </w:rPr>
              <w:t xml:space="preserve"> </w:t>
            </w:r>
            <w:r w:rsidR="00270914" w:rsidRPr="000A0395">
              <w:rPr>
                <w:bCs/>
                <w:kern w:val="28"/>
                <w:szCs w:val="24"/>
              </w:rPr>
              <w:t>в</w:t>
            </w:r>
            <w:r w:rsidRPr="000A0395">
              <w:rPr>
                <w:bCs/>
                <w:kern w:val="28"/>
                <w:szCs w:val="24"/>
              </w:rPr>
              <w:t xml:space="preserve"> приложени</w:t>
            </w:r>
            <w:r w:rsidR="00270914"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 xml:space="preserve"> № 4 к административному регла</w:t>
            </w:r>
            <w:r w:rsidR="00270914" w:rsidRPr="000A0395">
              <w:rPr>
                <w:bCs/>
                <w:kern w:val="28"/>
                <w:szCs w:val="24"/>
              </w:rPr>
              <w:t>менту (заявитель или представитель</w:t>
            </w:r>
            <w:r w:rsidRPr="000A0395">
              <w:rPr>
                <w:bCs/>
                <w:kern w:val="28"/>
                <w:szCs w:val="24"/>
              </w:rPr>
              <w:t xml:space="preserve"> заяв</w:t>
            </w:r>
            <w:r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 xml:space="preserve">теля также представляет согласие на обработку персональных данных по </w:t>
            </w:r>
            <w:r w:rsidR="00270914" w:rsidRPr="000A0395">
              <w:rPr>
                <w:bCs/>
                <w:kern w:val="28"/>
                <w:szCs w:val="24"/>
              </w:rPr>
              <w:t xml:space="preserve">установленной </w:t>
            </w:r>
            <w:r w:rsidRPr="000A0395">
              <w:rPr>
                <w:bCs/>
                <w:kern w:val="28"/>
                <w:szCs w:val="24"/>
              </w:rPr>
              <w:t xml:space="preserve">форме </w:t>
            </w:r>
            <w:r w:rsidR="00270914" w:rsidRPr="000A0395">
              <w:rPr>
                <w:bCs/>
                <w:kern w:val="28"/>
                <w:szCs w:val="24"/>
              </w:rPr>
              <w:t>в</w:t>
            </w:r>
            <w:r w:rsidR="00EF6CBA" w:rsidRPr="000A0395">
              <w:rPr>
                <w:bCs/>
                <w:kern w:val="28"/>
                <w:szCs w:val="24"/>
              </w:rPr>
              <w:t xml:space="preserve"> приложени</w:t>
            </w:r>
            <w:r w:rsidR="00270914" w:rsidRPr="000A0395">
              <w:rPr>
                <w:bCs/>
                <w:kern w:val="28"/>
                <w:szCs w:val="24"/>
              </w:rPr>
              <w:t>и</w:t>
            </w:r>
            <w:r w:rsidR="00EF6CBA" w:rsidRPr="000A0395">
              <w:rPr>
                <w:bCs/>
                <w:kern w:val="28"/>
                <w:szCs w:val="24"/>
              </w:rPr>
              <w:t xml:space="preserve"> № 4 </w:t>
            </w:r>
            <w:r w:rsidRPr="000A0395">
              <w:rPr>
                <w:bCs/>
                <w:kern w:val="28"/>
                <w:szCs w:val="24"/>
              </w:rPr>
              <w:t>к административному регл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менту) при направлении в общеобразовательную организацию посредством почтового отправл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ния;</w:t>
            </w:r>
          </w:p>
          <w:p w14:paraId="214E9185" w14:textId="77777777" w:rsidR="00371330" w:rsidRPr="000A0395" w:rsidRDefault="00371330" w:rsidP="004B034B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 (заполняется посредством внесения соответствующих сведений в интера</w:t>
            </w:r>
            <w:r w:rsidRPr="000A0395">
              <w:rPr>
                <w:bCs/>
                <w:kern w:val="28"/>
                <w:szCs w:val="24"/>
              </w:rPr>
              <w:t>к</w:t>
            </w:r>
            <w:r w:rsidRPr="000A0395">
              <w:rPr>
                <w:bCs/>
                <w:kern w:val="28"/>
                <w:szCs w:val="24"/>
              </w:rPr>
              <w:t xml:space="preserve">тивную форму), подписанной в соответствии с требованиями Федерального закона </w:t>
            </w:r>
            <w:r w:rsidR="00852E98" w:rsidRPr="000A0395">
              <w:rPr>
                <w:szCs w:val="24"/>
              </w:rPr>
              <w:t xml:space="preserve">от 06.04.2011 № 63-ФЗ «Об электронной подписи»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портала, Регионального портала)</w:t>
            </w:r>
          </w:p>
        </w:tc>
      </w:tr>
      <w:tr w:rsidR="000A0395" w:rsidRPr="000A0395" w14:paraId="19D93B7C" w14:textId="77777777" w:rsidTr="00905BE8">
        <w:tc>
          <w:tcPr>
            <w:tcW w:w="4248" w:type="dxa"/>
          </w:tcPr>
          <w:p w14:paraId="25B9A722" w14:textId="77777777" w:rsidR="00371330" w:rsidRPr="000A0395" w:rsidRDefault="00371330" w:rsidP="00905BE8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Согласие на обработку персональных данных</w:t>
            </w:r>
          </w:p>
        </w:tc>
        <w:tc>
          <w:tcPr>
            <w:tcW w:w="5239" w:type="dxa"/>
          </w:tcPr>
          <w:p w14:paraId="5E4D94DF" w14:textId="77777777" w:rsidR="00371330" w:rsidRPr="000A0395" w:rsidRDefault="00371330" w:rsidP="004B034B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 на бумажном носителе в о</w:t>
            </w:r>
            <w:r w:rsidRPr="000A0395">
              <w:rPr>
                <w:bCs/>
                <w:kern w:val="28"/>
                <w:szCs w:val="24"/>
              </w:rPr>
              <w:t>д</w:t>
            </w:r>
            <w:r w:rsidRPr="000A0395">
              <w:rPr>
                <w:bCs/>
                <w:kern w:val="28"/>
                <w:szCs w:val="24"/>
              </w:rPr>
              <w:t xml:space="preserve">ном экземпляре по </w:t>
            </w:r>
            <w:r w:rsidR="00270914" w:rsidRPr="000A0395">
              <w:rPr>
                <w:bCs/>
                <w:kern w:val="28"/>
                <w:szCs w:val="24"/>
              </w:rPr>
              <w:t xml:space="preserve">установленной </w:t>
            </w:r>
            <w:r w:rsidRPr="000A0395">
              <w:rPr>
                <w:bCs/>
                <w:kern w:val="28"/>
                <w:szCs w:val="24"/>
              </w:rPr>
              <w:t xml:space="preserve">форме </w:t>
            </w:r>
            <w:r w:rsidR="00270914" w:rsidRPr="000A0395">
              <w:rPr>
                <w:bCs/>
                <w:kern w:val="28"/>
                <w:szCs w:val="24"/>
              </w:rPr>
              <w:t>в пр</w:t>
            </w:r>
            <w:r w:rsidR="00270914" w:rsidRPr="000A0395">
              <w:rPr>
                <w:bCs/>
                <w:kern w:val="28"/>
                <w:szCs w:val="24"/>
              </w:rPr>
              <w:t>и</w:t>
            </w:r>
            <w:r w:rsidR="00270914" w:rsidRPr="000A0395">
              <w:rPr>
                <w:bCs/>
                <w:kern w:val="28"/>
                <w:szCs w:val="24"/>
              </w:rPr>
              <w:t>ложении</w:t>
            </w:r>
            <w:r w:rsidR="00EF6CBA" w:rsidRPr="000A0395">
              <w:rPr>
                <w:bCs/>
                <w:kern w:val="28"/>
                <w:szCs w:val="24"/>
              </w:rPr>
              <w:t xml:space="preserve"> № 4</w:t>
            </w:r>
            <w:r w:rsidRPr="000A0395">
              <w:rPr>
                <w:bCs/>
                <w:kern w:val="28"/>
                <w:szCs w:val="24"/>
              </w:rPr>
              <w:t xml:space="preserve"> к административному регламенту, подписанно</w:t>
            </w:r>
            <w:r w:rsidR="00CA5719" w:rsidRPr="000A0395">
              <w:rPr>
                <w:bCs/>
                <w:kern w:val="28"/>
                <w:szCs w:val="24"/>
              </w:rPr>
              <w:t>го</w:t>
            </w:r>
            <w:r w:rsidRPr="000A0395">
              <w:rPr>
                <w:bCs/>
                <w:kern w:val="28"/>
                <w:szCs w:val="24"/>
              </w:rPr>
              <w:t xml:space="preserve"> заявителем или его представит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лем при</w:t>
            </w:r>
            <w:r w:rsidR="006752D4" w:rsidRPr="000A0395">
              <w:rPr>
                <w:bCs/>
                <w:kern w:val="28"/>
                <w:szCs w:val="24"/>
              </w:rPr>
              <w:t xml:space="preserve"> направлении в общеобразовательную организацию посредством почтового отправл</w:t>
            </w:r>
            <w:r w:rsidR="006752D4" w:rsidRPr="000A0395">
              <w:rPr>
                <w:bCs/>
                <w:kern w:val="28"/>
                <w:szCs w:val="24"/>
              </w:rPr>
              <w:t>е</w:t>
            </w:r>
            <w:r w:rsidR="006752D4" w:rsidRPr="000A0395">
              <w:rPr>
                <w:bCs/>
                <w:kern w:val="28"/>
                <w:szCs w:val="24"/>
              </w:rPr>
              <w:t>ния;</w:t>
            </w:r>
          </w:p>
          <w:p w14:paraId="615520D3" w14:textId="77777777" w:rsidR="00371330" w:rsidRPr="000A0395" w:rsidRDefault="00371330" w:rsidP="004B034B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4994E0E3" w14:textId="77777777" w:rsidTr="00905BE8">
        <w:tc>
          <w:tcPr>
            <w:tcW w:w="4248" w:type="dxa"/>
          </w:tcPr>
          <w:p w14:paraId="3DCBCF0D" w14:textId="77777777" w:rsidR="00371330" w:rsidRPr="000A0395" w:rsidRDefault="00270914" w:rsidP="00905BE8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Паспорт</w:t>
            </w:r>
            <w:r w:rsidR="00371330" w:rsidRPr="000A0395">
              <w:rPr>
                <w:bCs/>
                <w:kern w:val="28"/>
                <w:szCs w:val="24"/>
              </w:rPr>
              <w:t xml:space="preserve"> родителя (законного предст</w:t>
            </w:r>
            <w:r w:rsidR="00371330" w:rsidRPr="000A0395">
              <w:rPr>
                <w:bCs/>
                <w:kern w:val="28"/>
                <w:szCs w:val="24"/>
              </w:rPr>
              <w:t>а</w:t>
            </w:r>
            <w:r w:rsidR="00371330" w:rsidRPr="000A0395">
              <w:rPr>
                <w:bCs/>
                <w:kern w:val="28"/>
                <w:szCs w:val="24"/>
              </w:rPr>
              <w:t>вителя) ребенка или заявителя</w:t>
            </w:r>
            <w:r w:rsidR="007E3F8B" w:rsidRPr="000A0395">
              <w:rPr>
                <w:bCs/>
                <w:kern w:val="28"/>
                <w:szCs w:val="24"/>
              </w:rPr>
              <w:t xml:space="preserve"> – </w:t>
            </w:r>
            <w:r w:rsidR="00371330" w:rsidRPr="000A0395">
              <w:rPr>
                <w:bCs/>
                <w:kern w:val="28"/>
                <w:szCs w:val="24"/>
              </w:rPr>
              <w:t>пост</w:t>
            </w:r>
            <w:r w:rsidR="00371330" w:rsidRPr="000A0395">
              <w:rPr>
                <w:bCs/>
                <w:kern w:val="28"/>
                <w:szCs w:val="24"/>
              </w:rPr>
              <w:t>у</w:t>
            </w:r>
            <w:r w:rsidR="00371330" w:rsidRPr="000A0395">
              <w:rPr>
                <w:bCs/>
                <w:kern w:val="28"/>
                <w:szCs w:val="24"/>
              </w:rPr>
              <w:t>пающего</w:t>
            </w:r>
            <w:r w:rsidR="007E3F8B" w:rsidRPr="000A0395">
              <w:rPr>
                <w:bCs/>
                <w:kern w:val="28"/>
                <w:szCs w:val="24"/>
              </w:rPr>
              <w:t xml:space="preserve">, </w:t>
            </w:r>
            <w:r w:rsidR="006752D4" w:rsidRPr="000A0395">
              <w:rPr>
                <w:bCs/>
                <w:kern w:val="28"/>
                <w:szCs w:val="24"/>
              </w:rPr>
              <w:t xml:space="preserve">не являющегося </w:t>
            </w:r>
            <w:r w:rsidR="001A6916">
              <w:rPr>
                <w:bCs/>
                <w:kern w:val="28"/>
                <w:szCs w:val="24"/>
              </w:rPr>
              <w:t xml:space="preserve">                </w:t>
            </w:r>
            <w:r w:rsidR="006752D4" w:rsidRPr="000A0395">
              <w:rPr>
                <w:bCs/>
                <w:kern w:val="28"/>
                <w:szCs w:val="24"/>
              </w:rPr>
              <w:t>гражданином Российской Федерации</w:t>
            </w:r>
          </w:p>
        </w:tc>
        <w:tc>
          <w:tcPr>
            <w:tcW w:w="5239" w:type="dxa"/>
          </w:tcPr>
          <w:p w14:paraId="4ED2F8BE" w14:textId="77777777" w:rsidR="00371330" w:rsidRPr="000A0395" w:rsidRDefault="00371330" w:rsidP="004B034B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 xml:space="preserve">копия паспорта </w:t>
            </w:r>
            <w:r w:rsidR="006752D4" w:rsidRPr="000A0395">
              <w:rPr>
                <w:bCs/>
                <w:kern w:val="28"/>
                <w:szCs w:val="24"/>
              </w:rPr>
              <w:t>родителя (законного представ</w:t>
            </w:r>
            <w:r w:rsidR="006752D4" w:rsidRPr="000A0395">
              <w:rPr>
                <w:bCs/>
                <w:kern w:val="28"/>
                <w:szCs w:val="24"/>
              </w:rPr>
              <w:t>и</w:t>
            </w:r>
            <w:r w:rsidR="006752D4" w:rsidRPr="000A0395">
              <w:rPr>
                <w:bCs/>
                <w:kern w:val="28"/>
                <w:szCs w:val="24"/>
              </w:rPr>
              <w:t>теля) ребенка или заявителя</w:t>
            </w:r>
            <w:r w:rsidR="007E3F8B" w:rsidRPr="000A0395">
              <w:rPr>
                <w:bCs/>
                <w:kern w:val="28"/>
                <w:szCs w:val="24"/>
              </w:rPr>
              <w:t xml:space="preserve"> – </w:t>
            </w:r>
            <w:r w:rsidR="006752D4" w:rsidRPr="000A0395">
              <w:rPr>
                <w:bCs/>
                <w:kern w:val="28"/>
                <w:szCs w:val="24"/>
              </w:rPr>
              <w:t>поступающего</w:t>
            </w:r>
            <w:r w:rsidR="007E3F8B" w:rsidRPr="000A0395">
              <w:rPr>
                <w:bCs/>
                <w:kern w:val="28"/>
                <w:szCs w:val="24"/>
              </w:rPr>
              <w:t xml:space="preserve">, </w:t>
            </w:r>
            <w:r w:rsidR="006752D4" w:rsidRPr="000A0395">
              <w:rPr>
                <w:bCs/>
                <w:kern w:val="28"/>
                <w:szCs w:val="24"/>
              </w:rPr>
              <w:t>не являющегося гражданином Российской Федер</w:t>
            </w:r>
            <w:r w:rsidR="006752D4" w:rsidRPr="000A0395">
              <w:rPr>
                <w:bCs/>
                <w:kern w:val="28"/>
                <w:szCs w:val="24"/>
              </w:rPr>
              <w:t>а</w:t>
            </w:r>
            <w:r w:rsidR="006752D4" w:rsidRPr="000A0395">
              <w:rPr>
                <w:bCs/>
                <w:kern w:val="28"/>
                <w:szCs w:val="24"/>
              </w:rPr>
              <w:t xml:space="preserve">ции, </w:t>
            </w:r>
            <w:r w:rsidRPr="000A0395">
              <w:rPr>
                <w:bCs/>
                <w:kern w:val="28"/>
                <w:szCs w:val="24"/>
              </w:rPr>
              <w:t>в одном экземпляре на бумажном носителе при обращении в общеобразовательную орган</w:t>
            </w:r>
            <w:r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>зацию</w:t>
            </w:r>
            <w:r w:rsidR="006752D4" w:rsidRPr="000A0395">
              <w:rPr>
                <w:bCs/>
                <w:kern w:val="28"/>
                <w:szCs w:val="24"/>
              </w:rPr>
              <w:t xml:space="preserve"> посредством почтового отправления;</w:t>
            </w:r>
          </w:p>
          <w:p w14:paraId="0E9D74C2" w14:textId="77777777" w:rsidR="00371330" w:rsidRPr="000A0395" w:rsidRDefault="00371330" w:rsidP="004B034B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1382AF41" w14:textId="77777777" w:rsidTr="00905BE8">
        <w:tc>
          <w:tcPr>
            <w:tcW w:w="4248" w:type="dxa"/>
          </w:tcPr>
          <w:p w14:paraId="6F8436F5" w14:textId="77777777" w:rsidR="006752D4" w:rsidRPr="000A0395" w:rsidRDefault="00270914" w:rsidP="00270914">
            <w:pPr>
              <w:widowControl/>
              <w:spacing w:line="280" w:lineRule="exact"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Документ</w:t>
            </w:r>
            <w:r w:rsidR="006752D4" w:rsidRPr="000A0395">
              <w:rPr>
                <w:bCs/>
                <w:kern w:val="28"/>
                <w:szCs w:val="32"/>
              </w:rPr>
              <w:t>, подтверждающ</w:t>
            </w:r>
            <w:r w:rsidR="009D09A7" w:rsidRPr="000A0395">
              <w:rPr>
                <w:bCs/>
                <w:kern w:val="28"/>
                <w:szCs w:val="32"/>
              </w:rPr>
              <w:t>ий</w:t>
            </w:r>
            <w:r w:rsidR="006752D4" w:rsidRPr="000A0395">
              <w:rPr>
                <w:bCs/>
                <w:kern w:val="28"/>
                <w:szCs w:val="32"/>
              </w:rPr>
              <w:t xml:space="preserve"> полном</w:t>
            </w:r>
            <w:r w:rsidR="006752D4" w:rsidRPr="000A0395">
              <w:rPr>
                <w:bCs/>
                <w:kern w:val="28"/>
                <w:szCs w:val="32"/>
              </w:rPr>
              <w:t>о</w:t>
            </w:r>
            <w:r w:rsidR="006752D4" w:rsidRPr="000A0395">
              <w:rPr>
                <w:bCs/>
                <w:kern w:val="28"/>
                <w:szCs w:val="32"/>
              </w:rPr>
              <w:t>чия представителя</w:t>
            </w:r>
          </w:p>
        </w:tc>
        <w:tc>
          <w:tcPr>
            <w:tcW w:w="5239" w:type="dxa"/>
          </w:tcPr>
          <w:p w14:paraId="3E3D54AF" w14:textId="77777777" w:rsidR="006752D4" w:rsidRPr="000A0395" w:rsidRDefault="006752D4" w:rsidP="004B034B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51E684D5" w14:textId="77777777" w:rsidR="006752D4" w:rsidRPr="000A0395" w:rsidRDefault="006752D4" w:rsidP="004B034B">
            <w:pPr>
              <w:widowControl/>
              <w:spacing w:line="28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28694E63" w14:textId="77777777" w:rsidTr="00905BE8">
        <w:tc>
          <w:tcPr>
            <w:tcW w:w="9487" w:type="dxa"/>
            <w:gridSpan w:val="2"/>
          </w:tcPr>
          <w:p w14:paraId="178A1C38" w14:textId="77777777" w:rsidR="00622724" w:rsidRPr="000A0395" w:rsidRDefault="00767713" w:rsidP="00677B72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4. Заявители, не являющиеся гражданами Российской Федерации, и заявители</w:t>
            </w:r>
            <w:r w:rsidR="00677B72" w:rsidRPr="000A0395">
              <w:rPr>
                <w:bCs/>
                <w:kern w:val="28"/>
                <w:szCs w:val="24"/>
              </w:rPr>
              <w:t xml:space="preserve"> – </w:t>
            </w:r>
            <w:r w:rsidRPr="000A0395">
              <w:rPr>
                <w:bCs/>
                <w:kern w:val="28"/>
                <w:szCs w:val="24"/>
              </w:rPr>
              <w:t>поступ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ющие</w:t>
            </w:r>
            <w:r w:rsidR="00677B72" w:rsidRPr="000A0395">
              <w:rPr>
                <w:bCs/>
                <w:kern w:val="28"/>
                <w:szCs w:val="24"/>
              </w:rPr>
              <w:t xml:space="preserve">, </w:t>
            </w:r>
            <w:r w:rsidRPr="000A0395">
              <w:rPr>
                <w:bCs/>
                <w:kern w:val="28"/>
                <w:szCs w:val="24"/>
              </w:rPr>
              <w:t>не являющиеся гражданами Российской Федерации</w:t>
            </w:r>
          </w:p>
        </w:tc>
      </w:tr>
      <w:tr w:rsidR="000A0395" w:rsidRPr="000A0395" w14:paraId="3264CA2C" w14:textId="77777777" w:rsidTr="00905BE8">
        <w:tc>
          <w:tcPr>
            <w:tcW w:w="4248" w:type="dxa"/>
          </w:tcPr>
          <w:p w14:paraId="6AF0EEB9" w14:textId="77777777" w:rsidR="00B723B9" w:rsidRPr="000A0395" w:rsidRDefault="00B723B9" w:rsidP="00905BE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Заявление о предоставлении муниц</w:t>
            </w:r>
            <w:r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>пальной услуги</w:t>
            </w:r>
          </w:p>
        </w:tc>
        <w:tc>
          <w:tcPr>
            <w:tcW w:w="5239" w:type="dxa"/>
          </w:tcPr>
          <w:p w14:paraId="38032957" w14:textId="77777777" w:rsidR="00B723B9" w:rsidRPr="000A0395" w:rsidRDefault="00B723B9" w:rsidP="00B723B9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 на бумажном носителе в о</w:t>
            </w:r>
            <w:r w:rsidRPr="000A0395">
              <w:rPr>
                <w:bCs/>
                <w:kern w:val="28"/>
                <w:szCs w:val="24"/>
              </w:rPr>
              <w:t>д</w:t>
            </w:r>
            <w:r w:rsidRPr="000A0395">
              <w:rPr>
                <w:bCs/>
                <w:kern w:val="28"/>
                <w:szCs w:val="24"/>
              </w:rPr>
              <w:t xml:space="preserve">ном экземпляре, подписанного заявителем или представителем заявителя, по </w:t>
            </w:r>
            <w:r w:rsidR="003A3A14" w:rsidRPr="000A0395">
              <w:rPr>
                <w:bCs/>
                <w:kern w:val="28"/>
                <w:szCs w:val="24"/>
              </w:rPr>
              <w:t xml:space="preserve">установленной </w:t>
            </w:r>
            <w:r w:rsidRPr="000A0395">
              <w:rPr>
                <w:bCs/>
                <w:kern w:val="28"/>
                <w:szCs w:val="24"/>
              </w:rPr>
              <w:t xml:space="preserve">форме </w:t>
            </w:r>
            <w:r w:rsidR="003A3A14" w:rsidRPr="000A0395">
              <w:rPr>
                <w:bCs/>
                <w:kern w:val="28"/>
                <w:szCs w:val="24"/>
              </w:rPr>
              <w:t>в</w:t>
            </w:r>
            <w:r w:rsidRPr="000A0395">
              <w:rPr>
                <w:bCs/>
                <w:kern w:val="28"/>
                <w:szCs w:val="24"/>
              </w:rPr>
              <w:t xml:space="preserve"> приложени</w:t>
            </w:r>
            <w:r w:rsidR="003A3A14"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 xml:space="preserve"> № 4 к</w:t>
            </w:r>
            <w:r w:rsidR="00CA5719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>административному регламенту (заявитель или представит</w:t>
            </w:r>
            <w:r w:rsidR="000360F4" w:rsidRPr="000A0395">
              <w:rPr>
                <w:bCs/>
                <w:kern w:val="28"/>
                <w:szCs w:val="24"/>
              </w:rPr>
              <w:t>ель</w:t>
            </w:r>
            <w:r w:rsidRPr="000A0395">
              <w:rPr>
                <w:bCs/>
                <w:kern w:val="28"/>
                <w:szCs w:val="24"/>
              </w:rPr>
              <w:t xml:space="preserve"> заяв</w:t>
            </w:r>
            <w:r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 xml:space="preserve">теля также представляет согласие на обработку персональных данных по </w:t>
            </w:r>
            <w:r w:rsidR="003A3A14" w:rsidRPr="000A0395">
              <w:rPr>
                <w:bCs/>
                <w:kern w:val="28"/>
                <w:szCs w:val="24"/>
              </w:rPr>
              <w:t xml:space="preserve">установленной </w:t>
            </w:r>
            <w:r w:rsidRPr="000A0395">
              <w:rPr>
                <w:bCs/>
                <w:kern w:val="28"/>
                <w:szCs w:val="24"/>
              </w:rPr>
              <w:t xml:space="preserve">форме </w:t>
            </w:r>
            <w:r w:rsidR="003A3A14" w:rsidRPr="000A0395">
              <w:rPr>
                <w:bCs/>
                <w:kern w:val="28"/>
                <w:szCs w:val="24"/>
              </w:rPr>
              <w:t>в</w:t>
            </w:r>
            <w:r w:rsidR="00EF6CBA" w:rsidRPr="000A0395">
              <w:rPr>
                <w:bCs/>
                <w:kern w:val="28"/>
                <w:szCs w:val="24"/>
              </w:rPr>
              <w:t xml:space="preserve"> приложени</w:t>
            </w:r>
            <w:r w:rsidR="003A3A14" w:rsidRPr="000A0395">
              <w:rPr>
                <w:bCs/>
                <w:kern w:val="28"/>
                <w:szCs w:val="24"/>
              </w:rPr>
              <w:t>и</w:t>
            </w:r>
            <w:r w:rsidR="00EF6CBA" w:rsidRPr="000A0395">
              <w:rPr>
                <w:bCs/>
                <w:kern w:val="28"/>
                <w:szCs w:val="24"/>
              </w:rPr>
              <w:t xml:space="preserve"> № 4 </w:t>
            </w:r>
            <w:r w:rsidRPr="000A0395">
              <w:rPr>
                <w:bCs/>
                <w:kern w:val="28"/>
                <w:szCs w:val="24"/>
              </w:rPr>
              <w:t>к административному регл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менту) при направлении в общеобразовательную организацию посредством почтового отправл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ния;</w:t>
            </w:r>
          </w:p>
          <w:p w14:paraId="6C55CB4A" w14:textId="77777777" w:rsidR="00B723B9" w:rsidRPr="000A0395" w:rsidRDefault="00B723B9" w:rsidP="00852E98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 (заполняется посредством внесения соответствующих сведений в интера</w:t>
            </w:r>
            <w:r w:rsidRPr="000A0395">
              <w:rPr>
                <w:bCs/>
                <w:kern w:val="28"/>
                <w:szCs w:val="24"/>
              </w:rPr>
              <w:t>к</w:t>
            </w:r>
            <w:r w:rsidRPr="000A0395">
              <w:rPr>
                <w:bCs/>
                <w:kern w:val="28"/>
                <w:szCs w:val="24"/>
              </w:rPr>
              <w:t xml:space="preserve">тивную форму), подписанной в соответствии с требованиями Федерального закона </w:t>
            </w:r>
            <w:r w:rsidR="00852E98" w:rsidRPr="000A0395">
              <w:rPr>
                <w:szCs w:val="24"/>
              </w:rPr>
              <w:t xml:space="preserve">от 06.04.2011 № 63-ФЗ «Об электронной подписи»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портала, Регионального портала)</w:t>
            </w:r>
          </w:p>
        </w:tc>
      </w:tr>
      <w:tr w:rsidR="000A0395" w:rsidRPr="000A0395" w14:paraId="16A42CFE" w14:textId="77777777" w:rsidTr="00905BE8">
        <w:tc>
          <w:tcPr>
            <w:tcW w:w="4248" w:type="dxa"/>
          </w:tcPr>
          <w:p w14:paraId="5FACD03A" w14:textId="77777777" w:rsidR="00B723B9" w:rsidRPr="000A0395" w:rsidRDefault="00B723B9" w:rsidP="00905BE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Согласие на обработку персональных данных</w:t>
            </w:r>
          </w:p>
        </w:tc>
        <w:tc>
          <w:tcPr>
            <w:tcW w:w="5239" w:type="dxa"/>
          </w:tcPr>
          <w:p w14:paraId="03BD1D89" w14:textId="77777777" w:rsidR="00B723B9" w:rsidRPr="000A0395" w:rsidRDefault="00B723B9" w:rsidP="00B723B9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 на бумажном носителе в о</w:t>
            </w:r>
            <w:r w:rsidRPr="000A0395">
              <w:rPr>
                <w:bCs/>
                <w:kern w:val="28"/>
                <w:szCs w:val="24"/>
              </w:rPr>
              <w:t>д</w:t>
            </w:r>
            <w:r w:rsidRPr="000A0395">
              <w:rPr>
                <w:bCs/>
                <w:kern w:val="28"/>
                <w:szCs w:val="24"/>
              </w:rPr>
              <w:t xml:space="preserve">ном экземпляре по </w:t>
            </w:r>
            <w:r w:rsidR="003A3A14" w:rsidRPr="000A0395">
              <w:rPr>
                <w:bCs/>
                <w:kern w:val="28"/>
                <w:szCs w:val="24"/>
              </w:rPr>
              <w:t xml:space="preserve">установленной </w:t>
            </w:r>
            <w:r w:rsidRPr="000A0395">
              <w:rPr>
                <w:bCs/>
                <w:kern w:val="28"/>
                <w:szCs w:val="24"/>
              </w:rPr>
              <w:t xml:space="preserve">форме </w:t>
            </w:r>
            <w:r w:rsidR="003A3A14" w:rsidRPr="000A0395">
              <w:rPr>
                <w:bCs/>
                <w:kern w:val="28"/>
                <w:szCs w:val="24"/>
              </w:rPr>
              <w:t>в пр</w:t>
            </w:r>
            <w:r w:rsidR="003A3A14" w:rsidRPr="000A0395">
              <w:rPr>
                <w:bCs/>
                <w:kern w:val="28"/>
                <w:szCs w:val="24"/>
              </w:rPr>
              <w:t>и</w:t>
            </w:r>
            <w:r w:rsidR="003A3A14" w:rsidRPr="000A0395">
              <w:rPr>
                <w:bCs/>
                <w:kern w:val="28"/>
                <w:szCs w:val="24"/>
              </w:rPr>
              <w:t>ложении</w:t>
            </w:r>
            <w:r w:rsidR="00EF6CBA" w:rsidRPr="000A0395">
              <w:rPr>
                <w:bCs/>
                <w:kern w:val="28"/>
                <w:szCs w:val="24"/>
              </w:rPr>
              <w:t xml:space="preserve"> № 4</w:t>
            </w:r>
            <w:r w:rsidRPr="000A0395">
              <w:rPr>
                <w:bCs/>
                <w:kern w:val="28"/>
                <w:szCs w:val="24"/>
              </w:rPr>
              <w:t xml:space="preserve"> к административному регламенту</w:t>
            </w:r>
            <w:r w:rsidR="00CA5719" w:rsidRPr="000A0395">
              <w:rPr>
                <w:bCs/>
                <w:kern w:val="28"/>
                <w:szCs w:val="24"/>
              </w:rPr>
              <w:t>, подписанного</w:t>
            </w:r>
            <w:r w:rsidRPr="000A0395">
              <w:rPr>
                <w:bCs/>
                <w:kern w:val="28"/>
                <w:szCs w:val="24"/>
              </w:rPr>
              <w:t xml:space="preserve"> заявителем или его представит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лем при направлении в общеобразовательную организацию посредством почтового отправл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ния;</w:t>
            </w:r>
          </w:p>
          <w:p w14:paraId="0922C9CB" w14:textId="77777777" w:rsidR="00B723B9" w:rsidRPr="000A0395" w:rsidRDefault="00B723B9" w:rsidP="00852E98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2A0B3E68" w14:textId="77777777" w:rsidTr="00905BE8">
        <w:tc>
          <w:tcPr>
            <w:tcW w:w="4248" w:type="dxa"/>
          </w:tcPr>
          <w:p w14:paraId="335EC140" w14:textId="77777777" w:rsidR="00B723B9" w:rsidRPr="000A0395" w:rsidRDefault="003A3A14" w:rsidP="00905BE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Документы</w:t>
            </w:r>
            <w:r w:rsidR="00B723B9" w:rsidRPr="000A0395">
              <w:rPr>
                <w:bCs/>
                <w:kern w:val="28"/>
                <w:szCs w:val="24"/>
              </w:rPr>
              <w:t>, подтверждающи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="00B723B9" w:rsidRPr="000A0395">
              <w:rPr>
                <w:bCs/>
                <w:kern w:val="28"/>
                <w:szCs w:val="24"/>
              </w:rPr>
              <w:t xml:space="preserve"> родство заявителя (заявителей) (или законность представления прав ребенка)</w:t>
            </w:r>
          </w:p>
        </w:tc>
        <w:tc>
          <w:tcPr>
            <w:tcW w:w="5239" w:type="dxa"/>
          </w:tcPr>
          <w:p w14:paraId="552877D6" w14:textId="77777777" w:rsidR="00B723B9" w:rsidRPr="000A0395" w:rsidRDefault="00B723B9" w:rsidP="00B723B9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копии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0C8A2071" w14:textId="77777777" w:rsidR="00B723B9" w:rsidRPr="000A0395" w:rsidRDefault="00B723B9" w:rsidP="00852E98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4B1BAA9E" w14:textId="77777777" w:rsidTr="00905BE8">
        <w:tc>
          <w:tcPr>
            <w:tcW w:w="4248" w:type="dxa"/>
          </w:tcPr>
          <w:p w14:paraId="0C65EDD5" w14:textId="77777777" w:rsidR="00767713" w:rsidRPr="000A0395" w:rsidRDefault="003A3A14" w:rsidP="006752D4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Документы, подтверждающие</w:t>
            </w:r>
            <w:r w:rsidR="00B723B9" w:rsidRPr="000A0395">
              <w:rPr>
                <w:bCs/>
                <w:kern w:val="28"/>
                <w:szCs w:val="32"/>
              </w:rPr>
              <w:t xml:space="preserve"> зако</w:t>
            </w:r>
            <w:r w:rsidR="00B723B9" w:rsidRPr="000A0395">
              <w:rPr>
                <w:bCs/>
                <w:kern w:val="28"/>
                <w:szCs w:val="32"/>
              </w:rPr>
              <w:t>н</w:t>
            </w:r>
            <w:r w:rsidR="00B723B9" w:rsidRPr="000A0395">
              <w:rPr>
                <w:bCs/>
                <w:kern w:val="28"/>
                <w:szCs w:val="32"/>
              </w:rPr>
              <w:t>ность нахождения ребенка, являющ</w:t>
            </w:r>
            <w:r w:rsidR="00B723B9" w:rsidRPr="000A0395">
              <w:rPr>
                <w:bCs/>
                <w:kern w:val="28"/>
                <w:szCs w:val="32"/>
              </w:rPr>
              <w:t>е</w:t>
            </w:r>
            <w:r w:rsidR="00B723B9" w:rsidRPr="000A0395">
              <w:rPr>
                <w:bCs/>
                <w:kern w:val="28"/>
                <w:szCs w:val="32"/>
              </w:rPr>
              <w:t>гося иностранным гражданином или лицом без гражданства, и его законн</w:t>
            </w:r>
            <w:r w:rsidR="00B723B9" w:rsidRPr="000A0395">
              <w:rPr>
                <w:bCs/>
                <w:kern w:val="28"/>
                <w:szCs w:val="32"/>
              </w:rPr>
              <w:t>о</w:t>
            </w:r>
            <w:r w:rsidR="00B723B9" w:rsidRPr="000A0395">
              <w:rPr>
                <w:bCs/>
                <w:kern w:val="28"/>
                <w:szCs w:val="32"/>
              </w:rPr>
              <w:t>го</w:t>
            </w:r>
            <w:r w:rsidR="009917E1" w:rsidRPr="000A0395">
              <w:rPr>
                <w:bCs/>
                <w:kern w:val="28"/>
                <w:szCs w:val="32"/>
              </w:rPr>
              <w:t xml:space="preserve"> (законных) представителя (предст</w:t>
            </w:r>
            <w:r w:rsidR="009917E1" w:rsidRPr="000A0395">
              <w:rPr>
                <w:bCs/>
                <w:kern w:val="28"/>
                <w:szCs w:val="32"/>
              </w:rPr>
              <w:t>а</w:t>
            </w:r>
            <w:r w:rsidR="009917E1" w:rsidRPr="000A0395">
              <w:rPr>
                <w:bCs/>
                <w:kern w:val="28"/>
                <w:szCs w:val="32"/>
              </w:rPr>
              <w:t>вителей) или поступающего, являющ</w:t>
            </w:r>
            <w:r w:rsidR="009917E1" w:rsidRPr="000A0395">
              <w:rPr>
                <w:bCs/>
                <w:kern w:val="28"/>
                <w:szCs w:val="32"/>
              </w:rPr>
              <w:t>е</w:t>
            </w:r>
            <w:r w:rsidR="009917E1" w:rsidRPr="000A0395">
              <w:rPr>
                <w:bCs/>
                <w:kern w:val="28"/>
                <w:szCs w:val="32"/>
              </w:rPr>
              <w:t xml:space="preserve">гося иностранным гражданином или лицом без гражданства, на территории </w:t>
            </w:r>
            <w:r w:rsidR="009917E1" w:rsidRPr="000A0395">
              <w:rPr>
                <w:bCs/>
                <w:kern w:val="28"/>
                <w:szCs w:val="32"/>
              </w:rPr>
              <w:lastRenderedPageBreak/>
              <w:t>Российской Федерации (действител</w:t>
            </w:r>
            <w:r w:rsidR="009917E1" w:rsidRPr="000A0395">
              <w:rPr>
                <w:bCs/>
                <w:kern w:val="28"/>
                <w:szCs w:val="32"/>
              </w:rPr>
              <w:t>ь</w:t>
            </w:r>
            <w:r w:rsidRPr="000A0395">
              <w:rPr>
                <w:bCs/>
                <w:kern w:val="28"/>
                <w:szCs w:val="32"/>
              </w:rPr>
              <w:t>ные вид на жительство</w:t>
            </w:r>
            <w:r w:rsidR="00677B72" w:rsidRPr="000A0395">
              <w:rPr>
                <w:bCs/>
                <w:kern w:val="28"/>
                <w:szCs w:val="32"/>
              </w:rPr>
              <w:t>,</w:t>
            </w:r>
            <w:r w:rsidR="009917E1" w:rsidRPr="000A0395">
              <w:rPr>
                <w:bCs/>
                <w:kern w:val="28"/>
                <w:szCs w:val="32"/>
              </w:rPr>
              <w:t xml:space="preserve"> либо разреш</w:t>
            </w:r>
            <w:r w:rsidR="009917E1" w:rsidRPr="000A0395">
              <w:rPr>
                <w:bCs/>
                <w:kern w:val="28"/>
                <w:szCs w:val="32"/>
              </w:rPr>
              <w:t>е</w:t>
            </w:r>
            <w:r w:rsidR="009917E1" w:rsidRPr="000A0395">
              <w:rPr>
                <w:bCs/>
                <w:kern w:val="28"/>
                <w:szCs w:val="32"/>
              </w:rPr>
              <w:t xml:space="preserve">ние на временное проживание, либо разрешение на временное проживание в целях </w:t>
            </w:r>
            <w:r w:rsidRPr="000A0395">
              <w:rPr>
                <w:bCs/>
                <w:kern w:val="28"/>
                <w:szCs w:val="32"/>
              </w:rPr>
              <w:t>получения образования, либо виза и (или) миграционная карта</w:t>
            </w:r>
            <w:r w:rsidR="009917E1" w:rsidRPr="000A0395">
              <w:rPr>
                <w:bCs/>
                <w:kern w:val="28"/>
                <w:szCs w:val="32"/>
              </w:rPr>
              <w:t>, либо иные предусмотренные федеральным законом или международным догов</w:t>
            </w:r>
            <w:r w:rsidR="009917E1" w:rsidRPr="000A0395">
              <w:rPr>
                <w:bCs/>
                <w:kern w:val="28"/>
                <w:szCs w:val="32"/>
              </w:rPr>
              <w:t>о</w:t>
            </w:r>
            <w:r w:rsidR="009917E1" w:rsidRPr="000A0395">
              <w:rPr>
                <w:bCs/>
                <w:kern w:val="28"/>
                <w:szCs w:val="32"/>
              </w:rPr>
              <w:t>ром Российской Федерации докуме</w:t>
            </w:r>
            <w:r w:rsidR="009917E1" w:rsidRPr="000A0395">
              <w:rPr>
                <w:bCs/>
                <w:kern w:val="28"/>
                <w:szCs w:val="32"/>
              </w:rPr>
              <w:t>н</w:t>
            </w:r>
            <w:r w:rsidR="009917E1" w:rsidRPr="000A0395">
              <w:rPr>
                <w:bCs/>
                <w:kern w:val="28"/>
                <w:szCs w:val="32"/>
              </w:rPr>
              <w:t>ты, подтверждающие право иностра</w:t>
            </w:r>
            <w:r w:rsidR="009917E1" w:rsidRPr="000A0395">
              <w:rPr>
                <w:bCs/>
                <w:kern w:val="28"/>
                <w:szCs w:val="32"/>
              </w:rPr>
              <w:t>н</w:t>
            </w:r>
            <w:r w:rsidR="009917E1" w:rsidRPr="000A0395">
              <w:rPr>
                <w:bCs/>
                <w:kern w:val="28"/>
                <w:szCs w:val="32"/>
              </w:rPr>
              <w:t>ного гражданина или лица без гра</w:t>
            </w:r>
            <w:r w:rsidR="009917E1" w:rsidRPr="000A0395">
              <w:rPr>
                <w:bCs/>
                <w:kern w:val="28"/>
                <w:szCs w:val="32"/>
              </w:rPr>
              <w:t>ж</w:t>
            </w:r>
            <w:r w:rsidR="009917E1" w:rsidRPr="000A0395">
              <w:rPr>
                <w:bCs/>
                <w:kern w:val="28"/>
                <w:szCs w:val="32"/>
              </w:rPr>
              <w:t>данства на пребывание (проживание) в Российской Федерации</w:t>
            </w:r>
            <w:r w:rsidR="008626C3" w:rsidRPr="000A0395">
              <w:rPr>
                <w:bCs/>
                <w:kern w:val="28"/>
                <w:szCs w:val="32"/>
              </w:rPr>
              <w:t>)</w:t>
            </w:r>
          </w:p>
        </w:tc>
        <w:tc>
          <w:tcPr>
            <w:tcW w:w="5239" w:type="dxa"/>
          </w:tcPr>
          <w:p w14:paraId="3D61B3E2" w14:textId="77777777" w:rsidR="008626C3" w:rsidRPr="000A0395" w:rsidRDefault="008626C3" w:rsidP="008626C3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копии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683EC515" w14:textId="77777777" w:rsidR="00767713" w:rsidRPr="000A0395" w:rsidRDefault="008626C3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1D3B2473" w14:textId="77777777" w:rsidTr="00905BE8">
        <w:tc>
          <w:tcPr>
            <w:tcW w:w="4248" w:type="dxa"/>
          </w:tcPr>
          <w:p w14:paraId="7F6D5021" w14:textId="77777777" w:rsidR="00767713" w:rsidRPr="000A0395" w:rsidRDefault="003A3A14" w:rsidP="006752D4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lastRenderedPageBreak/>
              <w:t>Документы, подтверждающие</w:t>
            </w:r>
            <w:r w:rsidR="008B591C">
              <w:rPr>
                <w:bCs/>
                <w:kern w:val="28"/>
                <w:szCs w:val="32"/>
              </w:rPr>
              <w:t xml:space="preserve"> прохо</w:t>
            </w:r>
            <w:r w:rsidR="008B591C">
              <w:rPr>
                <w:bCs/>
                <w:kern w:val="28"/>
                <w:szCs w:val="32"/>
              </w:rPr>
              <w:t>ж</w:t>
            </w:r>
            <w:r w:rsidR="008B591C">
              <w:rPr>
                <w:bCs/>
                <w:kern w:val="28"/>
                <w:szCs w:val="32"/>
              </w:rPr>
              <w:t xml:space="preserve">дение </w:t>
            </w:r>
            <w:r w:rsidR="008626C3" w:rsidRPr="000A0395">
              <w:rPr>
                <w:bCs/>
                <w:kern w:val="28"/>
                <w:szCs w:val="32"/>
              </w:rPr>
              <w:t xml:space="preserve">государственной </w:t>
            </w:r>
            <w:r w:rsidR="008B591C">
              <w:rPr>
                <w:bCs/>
                <w:kern w:val="28"/>
                <w:szCs w:val="32"/>
              </w:rPr>
              <w:t xml:space="preserve">                 </w:t>
            </w:r>
            <w:r w:rsidR="008626C3" w:rsidRPr="000A0395">
              <w:rPr>
                <w:bCs/>
                <w:kern w:val="28"/>
                <w:szCs w:val="32"/>
              </w:rPr>
              <w:t>да</w:t>
            </w:r>
            <w:r w:rsidR="008626C3" w:rsidRPr="000A0395">
              <w:rPr>
                <w:bCs/>
                <w:kern w:val="28"/>
                <w:szCs w:val="32"/>
              </w:rPr>
              <w:t>к</w:t>
            </w:r>
            <w:r w:rsidR="008626C3" w:rsidRPr="000A0395">
              <w:rPr>
                <w:bCs/>
                <w:kern w:val="28"/>
                <w:szCs w:val="32"/>
              </w:rPr>
              <w:t>тилоскопической р</w:t>
            </w:r>
            <w:r w:rsidR="008B591C">
              <w:rPr>
                <w:bCs/>
                <w:kern w:val="28"/>
                <w:szCs w:val="32"/>
              </w:rPr>
              <w:t xml:space="preserve">егистрации ребенка, </w:t>
            </w:r>
            <w:r w:rsidR="001A6916">
              <w:rPr>
                <w:bCs/>
                <w:kern w:val="28"/>
                <w:szCs w:val="32"/>
              </w:rPr>
              <w:t xml:space="preserve">являющегося иностранным                    </w:t>
            </w:r>
            <w:r w:rsidR="008626C3" w:rsidRPr="000A0395">
              <w:rPr>
                <w:bCs/>
                <w:kern w:val="28"/>
                <w:szCs w:val="32"/>
              </w:rPr>
              <w:t>гражданином или лицом без гражда</w:t>
            </w:r>
            <w:r w:rsidR="008626C3" w:rsidRPr="000A0395">
              <w:rPr>
                <w:bCs/>
                <w:kern w:val="28"/>
                <w:szCs w:val="32"/>
              </w:rPr>
              <w:t>н</w:t>
            </w:r>
            <w:r w:rsidR="008626C3" w:rsidRPr="000A0395">
              <w:rPr>
                <w:bCs/>
                <w:kern w:val="28"/>
                <w:szCs w:val="32"/>
              </w:rPr>
              <w:t>ства, или поступающего, являющегося иностранным гражданином или лицом без гражданства</w:t>
            </w:r>
          </w:p>
        </w:tc>
        <w:tc>
          <w:tcPr>
            <w:tcW w:w="5239" w:type="dxa"/>
          </w:tcPr>
          <w:p w14:paraId="1FA7EEF0" w14:textId="77777777" w:rsidR="008626C3" w:rsidRPr="000A0395" w:rsidRDefault="008626C3" w:rsidP="008626C3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копии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088624B7" w14:textId="77777777" w:rsidR="00767713" w:rsidRPr="000A0395" w:rsidRDefault="008626C3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64A332CC" w14:textId="77777777" w:rsidTr="00905BE8">
        <w:tc>
          <w:tcPr>
            <w:tcW w:w="4248" w:type="dxa"/>
          </w:tcPr>
          <w:p w14:paraId="00F20A73" w14:textId="77777777" w:rsidR="008626C3" w:rsidRPr="000A0395" w:rsidRDefault="003A3A14" w:rsidP="006752D4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Документы, подтверждающие</w:t>
            </w:r>
            <w:r w:rsidR="00860290" w:rsidRPr="000A0395">
              <w:rPr>
                <w:bCs/>
                <w:kern w:val="28"/>
                <w:szCs w:val="32"/>
              </w:rPr>
              <w:t xml:space="preserve"> изуч</w:t>
            </w:r>
            <w:r w:rsidR="00860290" w:rsidRPr="000A0395">
              <w:rPr>
                <w:bCs/>
                <w:kern w:val="28"/>
                <w:szCs w:val="32"/>
              </w:rPr>
              <w:t>е</w:t>
            </w:r>
            <w:r w:rsidR="00860290" w:rsidRPr="000A0395">
              <w:rPr>
                <w:bCs/>
                <w:kern w:val="28"/>
                <w:szCs w:val="32"/>
              </w:rPr>
              <w:t>ние русского языка ребенком, явля</w:t>
            </w:r>
            <w:r w:rsidR="00860290" w:rsidRPr="000A0395">
              <w:rPr>
                <w:bCs/>
                <w:kern w:val="28"/>
                <w:szCs w:val="32"/>
              </w:rPr>
              <w:t>ю</w:t>
            </w:r>
            <w:r w:rsidR="00860290" w:rsidRPr="000A0395">
              <w:rPr>
                <w:bCs/>
                <w:kern w:val="28"/>
                <w:szCs w:val="32"/>
              </w:rPr>
              <w:t>щимся иностранным гражданином или лицом без гражданства, или поступ</w:t>
            </w:r>
            <w:r w:rsidR="00860290" w:rsidRPr="000A0395">
              <w:rPr>
                <w:bCs/>
                <w:kern w:val="28"/>
                <w:szCs w:val="32"/>
              </w:rPr>
              <w:t>а</w:t>
            </w:r>
            <w:r w:rsidR="00860290" w:rsidRPr="000A0395">
              <w:rPr>
                <w:bCs/>
                <w:kern w:val="28"/>
                <w:szCs w:val="32"/>
              </w:rPr>
              <w:t>ющим, являющимся иностранным гражданином или лицом без гражда</w:t>
            </w:r>
            <w:r w:rsidR="00860290" w:rsidRPr="000A0395">
              <w:rPr>
                <w:bCs/>
                <w:kern w:val="28"/>
                <w:szCs w:val="32"/>
              </w:rPr>
              <w:t>н</w:t>
            </w:r>
            <w:r w:rsidR="00860290" w:rsidRPr="000A0395">
              <w:rPr>
                <w:bCs/>
                <w:kern w:val="28"/>
                <w:szCs w:val="32"/>
              </w:rPr>
              <w:t>ства, в образовательных организациях иностранного (иностранных) госуда</w:t>
            </w:r>
            <w:r w:rsidR="00860290" w:rsidRPr="000A0395">
              <w:rPr>
                <w:bCs/>
                <w:kern w:val="28"/>
                <w:szCs w:val="32"/>
              </w:rPr>
              <w:t>р</w:t>
            </w:r>
            <w:r w:rsidR="00860290" w:rsidRPr="000A0395">
              <w:rPr>
                <w:bCs/>
                <w:kern w:val="28"/>
                <w:szCs w:val="32"/>
              </w:rPr>
              <w:t>ства (государств) (со 2 по 11 класс) (при наличии)</w:t>
            </w:r>
          </w:p>
        </w:tc>
        <w:tc>
          <w:tcPr>
            <w:tcW w:w="5239" w:type="dxa"/>
          </w:tcPr>
          <w:p w14:paraId="608799DE" w14:textId="77777777" w:rsidR="00860290" w:rsidRPr="000A0395" w:rsidRDefault="00860290" w:rsidP="00860290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копии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4D26CD6A" w14:textId="77777777" w:rsidR="008626C3" w:rsidRPr="000A0395" w:rsidRDefault="00860290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03432773" w14:textId="77777777" w:rsidTr="00905BE8">
        <w:tc>
          <w:tcPr>
            <w:tcW w:w="4248" w:type="dxa"/>
          </w:tcPr>
          <w:p w14:paraId="63E0AD66" w14:textId="77777777" w:rsidR="008626C3" w:rsidRPr="000A0395" w:rsidRDefault="003A3A14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Документы, удостоверяющие</w:t>
            </w:r>
            <w:r w:rsidR="00A80969" w:rsidRPr="000A0395">
              <w:rPr>
                <w:bCs/>
                <w:kern w:val="28"/>
                <w:szCs w:val="32"/>
              </w:rPr>
              <w:t xml:space="preserve"> личность ребенка, являющегося иностранным гражданином </w:t>
            </w:r>
            <w:r w:rsidR="008B591C">
              <w:rPr>
                <w:bCs/>
                <w:kern w:val="28"/>
                <w:szCs w:val="32"/>
              </w:rPr>
              <w:t xml:space="preserve"> </w:t>
            </w:r>
            <w:r w:rsidR="00A80969" w:rsidRPr="000A0395">
              <w:rPr>
                <w:bCs/>
                <w:kern w:val="28"/>
                <w:szCs w:val="32"/>
              </w:rPr>
              <w:t xml:space="preserve">или </w:t>
            </w:r>
            <w:r w:rsidR="008B591C">
              <w:rPr>
                <w:bCs/>
                <w:kern w:val="28"/>
                <w:szCs w:val="32"/>
              </w:rPr>
              <w:t xml:space="preserve"> </w:t>
            </w:r>
            <w:r w:rsidR="00A80969" w:rsidRPr="000A0395">
              <w:rPr>
                <w:bCs/>
                <w:kern w:val="28"/>
                <w:szCs w:val="32"/>
              </w:rPr>
              <w:t>лицом</w:t>
            </w:r>
            <w:r w:rsidR="008B591C">
              <w:rPr>
                <w:bCs/>
                <w:kern w:val="28"/>
                <w:szCs w:val="32"/>
              </w:rPr>
              <w:t xml:space="preserve"> </w:t>
            </w:r>
            <w:r w:rsidR="00A80969" w:rsidRPr="000A0395">
              <w:rPr>
                <w:bCs/>
                <w:kern w:val="28"/>
                <w:szCs w:val="32"/>
              </w:rPr>
              <w:t xml:space="preserve"> без гра</w:t>
            </w:r>
            <w:r w:rsidR="00A80969" w:rsidRPr="000A0395">
              <w:rPr>
                <w:bCs/>
                <w:kern w:val="28"/>
                <w:szCs w:val="32"/>
              </w:rPr>
              <w:t>ж</w:t>
            </w:r>
            <w:r w:rsidR="00A80969" w:rsidRPr="000A0395">
              <w:rPr>
                <w:bCs/>
                <w:kern w:val="28"/>
                <w:szCs w:val="32"/>
              </w:rPr>
              <w:t>данства, или поступающего, являющ</w:t>
            </w:r>
            <w:r w:rsidR="00A80969" w:rsidRPr="000A0395">
              <w:rPr>
                <w:bCs/>
                <w:kern w:val="28"/>
                <w:szCs w:val="32"/>
              </w:rPr>
              <w:t>е</w:t>
            </w:r>
            <w:r w:rsidR="00A80969" w:rsidRPr="000A0395">
              <w:rPr>
                <w:bCs/>
                <w:kern w:val="28"/>
                <w:szCs w:val="32"/>
              </w:rPr>
              <w:t>гося иностранным гражданином или лицом без гражданства (для иностра</w:t>
            </w:r>
            <w:r w:rsidR="00A80969" w:rsidRPr="000A0395">
              <w:rPr>
                <w:bCs/>
                <w:kern w:val="28"/>
                <w:szCs w:val="32"/>
              </w:rPr>
              <w:t>н</w:t>
            </w:r>
            <w:r w:rsidR="00A80969" w:rsidRPr="000A0395">
              <w:rPr>
                <w:bCs/>
                <w:kern w:val="28"/>
                <w:szCs w:val="32"/>
              </w:rPr>
              <w:t>ных граждан: паспорт иностранного гражданина либо иной документ, уст</w:t>
            </w:r>
            <w:r w:rsidR="00A80969" w:rsidRPr="000A0395">
              <w:rPr>
                <w:bCs/>
                <w:kern w:val="28"/>
                <w:szCs w:val="32"/>
              </w:rPr>
              <w:t>а</w:t>
            </w:r>
            <w:r w:rsidR="00A80969" w:rsidRPr="000A0395">
              <w:rPr>
                <w:bCs/>
                <w:kern w:val="28"/>
                <w:szCs w:val="32"/>
              </w:rPr>
              <w:t>новленный федеральным законом или признаваемый в соответствии с ме</w:t>
            </w:r>
            <w:r w:rsidR="00A80969" w:rsidRPr="000A0395">
              <w:rPr>
                <w:bCs/>
                <w:kern w:val="28"/>
                <w:szCs w:val="32"/>
              </w:rPr>
              <w:t>ж</w:t>
            </w:r>
            <w:r w:rsidR="00A80969" w:rsidRPr="000A0395">
              <w:rPr>
                <w:bCs/>
                <w:kern w:val="28"/>
                <w:szCs w:val="32"/>
              </w:rPr>
              <w:t>дународным договором Российской Федерации в качестве документа, уд</w:t>
            </w:r>
            <w:r w:rsidR="00A80969" w:rsidRPr="000A0395">
              <w:rPr>
                <w:bCs/>
                <w:kern w:val="28"/>
                <w:szCs w:val="32"/>
              </w:rPr>
              <w:t>о</w:t>
            </w:r>
            <w:r w:rsidR="00A80969" w:rsidRPr="000A0395">
              <w:rPr>
                <w:bCs/>
                <w:kern w:val="28"/>
                <w:szCs w:val="32"/>
              </w:rPr>
              <w:t>стоверяющего личность иностранного гражданина; для лиц без гражданства: документ, выданный иностранным государством и признаваемый в соо</w:t>
            </w:r>
            <w:r w:rsidR="00A80969" w:rsidRPr="000A0395">
              <w:rPr>
                <w:bCs/>
                <w:kern w:val="28"/>
                <w:szCs w:val="32"/>
              </w:rPr>
              <w:t>т</w:t>
            </w:r>
            <w:r w:rsidR="00A80969" w:rsidRPr="000A0395">
              <w:rPr>
                <w:bCs/>
                <w:kern w:val="28"/>
                <w:szCs w:val="32"/>
              </w:rPr>
              <w:t>ветствии с международным договором Российской Федерации в качестве д</w:t>
            </w:r>
            <w:r w:rsidR="00A80969" w:rsidRPr="000A0395">
              <w:rPr>
                <w:bCs/>
                <w:kern w:val="28"/>
                <w:szCs w:val="32"/>
              </w:rPr>
              <w:t>о</w:t>
            </w:r>
            <w:r w:rsidR="00A80969" w:rsidRPr="000A0395">
              <w:rPr>
                <w:bCs/>
                <w:kern w:val="28"/>
                <w:szCs w:val="32"/>
              </w:rPr>
              <w:t xml:space="preserve">кумента, удостоверяющего личность лица без гражданства, разрешение на временное проживание, временное </w:t>
            </w:r>
            <w:r w:rsidR="00A80969" w:rsidRPr="000A0395">
              <w:rPr>
                <w:bCs/>
                <w:kern w:val="28"/>
                <w:szCs w:val="32"/>
              </w:rPr>
              <w:lastRenderedPageBreak/>
              <w:t>удостоверение личности лица без гражданства в Российской Федерации, вид на жительство и иные документы, предусмотренные федеральным зак</w:t>
            </w:r>
            <w:r w:rsidR="00A80969" w:rsidRPr="000A0395">
              <w:rPr>
                <w:bCs/>
                <w:kern w:val="28"/>
                <w:szCs w:val="32"/>
              </w:rPr>
              <w:t>о</w:t>
            </w:r>
            <w:r w:rsidR="00A80969" w:rsidRPr="000A0395">
              <w:rPr>
                <w:bCs/>
                <w:kern w:val="28"/>
                <w:szCs w:val="32"/>
              </w:rPr>
              <w:t>ном или признаваемые в соответствии с международным договором Росси</w:t>
            </w:r>
            <w:r w:rsidR="00A80969" w:rsidRPr="000A0395">
              <w:rPr>
                <w:bCs/>
                <w:kern w:val="28"/>
                <w:szCs w:val="32"/>
              </w:rPr>
              <w:t>й</w:t>
            </w:r>
            <w:r w:rsidR="00A80969" w:rsidRPr="000A0395">
              <w:rPr>
                <w:bCs/>
                <w:kern w:val="28"/>
                <w:szCs w:val="32"/>
              </w:rPr>
              <w:t>ской Федерации в качестве докуме</w:t>
            </w:r>
            <w:r w:rsidR="00A80969" w:rsidRPr="000A0395">
              <w:rPr>
                <w:bCs/>
                <w:kern w:val="28"/>
                <w:szCs w:val="32"/>
              </w:rPr>
              <w:t>н</w:t>
            </w:r>
            <w:r w:rsidR="00A80969" w:rsidRPr="000A0395">
              <w:rPr>
                <w:bCs/>
                <w:kern w:val="28"/>
                <w:szCs w:val="32"/>
              </w:rPr>
              <w:t>тов, удостоверяющих личность лица без гражданства)</w:t>
            </w:r>
          </w:p>
        </w:tc>
        <w:tc>
          <w:tcPr>
            <w:tcW w:w="5239" w:type="dxa"/>
          </w:tcPr>
          <w:p w14:paraId="3D691478" w14:textId="77777777" w:rsidR="008626C3" w:rsidRPr="000A0395" w:rsidRDefault="00A80969" w:rsidP="00BC64B2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  <w:r w:rsidR="00BC64B2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в электронной форме, подписанной в соответствии с требованиями Федерального закона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</w:t>
            </w:r>
            <w:r w:rsidR="00852E98" w:rsidRPr="000A0395">
              <w:rPr>
                <w:szCs w:val="24"/>
              </w:rPr>
              <w:t xml:space="preserve">от 06.04.2011 № 63-ФЗ «Об электронной подписи»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портала, Регионального портала)</w:t>
            </w:r>
          </w:p>
        </w:tc>
      </w:tr>
      <w:tr w:rsidR="000A0395" w:rsidRPr="000A0395" w14:paraId="71A7859E" w14:textId="77777777" w:rsidTr="00905BE8">
        <w:tc>
          <w:tcPr>
            <w:tcW w:w="4248" w:type="dxa"/>
          </w:tcPr>
          <w:p w14:paraId="424D10D0" w14:textId="77777777" w:rsidR="008626C3" w:rsidRPr="000A0395" w:rsidRDefault="00A80969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lastRenderedPageBreak/>
              <w:t>Медицинское заключение об отсу</w:t>
            </w:r>
            <w:r w:rsidRPr="000A0395">
              <w:rPr>
                <w:bCs/>
                <w:kern w:val="28"/>
                <w:szCs w:val="32"/>
              </w:rPr>
              <w:t>т</w:t>
            </w:r>
            <w:r w:rsidRPr="000A0395">
              <w:rPr>
                <w:bCs/>
                <w:kern w:val="28"/>
                <w:szCs w:val="32"/>
              </w:rPr>
              <w:t>ствии у ребенка, являющегося ин</w:t>
            </w:r>
            <w:r w:rsidRPr="000A0395">
              <w:rPr>
                <w:bCs/>
                <w:kern w:val="28"/>
                <w:szCs w:val="32"/>
              </w:rPr>
              <w:t>о</w:t>
            </w:r>
            <w:r w:rsidRPr="000A0395">
              <w:rPr>
                <w:bCs/>
                <w:kern w:val="28"/>
                <w:szCs w:val="32"/>
              </w:rPr>
              <w:t>странным гражданином или лицом без гражданства, или поступающего, я</w:t>
            </w:r>
            <w:r w:rsidRPr="000A0395">
              <w:rPr>
                <w:bCs/>
                <w:kern w:val="28"/>
                <w:szCs w:val="32"/>
              </w:rPr>
              <w:t>в</w:t>
            </w:r>
            <w:r w:rsidRPr="000A0395">
              <w:rPr>
                <w:bCs/>
                <w:kern w:val="28"/>
                <w:szCs w:val="32"/>
              </w:rPr>
              <w:t>ляющегося иностранным гражданином или лицом без гражданства, инфекц</w:t>
            </w:r>
            <w:r w:rsidRPr="000A0395">
              <w:rPr>
                <w:bCs/>
                <w:kern w:val="28"/>
                <w:szCs w:val="32"/>
              </w:rPr>
              <w:t>и</w:t>
            </w:r>
            <w:r w:rsidRPr="000A0395">
              <w:rPr>
                <w:bCs/>
                <w:kern w:val="28"/>
                <w:szCs w:val="32"/>
              </w:rPr>
              <w:t>онных заболеваний, представляющих опасность для окружающих, пред</w:t>
            </w:r>
            <w:r w:rsidRPr="000A0395">
              <w:rPr>
                <w:bCs/>
                <w:kern w:val="28"/>
                <w:szCs w:val="32"/>
              </w:rPr>
              <w:t>у</w:t>
            </w:r>
            <w:r w:rsidRPr="000A0395">
              <w:rPr>
                <w:bCs/>
                <w:kern w:val="28"/>
                <w:szCs w:val="32"/>
              </w:rPr>
              <w:t>смотренных перечнем, утвержденным уполномоченным Правительством Российской Федерации федеральным органом исполнительной власти в с</w:t>
            </w:r>
            <w:r w:rsidRPr="000A0395">
              <w:rPr>
                <w:bCs/>
                <w:kern w:val="28"/>
                <w:szCs w:val="32"/>
              </w:rPr>
              <w:t>о</w:t>
            </w:r>
            <w:r w:rsidRPr="000A0395">
              <w:rPr>
                <w:bCs/>
                <w:kern w:val="28"/>
                <w:szCs w:val="32"/>
              </w:rPr>
              <w:t>ответствии с частью 2 статьи 43 Фед</w:t>
            </w:r>
            <w:r w:rsidRPr="000A0395">
              <w:rPr>
                <w:bCs/>
                <w:kern w:val="28"/>
                <w:szCs w:val="32"/>
              </w:rPr>
              <w:t>е</w:t>
            </w:r>
            <w:r w:rsidRPr="000A0395">
              <w:rPr>
                <w:bCs/>
                <w:kern w:val="28"/>
                <w:szCs w:val="32"/>
              </w:rPr>
              <w:t xml:space="preserve">рального закона от 21.11.2011 </w:t>
            </w:r>
            <w:r w:rsidR="00905BE8">
              <w:rPr>
                <w:bCs/>
                <w:kern w:val="28"/>
                <w:szCs w:val="32"/>
              </w:rPr>
              <w:t xml:space="preserve">                </w:t>
            </w:r>
            <w:r w:rsidRPr="000A0395">
              <w:rPr>
                <w:bCs/>
                <w:kern w:val="28"/>
                <w:szCs w:val="32"/>
              </w:rPr>
              <w:t>№ 323-</w:t>
            </w:r>
            <w:r w:rsidR="00487F12" w:rsidRPr="000A0395">
              <w:rPr>
                <w:bCs/>
                <w:kern w:val="28"/>
                <w:szCs w:val="32"/>
              </w:rPr>
              <w:t>Ф</w:t>
            </w:r>
            <w:r w:rsidRPr="000A0395">
              <w:rPr>
                <w:bCs/>
                <w:kern w:val="28"/>
                <w:szCs w:val="32"/>
              </w:rPr>
              <w:t>З «Об основах охраны здор</w:t>
            </w:r>
            <w:r w:rsidRPr="000A0395">
              <w:rPr>
                <w:bCs/>
                <w:kern w:val="28"/>
                <w:szCs w:val="32"/>
              </w:rPr>
              <w:t>о</w:t>
            </w:r>
            <w:r w:rsidRPr="000A0395">
              <w:rPr>
                <w:bCs/>
                <w:kern w:val="28"/>
                <w:szCs w:val="32"/>
              </w:rPr>
              <w:t>вья граждан в Российской Федерации»</w:t>
            </w:r>
          </w:p>
        </w:tc>
        <w:tc>
          <w:tcPr>
            <w:tcW w:w="5239" w:type="dxa"/>
          </w:tcPr>
          <w:p w14:paraId="218AD196" w14:textId="77777777" w:rsidR="00A80969" w:rsidRPr="000A0395" w:rsidRDefault="00487F12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</w:t>
            </w:r>
            <w:r w:rsidR="00A80969" w:rsidRPr="000A0395">
              <w:rPr>
                <w:bCs/>
                <w:kern w:val="28"/>
                <w:szCs w:val="24"/>
              </w:rPr>
              <w:t xml:space="preserve"> на бумажном носителе при обращении в общеобразовательную организ</w:t>
            </w:r>
            <w:r w:rsidR="00A80969" w:rsidRPr="000A0395">
              <w:rPr>
                <w:bCs/>
                <w:kern w:val="28"/>
                <w:szCs w:val="24"/>
              </w:rPr>
              <w:t>а</w:t>
            </w:r>
            <w:r w:rsidR="00A80969" w:rsidRPr="000A0395">
              <w:rPr>
                <w:bCs/>
                <w:kern w:val="28"/>
                <w:szCs w:val="24"/>
              </w:rPr>
              <w:t>цию посредством почтового отправления;</w:t>
            </w:r>
          </w:p>
          <w:p w14:paraId="65971FB0" w14:textId="77777777" w:rsidR="008626C3" w:rsidRPr="000A0395" w:rsidRDefault="00A80969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7FC883B3" w14:textId="77777777" w:rsidTr="00905BE8">
        <w:tc>
          <w:tcPr>
            <w:tcW w:w="4248" w:type="dxa"/>
          </w:tcPr>
          <w:p w14:paraId="42BDE0B4" w14:textId="77777777" w:rsidR="008626C3" w:rsidRPr="000A0395" w:rsidRDefault="00677B72" w:rsidP="00677B72">
            <w:pPr>
              <w:widowControl/>
              <w:spacing w:line="260" w:lineRule="exact"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Документы</w:t>
            </w:r>
            <w:r w:rsidR="00487F12" w:rsidRPr="000A0395">
              <w:rPr>
                <w:bCs/>
                <w:kern w:val="28"/>
                <w:szCs w:val="32"/>
              </w:rPr>
              <w:t>, подтверждающи</w:t>
            </w:r>
            <w:r w:rsidRPr="000A0395">
              <w:rPr>
                <w:bCs/>
                <w:kern w:val="28"/>
                <w:szCs w:val="32"/>
              </w:rPr>
              <w:t>е</w:t>
            </w:r>
            <w:r w:rsidR="00487F12" w:rsidRPr="000A0395">
              <w:rPr>
                <w:bCs/>
                <w:kern w:val="28"/>
                <w:szCs w:val="32"/>
              </w:rPr>
              <w:t xml:space="preserve"> ос</w:t>
            </w:r>
            <w:r w:rsidR="00487F12" w:rsidRPr="000A0395">
              <w:rPr>
                <w:bCs/>
                <w:kern w:val="28"/>
                <w:szCs w:val="32"/>
              </w:rPr>
              <w:t>у</w:t>
            </w:r>
            <w:r w:rsidR="00487F12" w:rsidRPr="000A0395">
              <w:rPr>
                <w:bCs/>
                <w:kern w:val="28"/>
                <w:szCs w:val="32"/>
              </w:rPr>
              <w:t>ществление родителем (законным представителем) трудовой деятельн</w:t>
            </w:r>
            <w:r w:rsidR="00487F12" w:rsidRPr="000A0395">
              <w:rPr>
                <w:bCs/>
                <w:kern w:val="28"/>
                <w:szCs w:val="32"/>
              </w:rPr>
              <w:t>о</w:t>
            </w:r>
            <w:r w:rsidR="00487F12" w:rsidRPr="000A0395">
              <w:rPr>
                <w:bCs/>
                <w:kern w:val="28"/>
                <w:szCs w:val="32"/>
              </w:rPr>
              <w:t>сти (при наличии)</w:t>
            </w:r>
          </w:p>
        </w:tc>
        <w:tc>
          <w:tcPr>
            <w:tcW w:w="5239" w:type="dxa"/>
          </w:tcPr>
          <w:p w14:paraId="09623F39" w14:textId="77777777" w:rsidR="00487F12" w:rsidRPr="000A0395" w:rsidRDefault="00487F12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копии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19201B6A" w14:textId="77777777" w:rsidR="008626C3" w:rsidRPr="000A0395" w:rsidRDefault="00487F12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6EA911B8" w14:textId="77777777" w:rsidTr="00905BE8">
        <w:tc>
          <w:tcPr>
            <w:tcW w:w="4248" w:type="dxa"/>
          </w:tcPr>
          <w:p w14:paraId="4A717432" w14:textId="77777777" w:rsidR="008626C3" w:rsidRPr="000A0395" w:rsidRDefault="003A3A14" w:rsidP="00887174">
            <w:pPr>
              <w:widowControl/>
              <w:spacing w:line="260" w:lineRule="exact"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Аттестат</w:t>
            </w:r>
            <w:r w:rsidR="00487F12" w:rsidRPr="000A0395">
              <w:rPr>
                <w:bCs/>
                <w:kern w:val="28"/>
                <w:szCs w:val="32"/>
              </w:rPr>
              <w:t xml:space="preserve"> об основном общем образ</w:t>
            </w:r>
            <w:r w:rsidR="00487F12" w:rsidRPr="000A0395">
              <w:rPr>
                <w:bCs/>
                <w:kern w:val="28"/>
                <w:szCs w:val="32"/>
              </w:rPr>
              <w:t>о</w:t>
            </w:r>
            <w:r w:rsidR="00487F12" w:rsidRPr="000A0395">
              <w:rPr>
                <w:bCs/>
                <w:kern w:val="28"/>
                <w:szCs w:val="32"/>
              </w:rPr>
              <w:t>вании, выданн</w:t>
            </w:r>
            <w:r w:rsidR="00887174" w:rsidRPr="000A0395">
              <w:rPr>
                <w:bCs/>
                <w:kern w:val="28"/>
                <w:szCs w:val="32"/>
              </w:rPr>
              <w:t>ый</w:t>
            </w:r>
            <w:r w:rsidR="00487F12" w:rsidRPr="000A0395">
              <w:rPr>
                <w:bCs/>
                <w:kern w:val="28"/>
                <w:szCs w:val="32"/>
              </w:rPr>
              <w:t xml:space="preserve"> в установленном п</w:t>
            </w:r>
            <w:r w:rsidR="00487F12" w:rsidRPr="000A0395">
              <w:rPr>
                <w:bCs/>
                <w:kern w:val="28"/>
                <w:szCs w:val="32"/>
              </w:rPr>
              <w:t>о</w:t>
            </w:r>
            <w:r w:rsidR="00487F12" w:rsidRPr="000A0395">
              <w:rPr>
                <w:bCs/>
                <w:kern w:val="28"/>
                <w:szCs w:val="32"/>
              </w:rPr>
              <w:t>рядке</w:t>
            </w:r>
            <w:r w:rsidR="00887174" w:rsidRPr="000A0395">
              <w:rPr>
                <w:bCs/>
                <w:kern w:val="28"/>
                <w:szCs w:val="32"/>
              </w:rPr>
              <w:t>,</w:t>
            </w:r>
            <w:r w:rsidR="00487F12" w:rsidRPr="000A0395">
              <w:rPr>
                <w:bCs/>
                <w:kern w:val="28"/>
                <w:szCs w:val="32"/>
              </w:rPr>
              <w:t xml:space="preserve"> – дополнительно для детей, принимаемых на обучение по образ</w:t>
            </w:r>
            <w:r w:rsidR="00487F12" w:rsidRPr="000A0395">
              <w:rPr>
                <w:bCs/>
                <w:kern w:val="28"/>
                <w:szCs w:val="32"/>
              </w:rPr>
              <w:t>о</w:t>
            </w:r>
            <w:r w:rsidR="00487F12" w:rsidRPr="000A0395">
              <w:rPr>
                <w:bCs/>
                <w:kern w:val="28"/>
                <w:szCs w:val="32"/>
              </w:rPr>
              <w:t>вательным программам среднего о</w:t>
            </w:r>
            <w:r w:rsidR="00487F12" w:rsidRPr="000A0395">
              <w:rPr>
                <w:bCs/>
                <w:kern w:val="28"/>
                <w:szCs w:val="32"/>
              </w:rPr>
              <w:t>б</w:t>
            </w:r>
            <w:r w:rsidR="00487F12" w:rsidRPr="000A0395">
              <w:rPr>
                <w:bCs/>
                <w:kern w:val="28"/>
                <w:szCs w:val="32"/>
              </w:rPr>
              <w:t>щего образования</w:t>
            </w:r>
          </w:p>
        </w:tc>
        <w:tc>
          <w:tcPr>
            <w:tcW w:w="5239" w:type="dxa"/>
          </w:tcPr>
          <w:p w14:paraId="7D8379E7" w14:textId="77777777" w:rsidR="00487F12" w:rsidRPr="000A0395" w:rsidRDefault="003A3A14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</w:t>
            </w:r>
            <w:r w:rsidR="00487F12" w:rsidRPr="000A0395">
              <w:rPr>
                <w:bCs/>
                <w:kern w:val="28"/>
                <w:szCs w:val="24"/>
              </w:rPr>
              <w:t xml:space="preserve"> в одном экземпляре на бумажном носит</w:t>
            </w:r>
            <w:r w:rsidR="00487F12" w:rsidRPr="000A0395">
              <w:rPr>
                <w:bCs/>
                <w:kern w:val="28"/>
                <w:szCs w:val="24"/>
              </w:rPr>
              <w:t>е</w:t>
            </w:r>
            <w:r w:rsidR="00487F12"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="00487F12" w:rsidRPr="000A0395">
              <w:rPr>
                <w:bCs/>
                <w:kern w:val="28"/>
                <w:szCs w:val="24"/>
              </w:rPr>
              <w:t>а</w:t>
            </w:r>
            <w:r w:rsidR="00487F12"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37E887A8" w14:textId="77777777" w:rsidR="008626C3" w:rsidRPr="000A0395" w:rsidRDefault="00487F12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04AAF006" w14:textId="77777777" w:rsidTr="00905BE8">
        <w:tc>
          <w:tcPr>
            <w:tcW w:w="4248" w:type="dxa"/>
          </w:tcPr>
          <w:p w14:paraId="6719A9F1" w14:textId="77777777" w:rsidR="00487F12" w:rsidRPr="000A0395" w:rsidRDefault="00887174" w:rsidP="00887174">
            <w:pPr>
              <w:widowControl/>
              <w:spacing w:line="260" w:lineRule="exact"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</w:t>
            </w:r>
            <w:r w:rsidR="00487F12" w:rsidRPr="000A0395">
              <w:rPr>
                <w:bCs/>
                <w:kern w:val="28"/>
                <w:szCs w:val="32"/>
              </w:rPr>
              <w:t>окумент, подтверждающ</w:t>
            </w:r>
            <w:r w:rsidRPr="000A0395">
              <w:rPr>
                <w:bCs/>
                <w:kern w:val="28"/>
                <w:szCs w:val="32"/>
              </w:rPr>
              <w:t>ий</w:t>
            </w:r>
            <w:r w:rsidR="00487F12" w:rsidRPr="000A0395">
              <w:rPr>
                <w:bCs/>
                <w:kern w:val="28"/>
                <w:szCs w:val="32"/>
              </w:rPr>
              <w:t xml:space="preserve"> полном</w:t>
            </w:r>
            <w:r w:rsidR="00487F12" w:rsidRPr="000A0395">
              <w:rPr>
                <w:bCs/>
                <w:kern w:val="28"/>
                <w:szCs w:val="32"/>
              </w:rPr>
              <w:t>о</w:t>
            </w:r>
            <w:r w:rsidR="00487F12" w:rsidRPr="000A0395">
              <w:rPr>
                <w:bCs/>
                <w:kern w:val="28"/>
                <w:szCs w:val="32"/>
              </w:rPr>
              <w:t>чия представителя</w:t>
            </w:r>
          </w:p>
        </w:tc>
        <w:tc>
          <w:tcPr>
            <w:tcW w:w="5239" w:type="dxa"/>
          </w:tcPr>
          <w:p w14:paraId="5E99642E" w14:textId="77777777" w:rsidR="00487F12" w:rsidRPr="000A0395" w:rsidRDefault="00487F12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3DA52C8D" w14:textId="77777777" w:rsidR="00487F12" w:rsidRPr="000A0395" w:rsidRDefault="00487F12" w:rsidP="003A3A14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6703BE" w:rsidRPr="000A0395" w14:paraId="5F8C76B6" w14:textId="77777777" w:rsidTr="00905BE8">
        <w:tc>
          <w:tcPr>
            <w:tcW w:w="9487" w:type="dxa"/>
            <w:gridSpan w:val="2"/>
          </w:tcPr>
          <w:p w14:paraId="2CC6BEA4" w14:textId="77777777" w:rsidR="006703BE" w:rsidRPr="000A0395" w:rsidRDefault="006703BE" w:rsidP="008B591C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Иностранные граждане и лица без гражданства, за исключением иностранных граждан, указанных в подпункте 2 пункта 20 и пункте 21 статьи 5 Федерального закона от 25.07.2002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>№ 115-ФЗ «О правовом положении иностранных граждан в Российской Фед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рации», все документы представляют на русском языке или вместе с заверенным в уст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lastRenderedPageBreak/>
              <w:t>новленном порядке переводом на русский язык</w:t>
            </w:r>
          </w:p>
        </w:tc>
      </w:tr>
    </w:tbl>
    <w:p w14:paraId="2AB31BDB" w14:textId="77777777" w:rsidR="0042699E" w:rsidRPr="000A0395" w:rsidRDefault="0042699E" w:rsidP="006703BE"/>
    <w:p w14:paraId="34405E13" w14:textId="77777777" w:rsidR="006703BE" w:rsidRPr="000A0395" w:rsidRDefault="006703BE" w:rsidP="006703BE">
      <w:r w:rsidRPr="000A0395">
        <w:t>Таблица</w:t>
      </w:r>
      <w:r w:rsidR="006B376A" w:rsidRPr="000A0395">
        <w:t xml:space="preserve"> </w:t>
      </w:r>
      <w:r w:rsidRPr="000A0395">
        <w:t>2</w:t>
      </w:r>
    </w:p>
    <w:p w14:paraId="2465DD9D" w14:textId="77777777" w:rsidR="006703BE" w:rsidRPr="000A0395" w:rsidRDefault="006703BE" w:rsidP="003909E8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5239"/>
      </w:tblGrid>
      <w:tr w:rsidR="000A0395" w:rsidRPr="000A0395" w14:paraId="4BEC21D3" w14:textId="77777777" w:rsidTr="002C2201">
        <w:tc>
          <w:tcPr>
            <w:tcW w:w="9487" w:type="dxa"/>
            <w:gridSpan w:val="2"/>
          </w:tcPr>
          <w:p w14:paraId="72F39A49" w14:textId="77777777" w:rsidR="006703BE" w:rsidRPr="000A0395" w:rsidRDefault="006703BE" w:rsidP="002C2201">
            <w:pPr>
              <w:jc w:val="center"/>
              <w:rPr>
                <w:bCs/>
              </w:rPr>
            </w:pPr>
            <w:r w:rsidRPr="000A0395">
              <w:rPr>
                <w:bCs/>
              </w:rPr>
              <w:t>Исчерпывающий перечень документов, необходимых в соответствии с</w:t>
            </w:r>
          </w:p>
          <w:p w14:paraId="0672E2F3" w14:textId="77777777" w:rsidR="006703BE" w:rsidRPr="000A0395" w:rsidRDefault="006703BE" w:rsidP="002C2201">
            <w:pPr>
              <w:jc w:val="center"/>
              <w:rPr>
                <w:bCs/>
              </w:rPr>
            </w:pPr>
            <w:r w:rsidRPr="000A0395">
              <w:rPr>
                <w:bCs/>
              </w:rPr>
              <w:t>законодательными или иными нормативными правовыми актами для</w:t>
            </w:r>
          </w:p>
          <w:p w14:paraId="0079447F" w14:textId="77777777" w:rsidR="006703BE" w:rsidRPr="000A0395" w:rsidRDefault="006703BE" w:rsidP="002C2201">
            <w:pPr>
              <w:jc w:val="center"/>
              <w:rPr>
                <w:bCs/>
              </w:rPr>
            </w:pPr>
            <w:r w:rsidRPr="000A0395">
              <w:rPr>
                <w:bCs/>
              </w:rPr>
              <w:t>предоставления муниципальной услуги</w:t>
            </w:r>
            <w:r w:rsidR="003A3A14" w:rsidRPr="000A0395">
              <w:rPr>
                <w:bCs/>
              </w:rPr>
              <w:t xml:space="preserve">, которые заявитель </w:t>
            </w:r>
            <w:r w:rsidR="003B4899">
              <w:rPr>
                <w:bCs/>
              </w:rPr>
              <w:t>может</w:t>
            </w:r>
            <w:r w:rsidR="003A3A14" w:rsidRPr="000A0395">
              <w:rPr>
                <w:bCs/>
              </w:rPr>
              <w:t xml:space="preserve"> пред</w:t>
            </w:r>
            <w:r w:rsidRPr="000A0395">
              <w:rPr>
                <w:bCs/>
              </w:rPr>
              <w:t>ставить</w:t>
            </w:r>
          </w:p>
          <w:p w14:paraId="474562CD" w14:textId="77777777" w:rsidR="006703BE" w:rsidRPr="000A0395" w:rsidRDefault="004D28AF" w:rsidP="002C2201">
            <w:pPr>
              <w:jc w:val="center"/>
            </w:pPr>
            <w:r>
              <w:rPr>
                <w:bCs/>
              </w:rPr>
              <w:t>по собственной инициативе</w:t>
            </w:r>
          </w:p>
        </w:tc>
      </w:tr>
      <w:tr w:rsidR="006703BE" w:rsidRPr="000A0395" w14:paraId="34B2060C" w14:textId="77777777" w:rsidTr="002C2201">
        <w:tc>
          <w:tcPr>
            <w:tcW w:w="4248" w:type="dxa"/>
          </w:tcPr>
          <w:p w14:paraId="3CDA684E" w14:textId="77777777" w:rsidR="006703BE" w:rsidRPr="000A0395" w:rsidRDefault="006703BE" w:rsidP="002C2201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Наименование документа</w:t>
            </w:r>
          </w:p>
        </w:tc>
        <w:tc>
          <w:tcPr>
            <w:tcW w:w="5239" w:type="dxa"/>
          </w:tcPr>
          <w:p w14:paraId="21E04B35" w14:textId="77777777" w:rsidR="006703BE" w:rsidRPr="000A0395" w:rsidRDefault="006703BE" w:rsidP="002C2201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Форма документа</w:t>
            </w:r>
          </w:p>
        </w:tc>
      </w:tr>
    </w:tbl>
    <w:p w14:paraId="2C9ED360" w14:textId="77777777" w:rsidR="006703BE" w:rsidRPr="000A0395" w:rsidRDefault="006703BE" w:rsidP="003A3A14">
      <w:pPr>
        <w:spacing w:line="20" w:lineRule="exact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6"/>
        <w:gridCol w:w="5286"/>
      </w:tblGrid>
      <w:tr w:rsidR="000A0395" w:rsidRPr="000A0395" w14:paraId="70D0C65D" w14:textId="77777777" w:rsidTr="002C2201">
        <w:trPr>
          <w:tblHeader/>
          <w:jc w:val="center"/>
        </w:trPr>
        <w:tc>
          <w:tcPr>
            <w:tcW w:w="4248" w:type="dxa"/>
          </w:tcPr>
          <w:p w14:paraId="641FDB9F" w14:textId="77777777" w:rsidR="006703BE" w:rsidRPr="000A0395" w:rsidRDefault="006703BE" w:rsidP="002C2201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1</w:t>
            </w:r>
          </w:p>
        </w:tc>
        <w:tc>
          <w:tcPr>
            <w:tcW w:w="5239" w:type="dxa"/>
          </w:tcPr>
          <w:p w14:paraId="3539431F" w14:textId="77777777" w:rsidR="006703BE" w:rsidRPr="000A0395" w:rsidRDefault="006703BE" w:rsidP="002C2201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2</w:t>
            </w:r>
          </w:p>
        </w:tc>
      </w:tr>
      <w:tr w:rsidR="000A0395" w:rsidRPr="000A0395" w14:paraId="6180FC3F" w14:textId="77777777" w:rsidTr="002C2201">
        <w:trPr>
          <w:jc w:val="center"/>
        </w:trPr>
        <w:tc>
          <w:tcPr>
            <w:tcW w:w="9487" w:type="dxa"/>
            <w:gridSpan w:val="2"/>
          </w:tcPr>
          <w:p w14:paraId="1456D047" w14:textId="77777777" w:rsidR="006703BE" w:rsidRPr="000A0395" w:rsidRDefault="006703BE" w:rsidP="00DA2A41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1. Заявители, являющиеся гражданами Российской Федерации, а также заявители</w:t>
            </w:r>
            <w:r w:rsidR="00DA2A41" w:rsidRPr="000A0395">
              <w:rPr>
                <w:bCs/>
                <w:kern w:val="28"/>
                <w:szCs w:val="24"/>
              </w:rPr>
              <w:t xml:space="preserve"> – </w:t>
            </w:r>
            <w:r w:rsidRPr="000A0395">
              <w:rPr>
                <w:bCs/>
                <w:kern w:val="28"/>
                <w:szCs w:val="24"/>
              </w:rPr>
              <w:t>пост</w:t>
            </w:r>
            <w:r w:rsidRPr="000A0395">
              <w:rPr>
                <w:bCs/>
                <w:kern w:val="28"/>
                <w:szCs w:val="24"/>
              </w:rPr>
              <w:t>у</w:t>
            </w:r>
            <w:r w:rsidRPr="000A0395">
              <w:rPr>
                <w:bCs/>
                <w:kern w:val="28"/>
                <w:szCs w:val="24"/>
              </w:rPr>
              <w:t>пающие</w:t>
            </w:r>
            <w:r w:rsidR="00DA2A41" w:rsidRPr="000A0395">
              <w:rPr>
                <w:bCs/>
                <w:kern w:val="28"/>
                <w:szCs w:val="24"/>
              </w:rPr>
              <w:t xml:space="preserve">, </w:t>
            </w:r>
            <w:r w:rsidRPr="000A0395">
              <w:rPr>
                <w:bCs/>
                <w:kern w:val="28"/>
                <w:szCs w:val="24"/>
              </w:rPr>
              <w:t>являющиеся гражданами Российской Федерации</w:t>
            </w:r>
          </w:p>
        </w:tc>
      </w:tr>
      <w:tr w:rsidR="000A0395" w:rsidRPr="000A0395" w14:paraId="5AA97059" w14:textId="77777777" w:rsidTr="002C2201">
        <w:trPr>
          <w:jc w:val="center"/>
        </w:trPr>
        <w:tc>
          <w:tcPr>
            <w:tcW w:w="4248" w:type="dxa"/>
          </w:tcPr>
          <w:p w14:paraId="2C59EF87" w14:textId="77777777" w:rsidR="006703BE" w:rsidRPr="000A0395" w:rsidRDefault="003A3A14" w:rsidP="003A3A14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Свидетельство</w:t>
            </w:r>
            <w:r w:rsidR="0017745E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>о рождении ребенка или документ,</w:t>
            </w:r>
            <w:r w:rsidR="0017745E" w:rsidRPr="000A0395">
              <w:rPr>
                <w:bCs/>
                <w:kern w:val="28"/>
                <w:szCs w:val="24"/>
              </w:rPr>
              <w:t xml:space="preserve"> подтверждающ</w:t>
            </w:r>
            <w:r w:rsidRPr="000A0395">
              <w:rPr>
                <w:bCs/>
                <w:kern w:val="28"/>
                <w:szCs w:val="24"/>
              </w:rPr>
              <w:t>ий</w:t>
            </w:r>
            <w:r w:rsidR="0017745E" w:rsidRPr="000A0395">
              <w:rPr>
                <w:bCs/>
                <w:kern w:val="28"/>
                <w:szCs w:val="24"/>
              </w:rPr>
              <w:t xml:space="preserve"> ро</w:t>
            </w:r>
            <w:r w:rsidR="0017745E" w:rsidRPr="000A0395">
              <w:rPr>
                <w:bCs/>
                <w:kern w:val="28"/>
                <w:szCs w:val="24"/>
              </w:rPr>
              <w:t>д</w:t>
            </w:r>
            <w:r w:rsidR="0017745E" w:rsidRPr="000A0395">
              <w:rPr>
                <w:bCs/>
                <w:kern w:val="28"/>
                <w:szCs w:val="24"/>
              </w:rPr>
              <w:t>ство заявителя</w:t>
            </w:r>
          </w:p>
        </w:tc>
        <w:tc>
          <w:tcPr>
            <w:tcW w:w="5239" w:type="dxa"/>
          </w:tcPr>
          <w:p w14:paraId="1146E470" w14:textId="77777777" w:rsidR="006703BE" w:rsidRPr="000A0395" w:rsidRDefault="006703BE" w:rsidP="002C2201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67B660B8" w14:textId="77777777" w:rsidR="006703BE" w:rsidRPr="000A0395" w:rsidRDefault="006703BE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 xml:space="preserve">тала, </w:t>
            </w:r>
            <w:r w:rsidRPr="000A0395">
              <w:rPr>
                <w:rFonts w:eastAsia="Calibri"/>
                <w:bCs/>
                <w:kern w:val="28"/>
                <w:szCs w:val="24"/>
                <w:lang w:eastAsia="en-US"/>
              </w:rPr>
              <w:t>Р</w:t>
            </w:r>
            <w:r w:rsidRPr="000A0395">
              <w:rPr>
                <w:bCs/>
                <w:kern w:val="28"/>
                <w:szCs w:val="24"/>
              </w:rPr>
              <w:t>егионального портала)</w:t>
            </w:r>
          </w:p>
        </w:tc>
      </w:tr>
      <w:tr w:rsidR="000A0395" w:rsidRPr="000A0395" w14:paraId="6AD6C635" w14:textId="77777777" w:rsidTr="002C2201">
        <w:trPr>
          <w:jc w:val="center"/>
        </w:trPr>
        <w:tc>
          <w:tcPr>
            <w:tcW w:w="4248" w:type="dxa"/>
          </w:tcPr>
          <w:p w14:paraId="3147E9B0" w14:textId="77777777" w:rsidR="006703BE" w:rsidRPr="000A0395" w:rsidRDefault="003A3A14" w:rsidP="003A3A14">
            <w:pPr>
              <w:widowControl/>
              <w:jc w:val="both"/>
              <w:rPr>
                <w:bCs/>
                <w:szCs w:val="24"/>
              </w:rPr>
            </w:pPr>
            <w:r w:rsidRPr="000A0395">
              <w:rPr>
                <w:bCs/>
                <w:kern w:val="28"/>
                <w:szCs w:val="32"/>
              </w:rPr>
              <w:t>Свидетельство</w:t>
            </w:r>
            <w:r w:rsidR="0017745E" w:rsidRPr="000A0395">
              <w:rPr>
                <w:bCs/>
                <w:kern w:val="28"/>
                <w:szCs w:val="32"/>
              </w:rPr>
              <w:t xml:space="preserve"> о рождении полноро</w:t>
            </w:r>
            <w:r w:rsidR="0017745E" w:rsidRPr="000A0395">
              <w:rPr>
                <w:bCs/>
                <w:kern w:val="28"/>
                <w:szCs w:val="32"/>
              </w:rPr>
              <w:t>д</w:t>
            </w:r>
            <w:r w:rsidR="0017745E" w:rsidRPr="000A0395">
              <w:rPr>
                <w:bCs/>
                <w:kern w:val="28"/>
                <w:szCs w:val="32"/>
              </w:rPr>
              <w:t>ных и неполнородных брата и (или) сестры (в случае использования права преимущественного приема на обуч</w:t>
            </w:r>
            <w:r w:rsidR="0017745E" w:rsidRPr="000A0395">
              <w:rPr>
                <w:bCs/>
                <w:kern w:val="28"/>
                <w:szCs w:val="32"/>
              </w:rPr>
              <w:t>е</w:t>
            </w:r>
            <w:r w:rsidR="0017745E" w:rsidRPr="000A0395">
              <w:rPr>
                <w:bCs/>
                <w:kern w:val="28"/>
                <w:szCs w:val="32"/>
              </w:rPr>
              <w:t>ние по образовательным программам начального общего образования ребе</w:t>
            </w:r>
            <w:r w:rsidR="0017745E" w:rsidRPr="000A0395">
              <w:rPr>
                <w:bCs/>
                <w:kern w:val="28"/>
                <w:szCs w:val="32"/>
              </w:rPr>
              <w:t>н</w:t>
            </w:r>
            <w:r w:rsidR="0017745E" w:rsidRPr="000A0395">
              <w:rPr>
                <w:bCs/>
                <w:kern w:val="28"/>
                <w:szCs w:val="32"/>
              </w:rPr>
              <w:t>ка в общеобразовательную организ</w:t>
            </w:r>
            <w:r w:rsidR="0017745E" w:rsidRPr="000A0395">
              <w:rPr>
                <w:bCs/>
                <w:kern w:val="28"/>
                <w:szCs w:val="32"/>
              </w:rPr>
              <w:t>а</w:t>
            </w:r>
            <w:r w:rsidR="0017745E" w:rsidRPr="000A0395">
              <w:rPr>
                <w:bCs/>
                <w:kern w:val="28"/>
                <w:szCs w:val="32"/>
              </w:rPr>
              <w:t>цию, в которой обучаются его полн</w:t>
            </w:r>
            <w:r w:rsidR="0017745E" w:rsidRPr="000A0395">
              <w:rPr>
                <w:bCs/>
                <w:kern w:val="28"/>
                <w:szCs w:val="32"/>
              </w:rPr>
              <w:t>о</w:t>
            </w:r>
            <w:r w:rsidR="0017745E" w:rsidRPr="000A0395">
              <w:rPr>
                <w:bCs/>
                <w:kern w:val="28"/>
                <w:szCs w:val="32"/>
              </w:rPr>
              <w:t xml:space="preserve">родные и </w:t>
            </w:r>
            <w:r w:rsidRPr="000A0395">
              <w:rPr>
                <w:bCs/>
                <w:kern w:val="28"/>
                <w:szCs w:val="32"/>
              </w:rPr>
              <w:t xml:space="preserve">(или) </w:t>
            </w:r>
            <w:r w:rsidR="0017745E" w:rsidRPr="000A0395">
              <w:rPr>
                <w:bCs/>
                <w:kern w:val="28"/>
                <w:szCs w:val="32"/>
              </w:rPr>
              <w:t>неполнородные брат и (или) сестра) – дополнительно для к</w:t>
            </w:r>
            <w:r w:rsidR="0017745E" w:rsidRPr="000A0395">
              <w:rPr>
                <w:bCs/>
                <w:kern w:val="28"/>
                <w:szCs w:val="32"/>
              </w:rPr>
              <w:t>а</w:t>
            </w:r>
            <w:r w:rsidR="0017745E" w:rsidRPr="000A0395">
              <w:rPr>
                <w:bCs/>
                <w:kern w:val="28"/>
                <w:szCs w:val="32"/>
              </w:rPr>
              <w:t>тег</w:t>
            </w:r>
            <w:r w:rsidRPr="000A0395">
              <w:rPr>
                <w:bCs/>
                <w:kern w:val="28"/>
                <w:szCs w:val="32"/>
              </w:rPr>
              <w:t>орий заявителей, указанных в пун</w:t>
            </w:r>
            <w:r w:rsidRPr="000A0395">
              <w:rPr>
                <w:bCs/>
                <w:kern w:val="28"/>
                <w:szCs w:val="32"/>
              </w:rPr>
              <w:t>к</w:t>
            </w:r>
            <w:r w:rsidRPr="000A0395">
              <w:rPr>
                <w:bCs/>
                <w:kern w:val="28"/>
                <w:szCs w:val="32"/>
              </w:rPr>
              <w:t>те 1.2.5</w:t>
            </w:r>
            <w:r w:rsidR="0017745E" w:rsidRPr="000A0395">
              <w:rPr>
                <w:bCs/>
                <w:kern w:val="28"/>
                <w:szCs w:val="32"/>
              </w:rPr>
              <w:t xml:space="preserve"> административного регламента</w:t>
            </w:r>
          </w:p>
        </w:tc>
        <w:tc>
          <w:tcPr>
            <w:tcW w:w="5239" w:type="dxa"/>
          </w:tcPr>
          <w:p w14:paraId="2EDCD93C" w14:textId="77777777" w:rsidR="006703BE" w:rsidRPr="000A0395" w:rsidRDefault="006703BE" w:rsidP="002C2201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69869388" w14:textId="77777777" w:rsidR="006703BE" w:rsidRPr="000A0395" w:rsidRDefault="006703BE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71C9EE3F" w14:textId="77777777" w:rsidTr="002C2201">
        <w:trPr>
          <w:jc w:val="center"/>
        </w:trPr>
        <w:tc>
          <w:tcPr>
            <w:tcW w:w="4248" w:type="dxa"/>
          </w:tcPr>
          <w:p w14:paraId="4C7EDE7B" w14:textId="77777777" w:rsidR="006703BE" w:rsidRPr="000A0395" w:rsidRDefault="003A3A14" w:rsidP="001B7B95">
            <w:pPr>
              <w:widowControl/>
              <w:jc w:val="both"/>
              <w:rPr>
                <w:bCs/>
                <w:szCs w:val="24"/>
              </w:rPr>
            </w:pPr>
            <w:r w:rsidRPr="000A0395">
              <w:rPr>
                <w:bCs/>
                <w:kern w:val="28"/>
                <w:szCs w:val="32"/>
              </w:rPr>
              <w:t>Документ, подтверждающий</w:t>
            </w:r>
            <w:r w:rsidR="0017745E" w:rsidRPr="000A0395">
              <w:rPr>
                <w:bCs/>
                <w:kern w:val="28"/>
                <w:szCs w:val="32"/>
              </w:rPr>
              <w:t xml:space="preserve"> устано</w:t>
            </w:r>
            <w:r w:rsidR="0017745E" w:rsidRPr="000A0395">
              <w:rPr>
                <w:bCs/>
                <w:kern w:val="28"/>
                <w:szCs w:val="32"/>
              </w:rPr>
              <w:t>в</w:t>
            </w:r>
            <w:r w:rsidR="0017745E" w:rsidRPr="000A0395">
              <w:rPr>
                <w:bCs/>
                <w:kern w:val="28"/>
                <w:szCs w:val="32"/>
              </w:rPr>
              <w:t>ление опеки или попечительства (при необходимости) – дополнительно для категорий заявителей, указанны</w:t>
            </w:r>
            <w:r w:rsidR="001B7B95" w:rsidRPr="000A0395">
              <w:rPr>
                <w:bCs/>
                <w:kern w:val="28"/>
                <w:szCs w:val="32"/>
              </w:rPr>
              <w:t>х в пункте 1.2.5</w:t>
            </w:r>
            <w:r w:rsidR="0017745E" w:rsidRPr="000A0395">
              <w:rPr>
                <w:bCs/>
                <w:kern w:val="28"/>
                <w:szCs w:val="32"/>
              </w:rPr>
              <w:t xml:space="preserve"> административного р</w:t>
            </w:r>
            <w:r w:rsidR="0017745E" w:rsidRPr="000A0395">
              <w:rPr>
                <w:bCs/>
                <w:kern w:val="28"/>
                <w:szCs w:val="32"/>
              </w:rPr>
              <w:t>е</w:t>
            </w:r>
            <w:r w:rsidR="0017745E" w:rsidRPr="000A0395">
              <w:rPr>
                <w:bCs/>
                <w:kern w:val="28"/>
                <w:szCs w:val="32"/>
              </w:rPr>
              <w:t>гламента</w:t>
            </w:r>
          </w:p>
        </w:tc>
        <w:tc>
          <w:tcPr>
            <w:tcW w:w="5239" w:type="dxa"/>
          </w:tcPr>
          <w:p w14:paraId="3A29FEDC" w14:textId="77777777" w:rsidR="006703BE" w:rsidRPr="000A0395" w:rsidRDefault="006703BE" w:rsidP="002C2201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78230028" w14:textId="77777777" w:rsidR="006703BE" w:rsidRPr="000A0395" w:rsidRDefault="006703BE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60976EF7" w14:textId="77777777" w:rsidTr="001B7B95">
        <w:trPr>
          <w:trHeight w:val="702"/>
          <w:jc w:val="center"/>
        </w:trPr>
        <w:tc>
          <w:tcPr>
            <w:tcW w:w="4248" w:type="dxa"/>
          </w:tcPr>
          <w:p w14:paraId="6AC5E07E" w14:textId="77777777" w:rsidR="006703BE" w:rsidRPr="000A0395" w:rsidRDefault="001B7B95" w:rsidP="003A3A14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Документ, подтверждающий</w:t>
            </w:r>
            <w:r w:rsidR="00041209" w:rsidRPr="000A0395">
              <w:rPr>
                <w:bCs/>
                <w:kern w:val="28"/>
                <w:szCs w:val="24"/>
              </w:rPr>
              <w:t xml:space="preserve"> передачу ребенка в приемную семью (при нео</w:t>
            </w:r>
            <w:r w:rsidR="00041209" w:rsidRPr="000A0395">
              <w:rPr>
                <w:bCs/>
                <w:kern w:val="28"/>
                <w:szCs w:val="24"/>
              </w:rPr>
              <w:t>б</w:t>
            </w:r>
            <w:r w:rsidR="00041209" w:rsidRPr="000A0395">
              <w:rPr>
                <w:bCs/>
                <w:kern w:val="28"/>
                <w:szCs w:val="24"/>
              </w:rPr>
              <w:t>ходимости) – дополнительно для кат</w:t>
            </w:r>
            <w:r w:rsidR="00041209" w:rsidRPr="000A0395">
              <w:rPr>
                <w:bCs/>
                <w:kern w:val="28"/>
                <w:szCs w:val="24"/>
              </w:rPr>
              <w:t>е</w:t>
            </w:r>
            <w:r w:rsidR="00041209" w:rsidRPr="000A0395">
              <w:rPr>
                <w:bCs/>
                <w:kern w:val="28"/>
                <w:szCs w:val="24"/>
              </w:rPr>
              <w:t>г</w:t>
            </w:r>
            <w:r w:rsidR="003A3A14" w:rsidRPr="000A0395">
              <w:rPr>
                <w:bCs/>
                <w:kern w:val="28"/>
                <w:szCs w:val="24"/>
              </w:rPr>
              <w:t xml:space="preserve">орий заявителей, указанных в </w:t>
            </w:r>
            <w:r w:rsidR="00905BE8">
              <w:rPr>
                <w:bCs/>
                <w:kern w:val="28"/>
                <w:szCs w:val="24"/>
              </w:rPr>
              <w:t xml:space="preserve">      </w:t>
            </w:r>
            <w:r w:rsidR="00041209" w:rsidRPr="000A0395">
              <w:rPr>
                <w:bCs/>
                <w:kern w:val="28"/>
                <w:szCs w:val="24"/>
              </w:rPr>
              <w:t>пун</w:t>
            </w:r>
            <w:r w:rsidR="003A3A14" w:rsidRPr="000A0395">
              <w:rPr>
                <w:bCs/>
                <w:kern w:val="28"/>
                <w:szCs w:val="24"/>
              </w:rPr>
              <w:t>кте 1.2.5</w:t>
            </w:r>
            <w:r w:rsidR="00041209" w:rsidRPr="000A0395">
              <w:rPr>
                <w:bCs/>
                <w:kern w:val="28"/>
                <w:szCs w:val="24"/>
              </w:rPr>
              <w:t xml:space="preserve"> административного р</w:t>
            </w:r>
            <w:r w:rsidR="00041209" w:rsidRPr="000A0395">
              <w:rPr>
                <w:bCs/>
                <w:kern w:val="28"/>
                <w:szCs w:val="24"/>
              </w:rPr>
              <w:t>е</w:t>
            </w:r>
            <w:r w:rsidR="00041209" w:rsidRPr="000A0395">
              <w:rPr>
                <w:bCs/>
                <w:kern w:val="28"/>
                <w:szCs w:val="24"/>
              </w:rPr>
              <w:t>гламента</w:t>
            </w:r>
          </w:p>
        </w:tc>
        <w:tc>
          <w:tcPr>
            <w:tcW w:w="5239" w:type="dxa"/>
          </w:tcPr>
          <w:p w14:paraId="44423A7C" w14:textId="77777777" w:rsidR="00041209" w:rsidRPr="000A0395" w:rsidRDefault="00041209" w:rsidP="00041209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3BCA7280" w14:textId="77777777" w:rsidR="006703BE" w:rsidRPr="000A0395" w:rsidRDefault="00041209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lastRenderedPageBreak/>
              <w:t xml:space="preserve">ствии с требованиями Федерального закона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5F13CD1E" w14:textId="77777777" w:rsidTr="002C2201">
        <w:trPr>
          <w:jc w:val="center"/>
        </w:trPr>
        <w:tc>
          <w:tcPr>
            <w:tcW w:w="4248" w:type="dxa"/>
          </w:tcPr>
          <w:p w14:paraId="2C88EB19" w14:textId="77777777" w:rsidR="006703BE" w:rsidRPr="000A0395" w:rsidRDefault="001B7B95" w:rsidP="00DA2A41">
            <w:pPr>
              <w:widowControl/>
              <w:jc w:val="both"/>
              <w:rPr>
                <w:bCs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lastRenderedPageBreak/>
              <w:t>Д</w:t>
            </w:r>
            <w:r w:rsidR="00DA2A41" w:rsidRPr="000A0395">
              <w:rPr>
                <w:bCs/>
                <w:kern w:val="28"/>
                <w:szCs w:val="32"/>
              </w:rPr>
              <w:t>окумент</w:t>
            </w:r>
            <w:r w:rsidR="00041209" w:rsidRPr="000A0395">
              <w:rPr>
                <w:bCs/>
                <w:kern w:val="28"/>
                <w:szCs w:val="32"/>
              </w:rPr>
              <w:t xml:space="preserve"> о регистрации ребенка или поступающего по месту жительства или по месту пребывания на зак</w:t>
            </w:r>
            <w:r w:rsidRPr="000A0395">
              <w:rPr>
                <w:bCs/>
                <w:kern w:val="28"/>
                <w:szCs w:val="32"/>
              </w:rPr>
              <w:t>ре</w:t>
            </w:r>
            <w:r w:rsidRPr="000A0395">
              <w:rPr>
                <w:bCs/>
                <w:kern w:val="28"/>
                <w:szCs w:val="32"/>
              </w:rPr>
              <w:t>п</w:t>
            </w:r>
            <w:r w:rsidRPr="000A0395">
              <w:rPr>
                <w:bCs/>
                <w:kern w:val="28"/>
                <w:szCs w:val="32"/>
              </w:rPr>
              <w:t>ленной территории или справк</w:t>
            </w:r>
            <w:r w:rsidR="00DA2A41" w:rsidRPr="000A0395">
              <w:rPr>
                <w:bCs/>
                <w:kern w:val="28"/>
                <w:szCs w:val="32"/>
              </w:rPr>
              <w:t>а</w:t>
            </w:r>
            <w:r w:rsidR="00041209" w:rsidRPr="000A0395">
              <w:rPr>
                <w:bCs/>
                <w:kern w:val="28"/>
                <w:szCs w:val="32"/>
              </w:rPr>
              <w:t xml:space="preserve"> о пр</w:t>
            </w:r>
            <w:r w:rsidR="00041209" w:rsidRPr="000A0395">
              <w:rPr>
                <w:bCs/>
                <w:kern w:val="28"/>
                <w:szCs w:val="32"/>
              </w:rPr>
              <w:t>и</w:t>
            </w:r>
            <w:r w:rsidR="00041209" w:rsidRPr="000A0395">
              <w:rPr>
                <w:bCs/>
                <w:kern w:val="28"/>
                <w:szCs w:val="32"/>
              </w:rPr>
              <w:t>еме документов для оформления рег</w:t>
            </w:r>
            <w:r w:rsidR="00041209" w:rsidRPr="000A0395">
              <w:rPr>
                <w:bCs/>
                <w:kern w:val="28"/>
                <w:szCs w:val="32"/>
              </w:rPr>
              <w:t>и</w:t>
            </w:r>
            <w:r w:rsidR="00041209" w:rsidRPr="000A0395">
              <w:rPr>
                <w:bCs/>
                <w:kern w:val="28"/>
                <w:szCs w:val="32"/>
              </w:rPr>
              <w:t>страции по месту жительства (в случае приема на обучение ребенка или п</w:t>
            </w:r>
            <w:r w:rsidR="00041209" w:rsidRPr="000A0395">
              <w:rPr>
                <w:bCs/>
                <w:kern w:val="28"/>
                <w:szCs w:val="32"/>
              </w:rPr>
              <w:t>о</w:t>
            </w:r>
            <w:r w:rsidR="00041209" w:rsidRPr="000A0395">
              <w:rPr>
                <w:bCs/>
                <w:kern w:val="28"/>
                <w:szCs w:val="32"/>
              </w:rPr>
              <w:t>ступающего, проживающего на з</w:t>
            </w:r>
            <w:r w:rsidR="00041209" w:rsidRPr="000A0395">
              <w:rPr>
                <w:bCs/>
                <w:kern w:val="28"/>
                <w:szCs w:val="32"/>
              </w:rPr>
              <w:t>а</w:t>
            </w:r>
            <w:r w:rsidR="00041209" w:rsidRPr="000A0395">
              <w:rPr>
                <w:bCs/>
                <w:kern w:val="28"/>
                <w:szCs w:val="32"/>
              </w:rPr>
              <w:t>крепленной территории)</w:t>
            </w:r>
          </w:p>
        </w:tc>
        <w:tc>
          <w:tcPr>
            <w:tcW w:w="5239" w:type="dxa"/>
          </w:tcPr>
          <w:p w14:paraId="1BAFF11B" w14:textId="77777777" w:rsidR="006703BE" w:rsidRPr="000A0395" w:rsidRDefault="006703BE" w:rsidP="002C2201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с предоставлением оригинала документа (в случае представления заявления о предоставл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нии муниципальной услуги при обращении в общеобразовательную организацию, МФЦ);</w:t>
            </w:r>
          </w:p>
          <w:p w14:paraId="47C1562D" w14:textId="77777777" w:rsidR="006703BE" w:rsidRPr="000A0395" w:rsidRDefault="006703BE" w:rsidP="00852E9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</w:t>
            </w:r>
            <w:r w:rsidR="00852E98" w:rsidRPr="000A0395">
              <w:rPr>
                <w:szCs w:val="24"/>
              </w:rPr>
              <w:t>от 06.04.2011 № 63-ФЗ «Об электронной подп</w:t>
            </w:r>
            <w:r w:rsidR="00852E98" w:rsidRPr="000A0395">
              <w:rPr>
                <w:szCs w:val="24"/>
              </w:rPr>
              <w:t>и</w:t>
            </w:r>
            <w:r w:rsidR="00852E98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40111BCB" w14:textId="77777777" w:rsidTr="002C2201">
        <w:trPr>
          <w:jc w:val="center"/>
        </w:trPr>
        <w:tc>
          <w:tcPr>
            <w:tcW w:w="9487" w:type="dxa"/>
            <w:gridSpan w:val="2"/>
          </w:tcPr>
          <w:p w14:paraId="15B0F0C3" w14:textId="77777777" w:rsidR="006703BE" w:rsidRPr="000A0395" w:rsidRDefault="00041209" w:rsidP="00DA2A41">
            <w:pPr>
              <w:widowControl/>
              <w:jc w:val="both"/>
              <w:rPr>
                <w:b/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2</w:t>
            </w:r>
            <w:r w:rsidR="006703BE" w:rsidRPr="000A0395">
              <w:rPr>
                <w:bCs/>
                <w:kern w:val="28"/>
                <w:szCs w:val="24"/>
              </w:rPr>
              <w:t>. Заявители, не являющиеся гражданами Российской Федерации, и заявители</w:t>
            </w:r>
            <w:r w:rsidR="00DA2A41" w:rsidRPr="000A0395">
              <w:rPr>
                <w:bCs/>
                <w:kern w:val="28"/>
                <w:szCs w:val="24"/>
              </w:rPr>
              <w:t xml:space="preserve"> – </w:t>
            </w:r>
            <w:r w:rsidR="006703BE" w:rsidRPr="000A0395">
              <w:rPr>
                <w:bCs/>
                <w:kern w:val="28"/>
                <w:szCs w:val="24"/>
              </w:rPr>
              <w:t>поступ</w:t>
            </w:r>
            <w:r w:rsidR="006703BE" w:rsidRPr="000A0395">
              <w:rPr>
                <w:bCs/>
                <w:kern w:val="28"/>
                <w:szCs w:val="24"/>
              </w:rPr>
              <w:t>а</w:t>
            </w:r>
            <w:r w:rsidR="006703BE" w:rsidRPr="000A0395">
              <w:rPr>
                <w:bCs/>
                <w:kern w:val="28"/>
                <w:szCs w:val="24"/>
              </w:rPr>
              <w:t>ющие</w:t>
            </w:r>
            <w:r w:rsidR="00DA2A41" w:rsidRPr="000A0395">
              <w:rPr>
                <w:bCs/>
                <w:kern w:val="28"/>
                <w:szCs w:val="24"/>
              </w:rPr>
              <w:t xml:space="preserve">, </w:t>
            </w:r>
            <w:r w:rsidR="006703BE" w:rsidRPr="000A0395">
              <w:rPr>
                <w:bCs/>
                <w:kern w:val="28"/>
                <w:szCs w:val="24"/>
              </w:rPr>
              <w:t>не являющиеся гражданами Российской Федерации, указанные в подпункте 2 пункта 20 и пункте 21 статьи 5 Федерального закона от 25.07.2002 № 115-ФЗ «О правовом положении иностранных граждан в Российской Федерации»</w:t>
            </w:r>
          </w:p>
        </w:tc>
      </w:tr>
      <w:tr w:rsidR="000A0395" w:rsidRPr="000A0395" w14:paraId="6CEB2051" w14:textId="77777777" w:rsidTr="002C2201">
        <w:trPr>
          <w:jc w:val="center"/>
        </w:trPr>
        <w:tc>
          <w:tcPr>
            <w:tcW w:w="4248" w:type="dxa"/>
          </w:tcPr>
          <w:p w14:paraId="6B640200" w14:textId="77777777" w:rsidR="006703BE" w:rsidRPr="000A0395" w:rsidRDefault="00F72BBF" w:rsidP="00905BE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Справка о регистрации по месту ж</w:t>
            </w:r>
            <w:r w:rsidRPr="000A0395">
              <w:rPr>
                <w:bCs/>
                <w:kern w:val="28"/>
                <w:szCs w:val="24"/>
              </w:rPr>
              <w:t>и</w:t>
            </w:r>
            <w:r w:rsidRPr="000A0395">
              <w:rPr>
                <w:bCs/>
                <w:kern w:val="28"/>
                <w:szCs w:val="24"/>
              </w:rPr>
              <w:t>тельства заявителя, не являющегося гражданином Российской Федерации, указанного в подпункте 2 пункта 20 и пункте 21 статьи 5 Федерального зак</w:t>
            </w:r>
            <w:r w:rsidRPr="000A0395">
              <w:rPr>
                <w:bCs/>
                <w:kern w:val="28"/>
                <w:szCs w:val="24"/>
              </w:rPr>
              <w:t>о</w:t>
            </w:r>
            <w:r w:rsidRPr="000A0395">
              <w:rPr>
                <w:bCs/>
                <w:kern w:val="28"/>
                <w:szCs w:val="24"/>
              </w:rPr>
              <w:t>на от 25.07.2002 № 115-ФЗ «О прав</w:t>
            </w:r>
            <w:r w:rsidRPr="000A0395">
              <w:rPr>
                <w:bCs/>
                <w:kern w:val="28"/>
                <w:szCs w:val="24"/>
              </w:rPr>
              <w:t>о</w:t>
            </w:r>
            <w:r w:rsidRPr="000A0395">
              <w:rPr>
                <w:bCs/>
                <w:kern w:val="28"/>
                <w:szCs w:val="24"/>
              </w:rPr>
              <w:t>вом положении иностранных граждан в Российской Федерации»</w:t>
            </w:r>
          </w:p>
        </w:tc>
        <w:tc>
          <w:tcPr>
            <w:tcW w:w="5239" w:type="dxa"/>
          </w:tcPr>
          <w:p w14:paraId="76ADB03C" w14:textId="77777777" w:rsidR="006703BE" w:rsidRPr="000A0395" w:rsidRDefault="006703BE" w:rsidP="002C2201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форме документа на бумажном носителе в о</w:t>
            </w:r>
            <w:r w:rsidRPr="000A0395">
              <w:rPr>
                <w:bCs/>
                <w:kern w:val="28"/>
                <w:szCs w:val="24"/>
              </w:rPr>
              <w:t>д</w:t>
            </w:r>
            <w:r w:rsidRPr="000A0395">
              <w:rPr>
                <w:bCs/>
                <w:kern w:val="28"/>
                <w:szCs w:val="24"/>
              </w:rPr>
              <w:t>ном экземпляре</w:t>
            </w:r>
            <w:r w:rsidR="00F72BBF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>при направлении в общеобраз</w:t>
            </w:r>
            <w:r w:rsidRPr="000A0395">
              <w:rPr>
                <w:bCs/>
                <w:kern w:val="28"/>
                <w:szCs w:val="24"/>
              </w:rPr>
              <w:t>о</w:t>
            </w:r>
            <w:r w:rsidRPr="000A0395">
              <w:rPr>
                <w:bCs/>
                <w:kern w:val="28"/>
                <w:szCs w:val="24"/>
              </w:rPr>
              <w:t>вательную организацию посредством почтового отправления;</w:t>
            </w:r>
          </w:p>
          <w:p w14:paraId="004EDFC4" w14:textId="77777777" w:rsidR="006703BE" w:rsidRPr="000A0395" w:rsidRDefault="006703BE" w:rsidP="004B034B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 (заполняется посредством внесения соответствующих сведений в интера</w:t>
            </w:r>
            <w:r w:rsidRPr="000A0395">
              <w:rPr>
                <w:bCs/>
                <w:kern w:val="28"/>
                <w:szCs w:val="24"/>
              </w:rPr>
              <w:t>к</w:t>
            </w:r>
            <w:r w:rsidRPr="000A0395">
              <w:rPr>
                <w:bCs/>
                <w:kern w:val="28"/>
                <w:szCs w:val="24"/>
              </w:rPr>
              <w:t xml:space="preserve">тивную форму), подписанной в соответствии с требованиями Федерального закона </w:t>
            </w:r>
            <w:r w:rsidR="004B034B" w:rsidRPr="000A0395">
              <w:rPr>
                <w:szCs w:val="24"/>
              </w:rPr>
              <w:t xml:space="preserve">от 06.04.2011 № 63-ФЗ «Об электронной подписи»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портала, Регионального портала)</w:t>
            </w:r>
          </w:p>
        </w:tc>
      </w:tr>
      <w:tr w:rsidR="000A0395" w:rsidRPr="000A0395" w14:paraId="60C0E528" w14:textId="77777777" w:rsidTr="002C2201">
        <w:trPr>
          <w:jc w:val="center"/>
        </w:trPr>
        <w:tc>
          <w:tcPr>
            <w:tcW w:w="4248" w:type="dxa"/>
          </w:tcPr>
          <w:p w14:paraId="1343B386" w14:textId="77777777" w:rsidR="006703BE" w:rsidRPr="000A0395" w:rsidRDefault="001B7B95" w:rsidP="00F72BBF">
            <w:pPr>
              <w:widowControl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Свидетельство</w:t>
            </w:r>
            <w:r w:rsidR="00F72BBF" w:rsidRPr="000A0395">
              <w:rPr>
                <w:bCs/>
                <w:kern w:val="28"/>
                <w:szCs w:val="24"/>
              </w:rPr>
              <w:t xml:space="preserve"> о рождении ребенка</w:t>
            </w:r>
          </w:p>
        </w:tc>
        <w:tc>
          <w:tcPr>
            <w:tcW w:w="5239" w:type="dxa"/>
          </w:tcPr>
          <w:p w14:paraId="274AD35A" w14:textId="77777777" w:rsidR="00F72BBF" w:rsidRPr="000A0395" w:rsidRDefault="00F72BBF" w:rsidP="00F72BBF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копия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7C9AFBF5" w14:textId="77777777" w:rsidR="006703BE" w:rsidRPr="000A0395" w:rsidRDefault="00F72BBF" w:rsidP="004B034B">
            <w:pPr>
              <w:widowControl/>
              <w:spacing w:line="260" w:lineRule="exact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 xml:space="preserve">ствии с требованиями Федерального закона  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</w:t>
            </w:r>
            <w:r w:rsidR="004B034B" w:rsidRPr="000A0395">
              <w:rPr>
                <w:szCs w:val="24"/>
              </w:rPr>
              <w:t>от 06.04.2011 № 63-ФЗ «Об электронной подп</w:t>
            </w:r>
            <w:r w:rsidR="004B034B" w:rsidRPr="000A0395">
              <w:rPr>
                <w:szCs w:val="24"/>
              </w:rPr>
              <w:t>и</w:t>
            </w:r>
            <w:r w:rsidR="004B034B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A0395" w:rsidRPr="000A0395" w14:paraId="79F282E3" w14:textId="77777777" w:rsidTr="002C2201">
        <w:trPr>
          <w:jc w:val="center"/>
        </w:trPr>
        <w:tc>
          <w:tcPr>
            <w:tcW w:w="9487" w:type="dxa"/>
            <w:gridSpan w:val="2"/>
          </w:tcPr>
          <w:p w14:paraId="632412CF" w14:textId="77777777" w:rsidR="006703BE" w:rsidRPr="000A0395" w:rsidRDefault="00F72BBF" w:rsidP="00DA2A41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3</w:t>
            </w:r>
            <w:r w:rsidR="006703BE" w:rsidRPr="000A0395">
              <w:rPr>
                <w:bCs/>
                <w:kern w:val="28"/>
                <w:szCs w:val="24"/>
              </w:rPr>
              <w:t>. Заявители, не являющиеся гражданами Российской Федерации, и заявители</w:t>
            </w:r>
            <w:r w:rsidR="00DA2A41" w:rsidRPr="000A0395">
              <w:rPr>
                <w:bCs/>
                <w:kern w:val="28"/>
                <w:szCs w:val="24"/>
              </w:rPr>
              <w:t xml:space="preserve"> – </w:t>
            </w:r>
            <w:r w:rsidR="006703BE" w:rsidRPr="000A0395">
              <w:rPr>
                <w:bCs/>
                <w:kern w:val="28"/>
                <w:szCs w:val="24"/>
              </w:rPr>
              <w:t>поступ</w:t>
            </w:r>
            <w:r w:rsidR="006703BE" w:rsidRPr="000A0395">
              <w:rPr>
                <w:bCs/>
                <w:kern w:val="28"/>
                <w:szCs w:val="24"/>
              </w:rPr>
              <w:t>а</w:t>
            </w:r>
            <w:r w:rsidR="006703BE" w:rsidRPr="000A0395">
              <w:rPr>
                <w:bCs/>
                <w:kern w:val="28"/>
                <w:szCs w:val="24"/>
              </w:rPr>
              <w:t>ющие</w:t>
            </w:r>
            <w:r w:rsidR="00DA2A41" w:rsidRPr="000A0395">
              <w:rPr>
                <w:bCs/>
                <w:kern w:val="28"/>
                <w:szCs w:val="24"/>
              </w:rPr>
              <w:t xml:space="preserve">, </w:t>
            </w:r>
            <w:r w:rsidR="006703BE" w:rsidRPr="000A0395">
              <w:rPr>
                <w:bCs/>
                <w:kern w:val="28"/>
                <w:szCs w:val="24"/>
              </w:rPr>
              <w:t>не являющиеся гражданами Российской Федерации</w:t>
            </w:r>
          </w:p>
        </w:tc>
      </w:tr>
      <w:tr w:rsidR="000A0395" w:rsidRPr="000A0395" w14:paraId="2AC7BE0F" w14:textId="77777777" w:rsidTr="007E0DEF">
        <w:trPr>
          <w:jc w:val="center"/>
        </w:trPr>
        <w:tc>
          <w:tcPr>
            <w:tcW w:w="4248" w:type="dxa"/>
          </w:tcPr>
          <w:p w14:paraId="679429AF" w14:textId="77777777" w:rsidR="006703BE" w:rsidRPr="000A0395" w:rsidRDefault="001B7B95" w:rsidP="00905BE8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Документы, подтверждающие</w:t>
            </w:r>
            <w:r w:rsidR="006703BE" w:rsidRPr="000A0395">
              <w:rPr>
                <w:bCs/>
                <w:kern w:val="28"/>
                <w:szCs w:val="24"/>
              </w:rPr>
              <w:t xml:space="preserve"> </w:t>
            </w:r>
            <w:r w:rsidR="00F72BBF" w:rsidRPr="000A0395">
              <w:rPr>
                <w:bCs/>
                <w:kern w:val="28"/>
                <w:szCs w:val="24"/>
              </w:rPr>
              <w:t>присв</w:t>
            </w:r>
            <w:r w:rsidR="00F72BBF" w:rsidRPr="000A0395">
              <w:rPr>
                <w:bCs/>
                <w:kern w:val="28"/>
                <w:szCs w:val="24"/>
              </w:rPr>
              <w:t>о</w:t>
            </w:r>
            <w:r w:rsidR="00F72BBF" w:rsidRPr="000A0395">
              <w:rPr>
                <w:bCs/>
                <w:kern w:val="28"/>
                <w:szCs w:val="24"/>
              </w:rPr>
              <w:t>ение родителю (родителям) (законному (законным) представителю (представ</w:t>
            </w:r>
            <w:r w:rsidR="00F72BBF" w:rsidRPr="000A0395">
              <w:rPr>
                <w:bCs/>
                <w:kern w:val="28"/>
                <w:szCs w:val="24"/>
              </w:rPr>
              <w:t>и</w:t>
            </w:r>
            <w:r w:rsidR="00F72BBF" w:rsidRPr="000A0395">
              <w:rPr>
                <w:bCs/>
                <w:kern w:val="28"/>
                <w:szCs w:val="24"/>
              </w:rPr>
              <w:t>телям) идентификационного номера налогоплательщика; страхового ном</w:t>
            </w:r>
            <w:r w:rsidR="00F72BBF" w:rsidRPr="000A0395">
              <w:rPr>
                <w:bCs/>
                <w:kern w:val="28"/>
                <w:szCs w:val="24"/>
              </w:rPr>
              <w:t>е</w:t>
            </w:r>
            <w:r w:rsidR="00F72BBF" w:rsidRPr="000A0395">
              <w:rPr>
                <w:bCs/>
                <w:kern w:val="28"/>
                <w:szCs w:val="24"/>
              </w:rPr>
              <w:t>ра индивидуального лицевого счета (при наличии)</w:t>
            </w:r>
          </w:p>
        </w:tc>
        <w:tc>
          <w:tcPr>
            <w:tcW w:w="5239" w:type="dxa"/>
          </w:tcPr>
          <w:p w14:paraId="3A101C14" w14:textId="5E5D24F9" w:rsidR="006703BE" w:rsidRPr="000A0395" w:rsidRDefault="006703BE" w:rsidP="0083256D">
            <w:pPr>
              <w:widowControl/>
              <w:spacing w:line="252" w:lineRule="auto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копии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17120EA0" w14:textId="77777777" w:rsidR="006703BE" w:rsidRPr="000A0395" w:rsidRDefault="006703BE" w:rsidP="0083256D">
            <w:pPr>
              <w:spacing w:line="252" w:lineRule="auto"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t>ствии с требованиями Федерального закона</w:t>
            </w:r>
            <w:r w:rsidR="00AC01FA">
              <w:rPr>
                <w:bCs/>
                <w:kern w:val="28"/>
                <w:szCs w:val="24"/>
              </w:rPr>
              <w:t xml:space="preserve"> </w:t>
            </w:r>
            <w:r w:rsidR="004B034B" w:rsidRPr="000A0395">
              <w:rPr>
                <w:szCs w:val="24"/>
              </w:rPr>
              <w:t xml:space="preserve">от 06.04.2011 № 63-ФЗ «Об электронной подписи»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портала, Регионального портала)</w:t>
            </w:r>
          </w:p>
        </w:tc>
      </w:tr>
      <w:tr w:rsidR="000A0395" w:rsidRPr="000A0395" w14:paraId="32DFB41F" w14:textId="77777777" w:rsidTr="002C2201">
        <w:trPr>
          <w:jc w:val="center"/>
        </w:trPr>
        <w:tc>
          <w:tcPr>
            <w:tcW w:w="4248" w:type="dxa"/>
          </w:tcPr>
          <w:p w14:paraId="4BD30630" w14:textId="77777777" w:rsidR="006703BE" w:rsidRPr="000A0395" w:rsidRDefault="001B7B95" w:rsidP="00495BAD">
            <w:pPr>
              <w:widowControl/>
              <w:jc w:val="both"/>
              <w:rPr>
                <w:bCs/>
                <w:kern w:val="28"/>
                <w:szCs w:val="32"/>
              </w:rPr>
            </w:pPr>
            <w:r w:rsidRPr="000A0395">
              <w:rPr>
                <w:bCs/>
                <w:kern w:val="28"/>
                <w:szCs w:val="32"/>
              </w:rPr>
              <w:t>Документы, подтверждающие</w:t>
            </w:r>
            <w:r w:rsidR="006703BE" w:rsidRPr="000A0395">
              <w:rPr>
                <w:bCs/>
                <w:kern w:val="28"/>
                <w:szCs w:val="32"/>
              </w:rPr>
              <w:t xml:space="preserve"> </w:t>
            </w:r>
            <w:r w:rsidR="00F72BBF" w:rsidRPr="000A0395">
              <w:rPr>
                <w:bCs/>
                <w:kern w:val="28"/>
                <w:szCs w:val="32"/>
              </w:rPr>
              <w:t>присв</w:t>
            </w:r>
            <w:r w:rsidR="00F72BBF" w:rsidRPr="000A0395">
              <w:rPr>
                <w:bCs/>
                <w:kern w:val="28"/>
                <w:szCs w:val="32"/>
              </w:rPr>
              <w:t>о</w:t>
            </w:r>
            <w:r w:rsidR="00F72BBF" w:rsidRPr="000A0395">
              <w:rPr>
                <w:bCs/>
                <w:kern w:val="28"/>
                <w:szCs w:val="32"/>
              </w:rPr>
              <w:t>ение идентификационного номера налогоплательщика; страхового ном</w:t>
            </w:r>
            <w:r w:rsidR="00F72BBF" w:rsidRPr="000A0395">
              <w:rPr>
                <w:bCs/>
                <w:kern w:val="28"/>
                <w:szCs w:val="32"/>
              </w:rPr>
              <w:t>е</w:t>
            </w:r>
            <w:r w:rsidR="00F72BBF" w:rsidRPr="000A0395">
              <w:rPr>
                <w:bCs/>
                <w:kern w:val="28"/>
                <w:szCs w:val="32"/>
              </w:rPr>
              <w:t xml:space="preserve">ра индивидуального лицевого счета </w:t>
            </w:r>
            <w:r w:rsidR="00F72BBF" w:rsidRPr="000A0395">
              <w:rPr>
                <w:bCs/>
                <w:kern w:val="28"/>
                <w:szCs w:val="32"/>
              </w:rPr>
              <w:lastRenderedPageBreak/>
              <w:t>ребенку, являющемуся иностранным гражданином или лицом без гражда</w:t>
            </w:r>
            <w:r w:rsidR="00F72BBF" w:rsidRPr="000A0395">
              <w:rPr>
                <w:bCs/>
                <w:kern w:val="28"/>
                <w:szCs w:val="32"/>
              </w:rPr>
              <w:t>н</w:t>
            </w:r>
            <w:r w:rsidR="00F72BBF" w:rsidRPr="000A0395">
              <w:rPr>
                <w:bCs/>
                <w:kern w:val="28"/>
                <w:szCs w:val="32"/>
              </w:rPr>
              <w:t>ства</w:t>
            </w:r>
            <w:r w:rsidR="008809FF" w:rsidRPr="000A0395">
              <w:rPr>
                <w:bCs/>
                <w:kern w:val="28"/>
                <w:szCs w:val="32"/>
              </w:rPr>
              <w:t>, или поступающему, являющем</w:t>
            </w:r>
            <w:r w:rsidR="008809FF" w:rsidRPr="000A0395">
              <w:rPr>
                <w:bCs/>
                <w:kern w:val="28"/>
                <w:szCs w:val="32"/>
              </w:rPr>
              <w:t>у</w:t>
            </w:r>
            <w:r w:rsidR="008809FF" w:rsidRPr="000A0395">
              <w:rPr>
                <w:bCs/>
                <w:kern w:val="28"/>
                <w:szCs w:val="32"/>
              </w:rPr>
              <w:t>ся иностранным гражданином или л</w:t>
            </w:r>
            <w:r w:rsidR="008809FF" w:rsidRPr="000A0395">
              <w:rPr>
                <w:bCs/>
                <w:kern w:val="28"/>
                <w:szCs w:val="32"/>
              </w:rPr>
              <w:t>и</w:t>
            </w:r>
            <w:r w:rsidR="008809FF" w:rsidRPr="000A0395">
              <w:rPr>
                <w:bCs/>
                <w:kern w:val="28"/>
                <w:szCs w:val="32"/>
              </w:rPr>
              <w:t>цом без гражданства (при наличии)</w:t>
            </w:r>
          </w:p>
        </w:tc>
        <w:tc>
          <w:tcPr>
            <w:tcW w:w="5239" w:type="dxa"/>
          </w:tcPr>
          <w:p w14:paraId="79A136E0" w14:textId="77777777" w:rsidR="006703BE" w:rsidRPr="000A0395" w:rsidRDefault="006703BE" w:rsidP="00495BAD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копии в одном экземпляре на бумажном носит</w:t>
            </w:r>
            <w:r w:rsidRPr="000A0395">
              <w:rPr>
                <w:bCs/>
                <w:kern w:val="28"/>
                <w:szCs w:val="24"/>
              </w:rPr>
              <w:t>е</w:t>
            </w:r>
            <w:r w:rsidRPr="000A0395">
              <w:rPr>
                <w:bCs/>
                <w:kern w:val="28"/>
                <w:szCs w:val="24"/>
              </w:rPr>
              <w:t>ле при обращении в общеобразовательную орг</w:t>
            </w:r>
            <w:r w:rsidRPr="000A0395">
              <w:rPr>
                <w:bCs/>
                <w:kern w:val="28"/>
                <w:szCs w:val="24"/>
              </w:rPr>
              <w:t>а</w:t>
            </w:r>
            <w:r w:rsidRPr="000A0395">
              <w:rPr>
                <w:bCs/>
                <w:kern w:val="28"/>
                <w:szCs w:val="24"/>
              </w:rPr>
              <w:t>низацию посредством почтового отправления;</w:t>
            </w:r>
          </w:p>
          <w:p w14:paraId="38C32E9B" w14:textId="77777777" w:rsidR="006703BE" w:rsidRPr="000A0395" w:rsidRDefault="006703BE" w:rsidP="00495BAD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форме, подписанной в соотве</w:t>
            </w:r>
            <w:r w:rsidRPr="000A0395">
              <w:rPr>
                <w:bCs/>
                <w:kern w:val="28"/>
                <w:szCs w:val="24"/>
              </w:rPr>
              <w:t>т</w:t>
            </w:r>
            <w:r w:rsidRPr="000A0395">
              <w:rPr>
                <w:bCs/>
                <w:kern w:val="28"/>
                <w:szCs w:val="24"/>
              </w:rPr>
              <w:lastRenderedPageBreak/>
              <w:t xml:space="preserve">ствии с требованиями Федерального закона    </w:t>
            </w:r>
            <w:r w:rsidR="00E15B6D" w:rsidRPr="000A0395">
              <w:rPr>
                <w:bCs/>
                <w:kern w:val="28"/>
                <w:szCs w:val="24"/>
              </w:rPr>
              <w:t xml:space="preserve"> </w:t>
            </w:r>
            <w:r w:rsidRPr="000A0395">
              <w:rPr>
                <w:bCs/>
                <w:kern w:val="28"/>
                <w:szCs w:val="24"/>
              </w:rPr>
              <w:t xml:space="preserve">     </w:t>
            </w:r>
            <w:r w:rsidR="004B034B" w:rsidRPr="000A0395">
              <w:rPr>
                <w:szCs w:val="24"/>
              </w:rPr>
              <w:t>от 06.04.2011 № 63-ФЗ «Об электронной подп</w:t>
            </w:r>
            <w:r w:rsidR="004B034B" w:rsidRPr="000A0395">
              <w:rPr>
                <w:szCs w:val="24"/>
              </w:rPr>
              <w:t>и</w:t>
            </w:r>
            <w:r w:rsidR="004B034B" w:rsidRPr="000A0395">
              <w:rPr>
                <w:szCs w:val="24"/>
              </w:rPr>
              <w:t xml:space="preserve">си» </w:t>
            </w:r>
            <w:r w:rsidRPr="000A0395">
              <w:rPr>
                <w:bCs/>
                <w:kern w:val="28"/>
                <w:szCs w:val="24"/>
              </w:rPr>
              <w:t>(при обращении посредством Единого по</w:t>
            </w:r>
            <w:r w:rsidRPr="000A0395">
              <w:rPr>
                <w:bCs/>
                <w:kern w:val="28"/>
                <w:szCs w:val="24"/>
              </w:rPr>
              <w:t>р</w:t>
            </w:r>
            <w:r w:rsidRPr="000A0395">
              <w:rPr>
                <w:bCs/>
                <w:kern w:val="28"/>
                <w:szCs w:val="24"/>
              </w:rPr>
              <w:t>тала, Регионального портала)</w:t>
            </w:r>
          </w:p>
        </w:tc>
      </w:tr>
      <w:tr w:rsidR="00007F28" w:rsidRPr="000A0395" w14:paraId="6B44B6DA" w14:textId="77777777" w:rsidTr="002C2201">
        <w:trPr>
          <w:jc w:val="center"/>
        </w:trPr>
        <w:tc>
          <w:tcPr>
            <w:tcW w:w="9487" w:type="dxa"/>
            <w:gridSpan w:val="2"/>
          </w:tcPr>
          <w:p w14:paraId="4B0DCB7F" w14:textId="77777777" w:rsidR="00007F28" w:rsidRPr="000A0395" w:rsidRDefault="00007F28" w:rsidP="00495BAD">
            <w:pPr>
              <w:widowControl/>
              <w:jc w:val="both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lastRenderedPageBreak/>
              <w:t>Вышеуказанные документы могут быть получены в рамках межведомственного электро</w:t>
            </w:r>
            <w:r w:rsidRPr="000A0395">
              <w:rPr>
                <w:bCs/>
                <w:kern w:val="28"/>
                <w:szCs w:val="24"/>
              </w:rPr>
              <w:t>н</w:t>
            </w:r>
            <w:r w:rsidRPr="000A0395">
              <w:rPr>
                <w:bCs/>
                <w:kern w:val="28"/>
                <w:szCs w:val="24"/>
              </w:rPr>
              <w:t>ного взаимодействия</w:t>
            </w:r>
          </w:p>
        </w:tc>
      </w:tr>
    </w:tbl>
    <w:p w14:paraId="4627C2BB" w14:textId="77777777" w:rsidR="001B7B95" w:rsidRPr="000A0395" w:rsidRDefault="001B7B95" w:rsidP="00495BAD"/>
    <w:p w14:paraId="7E664B3C" w14:textId="77777777" w:rsidR="00A71923" w:rsidRDefault="00A71923" w:rsidP="00495BAD">
      <w:r>
        <w:t>Таблица 3</w:t>
      </w:r>
    </w:p>
    <w:p w14:paraId="35612BB1" w14:textId="77777777" w:rsidR="00A71923" w:rsidRDefault="00A71923" w:rsidP="00495BAD"/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87"/>
        <w:gridCol w:w="5159"/>
      </w:tblGrid>
      <w:tr w:rsidR="008422C0" w:rsidRPr="008422C0" w14:paraId="25DF0DC3" w14:textId="77777777" w:rsidTr="008422C0">
        <w:tc>
          <w:tcPr>
            <w:tcW w:w="9346" w:type="dxa"/>
            <w:gridSpan w:val="2"/>
          </w:tcPr>
          <w:p w14:paraId="6BD5F88B" w14:textId="77777777" w:rsidR="008422C0" w:rsidRPr="008422C0" w:rsidRDefault="008422C0" w:rsidP="00495BAD">
            <w:pPr>
              <w:jc w:val="center"/>
              <w:rPr>
                <w:bCs/>
              </w:rPr>
            </w:pPr>
            <w:r w:rsidRPr="008422C0">
              <w:rPr>
                <w:bCs/>
              </w:rPr>
              <w:t>Исчерпывающий перечень документов, необходимых в соответствии с</w:t>
            </w:r>
          </w:p>
          <w:p w14:paraId="0AACE522" w14:textId="77777777" w:rsidR="008422C0" w:rsidRPr="008422C0" w:rsidRDefault="008422C0" w:rsidP="00495BAD">
            <w:pPr>
              <w:jc w:val="center"/>
            </w:pPr>
            <w:r w:rsidRPr="008422C0">
              <w:rPr>
                <w:bCs/>
              </w:rPr>
              <w:t xml:space="preserve">законодательными или иными нормативными правовыми </w:t>
            </w:r>
            <w:r w:rsidR="003B4899">
              <w:rPr>
                <w:bCs/>
              </w:rPr>
              <w:t xml:space="preserve">актами в случае обращения </w:t>
            </w:r>
            <w:r w:rsidRPr="008422C0">
              <w:rPr>
                <w:bCs/>
              </w:rPr>
              <w:t xml:space="preserve">заявителя </w:t>
            </w:r>
            <w:r w:rsidR="00AC01FA">
              <w:rPr>
                <w:bCs/>
              </w:rPr>
              <w:t>за исправлением</w:t>
            </w:r>
            <w:r w:rsidRPr="008422C0">
              <w:rPr>
                <w:bCs/>
              </w:rPr>
              <w:t xml:space="preserve"> допущенных опечаток и (или) ошибок в выданном в резул</w:t>
            </w:r>
            <w:r w:rsidRPr="008422C0">
              <w:rPr>
                <w:bCs/>
              </w:rPr>
              <w:t>ь</w:t>
            </w:r>
            <w:r w:rsidRPr="008422C0">
              <w:rPr>
                <w:bCs/>
              </w:rPr>
              <w:t>тате предоставления муниципальной услуги документе</w:t>
            </w:r>
          </w:p>
        </w:tc>
      </w:tr>
      <w:tr w:rsidR="008422C0" w:rsidRPr="008422C0" w14:paraId="052899A5" w14:textId="77777777" w:rsidTr="008422C0">
        <w:tc>
          <w:tcPr>
            <w:tcW w:w="4187" w:type="dxa"/>
          </w:tcPr>
          <w:p w14:paraId="791FC575" w14:textId="77777777" w:rsidR="008422C0" w:rsidRPr="008422C0" w:rsidRDefault="008422C0" w:rsidP="008422C0">
            <w:pPr>
              <w:jc w:val="center"/>
              <w:rPr>
                <w:bCs/>
              </w:rPr>
            </w:pPr>
            <w:r w:rsidRPr="008422C0">
              <w:rPr>
                <w:bCs/>
              </w:rPr>
              <w:t>Наименование документа</w:t>
            </w:r>
          </w:p>
        </w:tc>
        <w:tc>
          <w:tcPr>
            <w:tcW w:w="5159" w:type="dxa"/>
          </w:tcPr>
          <w:p w14:paraId="52E70E9E" w14:textId="77777777" w:rsidR="008422C0" w:rsidRPr="008422C0" w:rsidRDefault="008422C0" w:rsidP="008422C0">
            <w:pPr>
              <w:jc w:val="center"/>
              <w:rPr>
                <w:bCs/>
              </w:rPr>
            </w:pPr>
            <w:r w:rsidRPr="008422C0">
              <w:rPr>
                <w:bCs/>
              </w:rPr>
              <w:t>Форма документа</w:t>
            </w:r>
          </w:p>
        </w:tc>
      </w:tr>
      <w:tr w:rsidR="008422C0" w:rsidRPr="000A0395" w14:paraId="01C7EC10" w14:textId="77777777" w:rsidTr="008422C0">
        <w:tc>
          <w:tcPr>
            <w:tcW w:w="4187" w:type="dxa"/>
          </w:tcPr>
          <w:p w14:paraId="019B050B" w14:textId="77777777" w:rsidR="008422C0" w:rsidRPr="000A0395" w:rsidRDefault="008422C0" w:rsidP="009C4C09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1</w:t>
            </w:r>
          </w:p>
        </w:tc>
        <w:tc>
          <w:tcPr>
            <w:tcW w:w="5159" w:type="dxa"/>
          </w:tcPr>
          <w:p w14:paraId="331D3005" w14:textId="77777777" w:rsidR="008422C0" w:rsidRPr="000A0395" w:rsidRDefault="008422C0" w:rsidP="009C4C09">
            <w:pPr>
              <w:widowControl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2</w:t>
            </w:r>
          </w:p>
        </w:tc>
      </w:tr>
      <w:tr w:rsidR="008422C0" w:rsidRPr="000A0395" w14:paraId="5D0D9996" w14:textId="77777777" w:rsidTr="009C4C09">
        <w:tc>
          <w:tcPr>
            <w:tcW w:w="4187" w:type="dxa"/>
          </w:tcPr>
          <w:p w14:paraId="6DB7E249" w14:textId="77777777" w:rsidR="008422C0" w:rsidRDefault="008422C0" w:rsidP="00495BA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Документ, удостоверяющий личность</w:t>
            </w:r>
          </w:p>
        </w:tc>
        <w:tc>
          <w:tcPr>
            <w:tcW w:w="5159" w:type="dxa"/>
          </w:tcPr>
          <w:p w14:paraId="4271031E" w14:textId="54C4669F" w:rsidR="008422C0" w:rsidRPr="007760F7" w:rsidRDefault="008422C0" w:rsidP="00495BA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  <w:r w:rsidRPr="007760F7">
              <w:rPr>
                <w:rFonts w:eastAsia="Calibri"/>
                <w:szCs w:val="24"/>
                <w:lang w:eastAsia="en-US"/>
              </w:rPr>
              <w:t>копия паспорта гражданина Российской Фед</w:t>
            </w:r>
            <w:r w:rsidRPr="007760F7">
              <w:rPr>
                <w:rFonts w:eastAsia="Calibri"/>
                <w:szCs w:val="24"/>
                <w:lang w:eastAsia="en-US"/>
              </w:rPr>
              <w:t>е</w:t>
            </w:r>
            <w:r w:rsidRPr="007760F7">
              <w:rPr>
                <w:rFonts w:eastAsia="Calibri"/>
                <w:szCs w:val="24"/>
                <w:lang w:eastAsia="en-US"/>
              </w:rPr>
              <w:t>рации в одном экземпляре на бумажном нос</w:t>
            </w:r>
            <w:r w:rsidRPr="007760F7">
              <w:rPr>
                <w:rFonts w:eastAsia="Calibri"/>
                <w:szCs w:val="24"/>
                <w:lang w:eastAsia="en-US"/>
              </w:rPr>
              <w:t>и</w:t>
            </w:r>
            <w:r w:rsidRPr="007760F7">
              <w:rPr>
                <w:rFonts w:eastAsia="Calibri"/>
                <w:szCs w:val="24"/>
                <w:lang w:eastAsia="en-US"/>
              </w:rPr>
              <w:t>теле с предоставлением оригинала документа (в случае предоставления заявления о предоста</w:t>
            </w:r>
            <w:r w:rsidRPr="007760F7">
              <w:rPr>
                <w:rFonts w:eastAsia="Calibri"/>
                <w:szCs w:val="24"/>
                <w:lang w:eastAsia="en-US"/>
              </w:rPr>
              <w:t>в</w:t>
            </w:r>
            <w:r w:rsidRPr="007760F7">
              <w:rPr>
                <w:rFonts w:eastAsia="Calibri"/>
                <w:szCs w:val="24"/>
                <w:lang w:eastAsia="en-US"/>
              </w:rPr>
              <w:t xml:space="preserve">лении муниципальной услуги при обращении в </w:t>
            </w:r>
            <w:r w:rsidR="00FA4EC4">
              <w:rPr>
                <w:rFonts w:eastAsia="Calibri"/>
                <w:szCs w:val="24"/>
                <w:lang w:eastAsia="en-US"/>
              </w:rPr>
              <w:t>общеобразовательную организацию</w:t>
            </w:r>
            <w:r w:rsidRPr="007760F7">
              <w:rPr>
                <w:rFonts w:eastAsia="Calibri"/>
                <w:szCs w:val="24"/>
                <w:lang w:eastAsia="en-US"/>
              </w:rPr>
              <w:t>, МФЦ);</w:t>
            </w:r>
          </w:p>
          <w:p w14:paraId="049180FA" w14:textId="77777777" w:rsidR="008422C0" w:rsidRDefault="008422C0" w:rsidP="00495BA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  <w:r w:rsidRPr="007760F7">
              <w:rPr>
                <w:rFonts w:eastAsia="Calibri"/>
                <w:szCs w:val="24"/>
                <w:lang w:eastAsia="en-US"/>
              </w:rPr>
              <w:t>в случае предоставления документов в эле</w:t>
            </w:r>
            <w:r w:rsidRPr="007760F7">
              <w:rPr>
                <w:rFonts w:eastAsia="Calibri"/>
                <w:szCs w:val="24"/>
                <w:lang w:eastAsia="en-US"/>
              </w:rPr>
              <w:t>к</w:t>
            </w:r>
            <w:r w:rsidRPr="007760F7">
              <w:rPr>
                <w:rFonts w:eastAsia="Calibri"/>
                <w:szCs w:val="24"/>
                <w:lang w:eastAsia="en-US"/>
              </w:rPr>
              <w:t>тронной форме посредством Единого портала, Регионального портала предоставление указа</w:t>
            </w:r>
            <w:r w:rsidRPr="007760F7">
              <w:rPr>
                <w:rFonts w:eastAsia="Calibri"/>
                <w:szCs w:val="24"/>
                <w:lang w:eastAsia="en-US"/>
              </w:rPr>
              <w:t>н</w:t>
            </w:r>
            <w:r w:rsidRPr="007760F7">
              <w:rPr>
                <w:rFonts w:eastAsia="Calibri"/>
                <w:szCs w:val="24"/>
                <w:lang w:eastAsia="en-US"/>
              </w:rPr>
              <w:t>ного документа не требуется</w:t>
            </w:r>
          </w:p>
        </w:tc>
      </w:tr>
      <w:tr w:rsidR="008422C0" w:rsidRPr="000A0395" w14:paraId="61654F88" w14:textId="77777777" w:rsidTr="009C4C09">
        <w:tc>
          <w:tcPr>
            <w:tcW w:w="4187" w:type="dxa"/>
          </w:tcPr>
          <w:p w14:paraId="6DC9F41E" w14:textId="77777777" w:rsidR="008422C0" w:rsidRDefault="008422C0" w:rsidP="00495BAD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Заявление об исправлении опечаток и (или) ошибок  в</w:t>
            </w:r>
            <w:r w:rsidR="00FA4EC4">
              <w:rPr>
                <w:rFonts w:eastAsia="Calibri"/>
                <w:szCs w:val="24"/>
                <w:lang w:eastAsia="en-US"/>
              </w:rPr>
              <w:t xml:space="preserve"> выданном в результ</w:t>
            </w:r>
            <w:r w:rsidR="00FA4EC4">
              <w:rPr>
                <w:rFonts w:eastAsia="Calibri"/>
                <w:szCs w:val="24"/>
                <w:lang w:eastAsia="en-US"/>
              </w:rPr>
              <w:t>а</w:t>
            </w:r>
            <w:r w:rsidR="00FA4EC4">
              <w:rPr>
                <w:rFonts w:eastAsia="Calibri"/>
                <w:szCs w:val="24"/>
                <w:lang w:eastAsia="en-US"/>
              </w:rPr>
              <w:t xml:space="preserve">те </w:t>
            </w:r>
            <w:r>
              <w:rPr>
                <w:rFonts w:eastAsia="Calibri"/>
                <w:szCs w:val="24"/>
                <w:lang w:eastAsia="en-US"/>
              </w:rPr>
              <w:t>предоставления муниципальной услуги</w:t>
            </w:r>
            <w:r w:rsidR="00FA4EC4">
              <w:rPr>
                <w:rFonts w:eastAsia="Calibri"/>
                <w:szCs w:val="24"/>
                <w:lang w:eastAsia="en-US"/>
              </w:rPr>
              <w:t xml:space="preserve"> в документе</w:t>
            </w:r>
          </w:p>
        </w:tc>
        <w:tc>
          <w:tcPr>
            <w:tcW w:w="5159" w:type="dxa"/>
          </w:tcPr>
          <w:p w14:paraId="77A720ED" w14:textId="77777777" w:rsidR="008422C0" w:rsidRPr="007760F7" w:rsidRDefault="008422C0" w:rsidP="00495BA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  <w:r w:rsidRPr="007760F7">
              <w:rPr>
                <w:rFonts w:eastAsia="Calibri"/>
                <w:szCs w:val="24"/>
                <w:lang w:eastAsia="en-US"/>
              </w:rPr>
              <w:t>в форме документа на бумажном носителе в одном экземпляре, подписанного заявителем или представителем заявителя;</w:t>
            </w:r>
          </w:p>
          <w:p w14:paraId="61A711DE" w14:textId="77777777" w:rsidR="008422C0" w:rsidRDefault="008422C0" w:rsidP="00495BAD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Cs w:val="24"/>
                <w:lang w:eastAsia="en-US"/>
              </w:rPr>
            </w:pPr>
            <w:r w:rsidRPr="007760F7">
              <w:rPr>
                <w:rFonts w:eastAsia="Calibri"/>
                <w:szCs w:val="24"/>
                <w:lang w:eastAsia="en-US"/>
              </w:rPr>
              <w:t>в электронной форме (заполняется посредством внесения соответствующих сведений в инте</w:t>
            </w:r>
            <w:r w:rsidRPr="007760F7">
              <w:rPr>
                <w:rFonts w:eastAsia="Calibri"/>
                <w:szCs w:val="24"/>
                <w:lang w:eastAsia="en-US"/>
              </w:rPr>
              <w:t>р</w:t>
            </w:r>
            <w:r w:rsidRPr="007760F7">
              <w:rPr>
                <w:rFonts w:eastAsia="Calibri"/>
                <w:szCs w:val="24"/>
                <w:lang w:eastAsia="en-US"/>
              </w:rPr>
              <w:t>активную форму), подписанно</w:t>
            </w:r>
            <w:r>
              <w:rPr>
                <w:rFonts w:eastAsia="Calibri"/>
                <w:szCs w:val="24"/>
                <w:lang w:eastAsia="en-US"/>
              </w:rPr>
              <w:t>й</w:t>
            </w:r>
            <w:r w:rsidRPr="007760F7">
              <w:rPr>
                <w:rFonts w:eastAsia="Calibri"/>
                <w:szCs w:val="24"/>
                <w:lang w:eastAsia="en-US"/>
              </w:rPr>
              <w:t xml:space="preserve"> в соответствии с требованиями Федерального закона от 06.04.2011 № 63-ФЗ «Об электронной подписи» (при обращении посредством Единого портала, Регионального портала)</w:t>
            </w:r>
          </w:p>
        </w:tc>
      </w:tr>
    </w:tbl>
    <w:p w14:paraId="06A9051A" w14:textId="77777777" w:rsidR="004A50EE" w:rsidRDefault="004A50EE" w:rsidP="003909E8"/>
    <w:p w14:paraId="1D35711E" w14:textId="77777777" w:rsidR="00495BAD" w:rsidRDefault="00495BAD" w:rsidP="003909E8"/>
    <w:p w14:paraId="264147FE" w14:textId="77777777" w:rsidR="00495BAD" w:rsidRDefault="00495BAD" w:rsidP="003909E8"/>
    <w:p w14:paraId="3173A8AD" w14:textId="77777777" w:rsidR="00495BAD" w:rsidRDefault="00495BAD" w:rsidP="003909E8"/>
    <w:p w14:paraId="3D1AC0AD" w14:textId="77777777" w:rsidR="00495BAD" w:rsidRDefault="00495BAD" w:rsidP="003909E8"/>
    <w:p w14:paraId="465E7FCB" w14:textId="2E78783E" w:rsidR="00495BAD" w:rsidRDefault="00495BAD" w:rsidP="003909E8"/>
    <w:p w14:paraId="5EA9AE6D" w14:textId="77777777" w:rsidR="004E6122" w:rsidRDefault="004E6122" w:rsidP="003909E8"/>
    <w:p w14:paraId="32596B82" w14:textId="77777777" w:rsidR="00F21684" w:rsidRDefault="00F21684" w:rsidP="003909E8"/>
    <w:p w14:paraId="7A2DFDCD" w14:textId="77777777" w:rsidR="006231FA" w:rsidRDefault="006231FA" w:rsidP="003909E8"/>
    <w:p w14:paraId="516E91CA" w14:textId="77777777" w:rsidR="006231FA" w:rsidRDefault="006231FA" w:rsidP="003909E8"/>
    <w:p w14:paraId="19DBD704" w14:textId="77777777" w:rsidR="006231FA" w:rsidRDefault="006231FA" w:rsidP="003909E8"/>
    <w:p w14:paraId="21D465C2" w14:textId="77777777" w:rsidR="006231FA" w:rsidRDefault="006231FA" w:rsidP="003909E8"/>
    <w:p w14:paraId="6C508AE1" w14:textId="77777777" w:rsidR="006231FA" w:rsidRDefault="006231FA" w:rsidP="003909E8"/>
    <w:p w14:paraId="68ECDDE9" w14:textId="77777777" w:rsidR="006231FA" w:rsidRDefault="006231FA" w:rsidP="003909E8"/>
    <w:p w14:paraId="2B7E2F1F" w14:textId="77777777" w:rsidR="003909E8" w:rsidRPr="000A0395" w:rsidRDefault="008422C0" w:rsidP="003909E8">
      <w:r>
        <w:lastRenderedPageBreak/>
        <w:t>Таблица 4</w:t>
      </w:r>
    </w:p>
    <w:p w14:paraId="22E28A63" w14:textId="77777777" w:rsidR="00BA2ED4" w:rsidRPr="000A0395" w:rsidRDefault="00BA2ED4" w:rsidP="00BA2ED4">
      <w:pPr>
        <w:spacing w:line="20" w:lineRule="exact"/>
      </w:pPr>
    </w:p>
    <w:p w14:paraId="67E3AE70" w14:textId="77777777" w:rsidR="00B80D9B" w:rsidRPr="000A0395" w:rsidRDefault="00B80D9B" w:rsidP="003E292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4"/>
        <w:gridCol w:w="5308"/>
      </w:tblGrid>
      <w:tr w:rsidR="000A0395" w:rsidRPr="000A0395" w14:paraId="56782139" w14:textId="77777777" w:rsidTr="002C2201">
        <w:trPr>
          <w:jc w:val="center"/>
        </w:trPr>
        <w:tc>
          <w:tcPr>
            <w:tcW w:w="9401" w:type="dxa"/>
            <w:gridSpan w:val="2"/>
          </w:tcPr>
          <w:p w14:paraId="24A7DA8D" w14:textId="77777777" w:rsidR="008809FF" w:rsidRPr="000A0395" w:rsidRDefault="008809FF" w:rsidP="004A50EE">
            <w:pPr>
              <w:widowControl/>
              <w:spacing w:line="216" w:lineRule="auto"/>
              <w:jc w:val="center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 xml:space="preserve">Способы подачи документов и </w:t>
            </w:r>
            <w:r w:rsidR="001B7B95" w:rsidRPr="000A0395">
              <w:rPr>
                <w:bCs/>
                <w:kern w:val="28"/>
                <w:szCs w:val="24"/>
              </w:rPr>
              <w:t xml:space="preserve">(или) </w:t>
            </w:r>
            <w:r w:rsidRPr="000A0395">
              <w:rPr>
                <w:bCs/>
                <w:kern w:val="28"/>
                <w:szCs w:val="24"/>
              </w:rPr>
              <w:t>информации для предоставления муниципальной услуги</w:t>
            </w:r>
          </w:p>
        </w:tc>
      </w:tr>
      <w:tr w:rsidR="000A0395" w:rsidRPr="000A0395" w14:paraId="44D11CE0" w14:textId="77777777" w:rsidTr="002C2201">
        <w:trPr>
          <w:jc w:val="center"/>
        </w:trPr>
        <w:tc>
          <w:tcPr>
            <w:tcW w:w="4188" w:type="dxa"/>
          </w:tcPr>
          <w:p w14:paraId="599F64EB" w14:textId="77777777" w:rsidR="008809FF" w:rsidRPr="000A0395" w:rsidRDefault="008809FF" w:rsidP="004A50EE">
            <w:pPr>
              <w:widowControl/>
              <w:spacing w:line="216" w:lineRule="auto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 xml:space="preserve">в </w:t>
            </w:r>
            <w:r w:rsidR="00FA4EC4">
              <w:rPr>
                <w:bCs/>
                <w:kern w:val="28"/>
                <w:szCs w:val="24"/>
              </w:rPr>
              <w:t>общеобразовательной организации</w:t>
            </w:r>
          </w:p>
        </w:tc>
        <w:tc>
          <w:tcPr>
            <w:tcW w:w="5213" w:type="dxa"/>
          </w:tcPr>
          <w:p w14:paraId="52EF63B6" w14:textId="77777777" w:rsidR="008809FF" w:rsidRPr="000A0395" w:rsidRDefault="008809FF" w:rsidP="004A50EE">
            <w:pPr>
              <w:widowControl/>
              <w:spacing w:line="216" w:lineRule="auto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на бумажном носителе при личном обращении</w:t>
            </w:r>
          </w:p>
        </w:tc>
      </w:tr>
      <w:tr w:rsidR="000A0395" w:rsidRPr="000A0395" w14:paraId="74ADD667" w14:textId="77777777" w:rsidTr="002C2201">
        <w:trPr>
          <w:jc w:val="center"/>
        </w:trPr>
        <w:tc>
          <w:tcPr>
            <w:tcW w:w="4188" w:type="dxa"/>
          </w:tcPr>
          <w:p w14:paraId="254D9C76" w14:textId="77777777" w:rsidR="008809FF" w:rsidRPr="000A0395" w:rsidRDefault="008809FF" w:rsidP="004A50EE">
            <w:pPr>
              <w:widowControl/>
              <w:spacing w:line="216" w:lineRule="auto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МФЦ</w:t>
            </w:r>
          </w:p>
        </w:tc>
        <w:tc>
          <w:tcPr>
            <w:tcW w:w="5213" w:type="dxa"/>
          </w:tcPr>
          <w:p w14:paraId="2D78219A" w14:textId="77777777" w:rsidR="008809FF" w:rsidRPr="000A0395" w:rsidRDefault="008809FF" w:rsidP="004A50EE">
            <w:pPr>
              <w:widowControl/>
              <w:spacing w:line="216" w:lineRule="auto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на бумажном носителе при личном обращении</w:t>
            </w:r>
          </w:p>
        </w:tc>
      </w:tr>
      <w:tr w:rsidR="000A0395" w:rsidRPr="000A0395" w14:paraId="6B95A25F" w14:textId="77777777" w:rsidTr="002C2201">
        <w:trPr>
          <w:jc w:val="center"/>
        </w:trPr>
        <w:tc>
          <w:tcPr>
            <w:tcW w:w="4188" w:type="dxa"/>
          </w:tcPr>
          <w:p w14:paraId="4C0715DE" w14:textId="77777777" w:rsidR="008809FF" w:rsidRPr="000A0395" w:rsidRDefault="008809FF" w:rsidP="004A50EE">
            <w:pPr>
              <w:widowControl/>
              <w:spacing w:line="216" w:lineRule="auto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посредством почтовой связи</w:t>
            </w:r>
          </w:p>
        </w:tc>
        <w:tc>
          <w:tcPr>
            <w:tcW w:w="5213" w:type="dxa"/>
          </w:tcPr>
          <w:p w14:paraId="46DEC76E" w14:textId="77777777" w:rsidR="008809FF" w:rsidRPr="000A0395" w:rsidRDefault="008809FF" w:rsidP="004A50EE">
            <w:pPr>
              <w:widowControl/>
              <w:spacing w:line="216" w:lineRule="auto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на бумажном носителе</w:t>
            </w:r>
          </w:p>
        </w:tc>
      </w:tr>
      <w:tr w:rsidR="008809FF" w:rsidRPr="000A0395" w14:paraId="3FF5FBBC" w14:textId="77777777" w:rsidTr="002C2201">
        <w:trPr>
          <w:jc w:val="center"/>
        </w:trPr>
        <w:tc>
          <w:tcPr>
            <w:tcW w:w="4188" w:type="dxa"/>
          </w:tcPr>
          <w:p w14:paraId="6683076D" w14:textId="77777777" w:rsidR="008809FF" w:rsidRPr="000A0395" w:rsidRDefault="008809FF" w:rsidP="004A50EE">
            <w:pPr>
              <w:widowControl/>
              <w:spacing w:line="216" w:lineRule="auto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32"/>
              </w:rPr>
              <w:t xml:space="preserve">через </w:t>
            </w:r>
            <w:r w:rsidRPr="000A0395">
              <w:rPr>
                <w:bCs/>
                <w:kern w:val="28"/>
                <w:szCs w:val="24"/>
              </w:rPr>
              <w:t xml:space="preserve">Единый портал, </w:t>
            </w:r>
            <w:r w:rsidRPr="000A0395">
              <w:rPr>
                <w:rFonts w:eastAsia="Calibri"/>
                <w:bCs/>
                <w:kern w:val="28"/>
                <w:szCs w:val="24"/>
                <w:lang w:eastAsia="en-US"/>
              </w:rPr>
              <w:t>Р</w:t>
            </w:r>
            <w:r w:rsidRPr="000A0395">
              <w:rPr>
                <w:bCs/>
                <w:kern w:val="28"/>
                <w:szCs w:val="24"/>
              </w:rPr>
              <w:t>егиональный портал</w:t>
            </w:r>
          </w:p>
        </w:tc>
        <w:tc>
          <w:tcPr>
            <w:tcW w:w="5213" w:type="dxa"/>
          </w:tcPr>
          <w:p w14:paraId="4BC0D69C" w14:textId="77777777" w:rsidR="008809FF" w:rsidRPr="000A0395" w:rsidRDefault="008809FF" w:rsidP="004A50EE">
            <w:pPr>
              <w:widowControl/>
              <w:spacing w:line="216" w:lineRule="auto"/>
              <w:rPr>
                <w:bCs/>
                <w:kern w:val="28"/>
                <w:szCs w:val="24"/>
              </w:rPr>
            </w:pPr>
            <w:r w:rsidRPr="000A0395">
              <w:rPr>
                <w:bCs/>
                <w:kern w:val="28"/>
                <w:szCs w:val="24"/>
              </w:rPr>
              <w:t>в электронной форме (при наличии технической возможности)</w:t>
            </w:r>
          </w:p>
        </w:tc>
      </w:tr>
    </w:tbl>
    <w:p w14:paraId="5AC725B3" w14:textId="77777777" w:rsidR="004B034B" w:rsidRDefault="004B034B" w:rsidP="003E292B"/>
    <w:p w14:paraId="24FE2C08" w14:textId="77777777" w:rsidR="00495BAD" w:rsidRDefault="00495BAD" w:rsidP="003E292B"/>
    <w:p w14:paraId="45EBE6E1" w14:textId="77777777" w:rsidR="00495BAD" w:rsidRDefault="00495BAD" w:rsidP="003E292B"/>
    <w:p w14:paraId="06051385" w14:textId="77777777" w:rsidR="00495BAD" w:rsidRDefault="00495BAD" w:rsidP="003E292B"/>
    <w:p w14:paraId="0BCA7743" w14:textId="77777777" w:rsidR="00495BAD" w:rsidRDefault="00495BAD" w:rsidP="003E292B"/>
    <w:p w14:paraId="714E03AD" w14:textId="77777777" w:rsidR="00495BAD" w:rsidRDefault="00495BAD" w:rsidP="003E292B"/>
    <w:p w14:paraId="58F008D8" w14:textId="77777777" w:rsidR="00495BAD" w:rsidRDefault="00495BAD" w:rsidP="003E292B"/>
    <w:p w14:paraId="0B903032" w14:textId="77777777" w:rsidR="00495BAD" w:rsidRDefault="00495BAD" w:rsidP="003E292B"/>
    <w:p w14:paraId="3595ACF4" w14:textId="77777777" w:rsidR="00495BAD" w:rsidRDefault="00495BAD" w:rsidP="003E292B"/>
    <w:p w14:paraId="4A18EEB9" w14:textId="77777777" w:rsidR="00495BAD" w:rsidRDefault="00495BAD" w:rsidP="003E292B"/>
    <w:p w14:paraId="398B0021" w14:textId="77777777" w:rsidR="00495BAD" w:rsidRDefault="00495BAD" w:rsidP="003E292B"/>
    <w:p w14:paraId="2490D26C" w14:textId="77777777" w:rsidR="00495BAD" w:rsidRDefault="00495BAD" w:rsidP="003E292B"/>
    <w:p w14:paraId="62E54A4E" w14:textId="77777777" w:rsidR="00495BAD" w:rsidRDefault="00495BAD" w:rsidP="003E292B"/>
    <w:p w14:paraId="116080B5" w14:textId="77777777" w:rsidR="00495BAD" w:rsidRDefault="00495BAD" w:rsidP="003E292B"/>
    <w:p w14:paraId="3E366896" w14:textId="77777777" w:rsidR="00495BAD" w:rsidRDefault="00495BAD" w:rsidP="003E292B"/>
    <w:p w14:paraId="48570B3F" w14:textId="77777777" w:rsidR="00495BAD" w:rsidRDefault="00495BAD" w:rsidP="003E292B"/>
    <w:p w14:paraId="4E575809" w14:textId="77777777" w:rsidR="00495BAD" w:rsidRDefault="00495BAD" w:rsidP="003E292B"/>
    <w:p w14:paraId="07D93D8B" w14:textId="77777777" w:rsidR="00495BAD" w:rsidRDefault="00495BAD" w:rsidP="003E292B"/>
    <w:p w14:paraId="341AC308" w14:textId="77777777" w:rsidR="00495BAD" w:rsidRDefault="00495BAD" w:rsidP="003E292B"/>
    <w:p w14:paraId="01B8D2F7" w14:textId="77777777" w:rsidR="00495BAD" w:rsidRDefault="00495BAD" w:rsidP="003E292B"/>
    <w:p w14:paraId="2A820507" w14:textId="77777777" w:rsidR="00495BAD" w:rsidRDefault="00495BAD" w:rsidP="003E292B"/>
    <w:p w14:paraId="5907B955" w14:textId="77777777" w:rsidR="00495BAD" w:rsidRDefault="00495BAD" w:rsidP="003E292B"/>
    <w:p w14:paraId="185DCFEB" w14:textId="77777777" w:rsidR="00495BAD" w:rsidRDefault="00495BAD" w:rsidP="003E292B"/>
    <w:p w14:paraId="61FE1C46" w14:textId="77777777" w:rsidR="00495BAD" w:rsidRDefault="00495BAD" w:rsidP="003E292B"/>
    <w:p w14:paraId="6C8F8238" w14:textId="77777777" w:rsidR="00495BAD" w:rsidRDefault="00495BAD" w:rsidP="003E292B"/>
    <w:p w14:paraId="5883818C" w14:textId="77777777" w:rsidR="00495BAD" w:rsidRDefault="00495BAD" w:rsidP="003E292B"/>
    <w:p w14:paraId="480DC495" w14:textId="77777777" w:rsidR="00495BAD" w:rsidRDefault="00495BAD" w:rsidP="003E292B"/>
    <w:p w14:paraId="533B511C" w14:textId="77777777" w:rsidR="00495BAD" w:rsidRDefault="00495BAD" w:rsidP="003E292B"/>
    <w:p w14:paraId="25A375DE" w14:textId="77777777" w:rsidR="00495BAD" w:rsidRDefault="00495BAD" w:rsidP="003E292B"/>
    <w:p w14:paraId="0AED7F32" w14:textId="77777777" w:rsidR="00495BAD" w:rsidRDefault="00495BAD" w:rsidP="003E292B"/>
    <w:p w14:paraId="543567D2" w14:textId="77777777" w:rsidR="00495BAD" w:rsidRDefault="00495BAD" w:rsidP="003E292B"/>
    <w:p w14:paraId="1FDCC825" w14:textId="77777777" w:rsidR="00495BAD" w:rsidRDefault="00495BAD" w:rsidP="003E292B"/>
    <w:p w14:paraId="73F6F9A5" w14:textId="77777777" w:rsidR="00495BAD" w:rsidRDefault="00495BAD" w:rsidP="003E292B"/>
    <w:p w14:paraId="64D436B6" w14:textId="77777777" w:rsidR="00495BAD" w:rsidRDefault="00495BAD" w:rsidP="003E292B"/>
    <w:p w14:paraId="3C43C30D" w14:textId="77777777" w:rsidR="00495BAD" w:rsidRDefault="00495BAD" w:rsidP="003E292B"/>
    <w:p w14:paraId="0E9EA8E3" w14:textId="77777777" w:rsidR="00495BAD" w:rsidRDefault="00495BAD" w:rsidP="003E292B"/>
    <w:p w14:paraId="77C1B3CD" w14:textId="77777777" w:rsidR="00495BAD" w:rsidRDefault="00495BAD" w:rsidP="003E292B"/>
    <w:p w14:paraId="5D1BA72C" w14:textId="77777777" w:rsidR="00495BAD" w:rsidRDefault="00495BAD" w:rsidP="003E292B"/>
    <w:p w14:paraId="08E92BD0" w14:textId="77777777" w:rsidR="00495BAD" w:rsidRDefault="00495BAD" w:rsidP="003E292B"/>
    <w:p w14:paraId="74428275" w14:textId="77777777" w:rsidR="00495BAD" w:rsidRDefault="00495BAD" w:rsidP="003E292B"/>
    <w:p w14:paraId="5AC74C59" w14:textId="77777777" w:rsidR="00495BAD" w:rsidRDefault="00495BAD" w:rsidP="003E292B"/>
    <w:p w14:paraId="620A1D5E" w14:textId="77777777" w:rsidR="006231FA" w:rsidRDefault="006231FA" w:rsidP="003E292B"/>
    <w:p w14:paraId="2AC8DDA2" w14:textId="77777777" w:rsidR="00495BAD" w:rsidRPr="000A0395" w:rsidRDefault="00495BAD" w:rsidP="003E292B"/>
    <w:p w14:paraId="76EB4785" w14:textId="77777777" w:rsidR="00B42D64" w:rsidRPr="000A0395" w:rsidRDefault="00B42D64" w:rsidP="00B42D64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  <w:r w:rsidRPr="000A0395">
        <w:lastRenderedPageBreak/>
        <w:t>Приложение № 4</w:t>
      </w:r>
    </w:p>
    <w:p w14:paraId="3B23B7F2" w14:textId="77777777" w:rsidR="00B42D64" w:rsidRPr="000A0395" w:rsidRDefault="00B42D64" w:rsidP="00B42D64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  <w:r w:rsidRPr="000A0395">
        <w:rPr>
          <w:szCs w:val="24"/>
          <w:lang w:eastAsia="zh-CN"/>
        </w:rPr>
        <w:t>к административному регламенту предоставления муниципальной услуги «</w:t>
      </w:r>
      <w:r w:rsidRPr="000A0395">
        <w:rPr>
          <w:szCs w:val="24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0A0395">
        <w:rPr>
          <w:szCs w:val="24"/>
          <w:lang w:eastAsia="zh-CN"/>
        </w:rPr>
        <w:t>»</w:t>
      </w:r>
    </w:p>
    <w:p w14:paraId="645497B4" w14:textId="77777777" w:rsidR="00997995" w:rsidRPr="000A0395" w:rsidRDefault="00997995" w:rsidP="001B7B95">
      <w:pPr>
        <w:ind w:left="5812" w:hanging="142"/>
        <w:jc w:val="both"/>
      </w:pPr>
    </w:p>
    <w:p w14:paraId="1C4CB799" w14:textId="77777777" w:rsidR="006B376A" w:rsidRPr="000A0395" w:rsidRDefault="006B376A" w:rsidP="006B376A">
      <w:pPr>
        <w:ind w:left="5670"/>
        <w:rPr>
          <w:szCs w:val="24"/>
        </w:rPr>
      </w:pPr>
      <w:r w:rsidRPr="000A0395">
        <w:rPr>
          <w:szCs w:val="24"/>
        </w:rPr>
        <w:t>ФОРМА</w:t>
      </w:r>
    </w:p>
    <w:p w14:paraId="462C2EF1" w14:textId="77777777" w:rsidR="00997995" w:rsidRPr="000A0395" w:rsidRDefault="00997995" w:rsidP="00997995">
      <w:pPr>
        <w:ind w:left="5812" w:hanging="142"/>
      </w:pPr>
    </w:p>
    <w:p w14:paraId="28119C88" w14:textId="77777777" w:rsidR="006B376A" w:rsidRPr="000A0395" w:rsidRDefault="006B376A" w:rsidP="00997995">
      <w:pPr>
        <w:ind w:left="5812" w:hanging="142"/>
      </w:pPr>
    </w:p>
    <w:p w14:paraId="46AEE419" w14:textId="77777777" w:rsidR="00DB6349" w:rsidRPr="000A0395" w:rsidRDefault="00506710" w:rsidP="007A3092">
      <w:pPr>
        <w:widowControl/>
        <w:spacing w:after="4" w:line="252" w:lineRule="auto"/>
        <w:ind w:left="5670"/>
        <w:rPr>
          <w:szCs w:val="24"/>
          <w:lang w:eastAsia="en-US"/>
        </w:rPr>
      </w:pPr>
      <w:r w:rsidRPr="000A0395">
        <w:rPr>
          <w:szCs w:val="24"/>
          <w:lang w:eastAsia="en-US"/>
        </w:rPr>
        <w:t>В</w:t>
      </w:r>
      <w:r w:rsidR="00DB6349" w:rsidRPr="000A0395">
        <w:rPr>
          <w:szCs w:val="24"/>
          <w:lang w:eastAsia="en-US"/>
        </w:rPr>
        <w:t>________________________________</w:t>
      </w:r>
      <w:r w:rsidR="001858A7" w:rsidRPr="000A0395">
        <w:rPr>
          <w:szCs w:val="24"/>
          <w:lang w:eastAsia="en-US"/>
        </w:rPr>
        <w:t>__</w:t>
      </w:r>
      <w:r w:rsidR="007A3092" w:rsidRPr="000A0395">
        <w:rPr>
          <w:szCs w:val="24"/>
          <w:lang w:eastAsia="en-US"/>
        </w:rPr>
        <w:t>___________________________</w:t>
      </w:r>
      <w:r w:rsidR="00BC64B2">
        <w:rPr>
          <w:szCs w:val="24"/>
          <w:lang w:eastAsia="en-US"/>
        </w:rPr>
        <w:t>____________________________</w:t>
      </w:r>
    </w:p>
    <w:p w14:paraId="3E7172FE" w14:textId="77777777" w:rsidR="00DB6349" w:rsidRPr="000A0395" w:rsidRDefault="00DB6349" w:rsidP="00506710">
      <w:pPr>
        <w:widowControl/>
        <w:spacing w:line="436" w:lineRule="auto"/>
        <w:ind w:left="5670"/>
        <w:jc w:val="center"/>
        <w:rPr>
          <w:sz w:val="16"/>
          <w:szCs w:val="16"/>
          <w:lang w:eastAsia="en-US"/>
        </w:rPr>
      </w:pPr>
      <w:r w:rsidRPr="000A0395">
        <w:rPr>
          <w:sz w:val="16"/>
          <w:szCs w:val="16"/>
          <w:lang w:eastAsia="en-US"/>
        </w:rPr>
        <w:t xml:space="preserve">(полное наименование общеобразовательной </w:t>
      </w:r>
      <w:r w:rsidRPr="000A0395">
        <w:rPr>
          <w:rFonts w:eastAsia="Calibri"/>
          <w:sz w:val="16"/>
          <w:szCs w:val="16"/>
          <w:lang w:eastAsia="en-US"/>
        </w:rPr>
        <w:t>орган</w:t>
      </w:r>
      <w:r w:rsidRPr="000A0395">
        <w:rPr>
          <w:rFonts w:eastAsia="Calibri"/>
          <w:sz w:val="16"/>
          <w:szCs w:val="16"/>
          <w:lang w:eastAsia="en-US"/>
        </w:rPr>
        <w:t>и</w:t>
      </w:r>
      <w:r w:rsidRPr="000A0395">
        <w:rPr>
          <w:rFonts w:eastAsia="Calibri"/>
          <w:sz w:val="16"/>
          <w:szCs w:val="16"/>
          <w:lang w:eastAsia="en-US"/>
        </w:rPr>
        <w:t>зации</w:t>
      </w:r>
      <w:r w:rsidRPr="000A0395">
        <w:rPr>
          <w:sz w:val="16"/>
          <w:szCs w:val="16"/>
          <w:lang w:eastAsia="en-US"/>
        </w:rPr>
        <w:t>)</w:t>
      </w:r>
    </w:p>
    <w:p w14:paraId="215540EF" w14:textId="77777777" w:rsidR="007A3092" w:rsidRPr="000A0395" w:rsidRDefault="00DB6349" w:rsidP="007A3092">
      <w:pPr>
        <w:widowControl/>
        <w:spacing w:after="4" w:line="252" w:lineRule="auto"/>
        <w:ind w:left="5670"/>
        <w:rPr>
          <w:szCs w:val="22"/>
          <w:lang w:eastAsia="en-US"/>
        </w:rPr>
      </w:pPr>
      <w:r w:rsidRPr="000A0395">
        <w:rPr>
          <w:szCs w:val="22"/>
          <w:lang w:eastAsia="en-US"/>
        </w:rPr>
        <w:t>от</w:t>
      </w:r>
      <w:r w:rsidR="007A3092" w:rsidRPr="000A0395">
        <w:rPr>
          <w:szCs w:val="22"/>
          <w:lang w:eastAsia="en-US"/>
        </w:rPr>
        <w:t xml:space="preserve"> _____________________________</w:t>
      </w:r>
    </w:p>
    <w:p w14:paraId="5EA8CF50" w14:textId="77777777" w:rsidR="00DB6349" w:rsidRPr="000A0395" w:rsidRDefault="007A3092" w:rsidP="007A3092">
      <w:pPr>
        <w:widowControl/>
        <w:spacing w:after="4" w:line="252" w:lineRule="auto"/>
        <w:ind w:left="5670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______________________________</w:t>
      </w:r>
    </w:p>
    <w:p w14:paraId="0D261CA3" w14:textId="77777777" w:rsidR="00506710" w:rsidRPr="000A0395" w:rsidRDefault="00506710" w:rsidP="00506710">
      <w:pPr>
        <w:widowControl/>
        <w:spacing w:after="4" w:line="252" w:lineRule="auto"/>
        <w:ind w:left="5670"/>
        <w:jc w:val="center"/>
        <w:rPr>
          <w:sz w:val="16"/>
          <w:szCs w:val="22"/>
          <w:lang w:eastAsia="en-US"/>
        </w:rPr>
      </w:pPr>
      <w:r w:rsidRPr="000A0395">
        <w:rPr>
          <w:sz w:val="16"/>
          <w:szCs w:val="22"/>
          <w:lang w:eastAsia="en-US"/>
        </w:rPr>
        <w:t>фамилия, имя, отчество (последнее – при наличии) заявителя</w:t>
      </w:r>
    </w:p>
    <w:p w14:paraId="0A255443" w14:textId="77777777" w:rsidR="00DB6349" w:rsidRPr="000A0395" w:rsidRDefault="00DB6349" w:rsidP="007A3092">
      <w:pPr>
        <w:widowControl/>
        <w:spacing w:after="4" w:line="252" w:lineRule="auto"/>
        <w:ind w:left="5670"/>
        <w:rPr>
          <w:szCs w:val="22"/>
          <w:lang w:eastAsia="en-US"/>
        </w:rPr>
      </w:pPr>
      <w:r w:rsidRPr="000A0395">
        <w:rPr>
          <w:szCs w:val="22"/>
          <w:lang w:eastAsia="en-US"/>
        </w:rPr>
        <w:t>___________________________________</w:t>
      </w:r>
      <w:r w:rsidR="001858A7" w:rsidRPr="000A0395">
        <w:rPr>
          <w:szCs w:val="22"/>
          <w:lang w:eastAsia="en-US"/>
        </w:rPr>
        <w:t>_</w:t>
      </w:r>
      <w:r w:rsidR="00506710" w:rsidRPr="000A0395">
        <w:rPr>
          <w:szCs w:val="22"/>
          <w:lang w:eastAsia="en-US"/>
        </w:rPr>
        <w:t>__________________________</w:t>
      </w:r>
      <w:r w:rsidR="00645BD6">
        <w:rPr>
          <w:szCs w:val="22"/>
          <w:lang w:eastAsia="en-US"/>
        </w:rPr>
        <w:t>____________________________</w:t>
      </w:r>
    </w:p>
    <w:p w14:paraId="551E46E9" w14:textId="77777777" w:rsidR="00DB6349" w:rsidRPr="000A0395" w:rsidRDefault="00DB6349" w:rsidP="00506710">
      <w:pPr>
        <w:widowControl/>
        <w:ind w:left="5670"/>
        <w:jc w:val="center"/>
        <w:rPr>
          <w:sz w:val="26"/>
          <w:szCs w:val="22"/>
          <w:lang w:eastAsia="en-US"/>
        </w:rPr>
      </w:pPr>
      <w:r w:rsidRPr="000A0395">
        <w:rPr>
          <w:sz w:val="16"/>
          <w:szCs w:val="22"/>
          <w:lang w:eastAsia="en-US"/>
        </w:rPr>
        <w:t>почтовый адрес (при необ</w:t>
      </w:r>
      <w:r w:rsidR="001B7B95" w:rsidRPr="000A0395">
        <w:rPr>
          <w:sz w:val="16"/>
          <w:szCs w:val="22"/>
          <w:lang w:eastAsia="en-US"/>
        </w:rPr>
        <w:t>ходимости), адрес эле</w:t>
      </w:r>
      <w:r w:rsidR="001B7B95" w:rsidRPr="000A0395">
        <w:rPr>
          <w:sz w:val="16"/>
          <w:szCs w:val="22"/>
          <w:lang w:eastAsia="en-US"/>
        </w:rPr>
        <w:t>к</w:t>
      </w:r>
      <w:r w:rsidR="001B7B95" w:rsidRPr="000A0395">
        <w:rPr>
          <w:sz w:val="16"/>
          <w:szCs w:val="22"/>
          <w:lang w:eastAsia="en-US"/>
        </w:rPr>
        <w:t>тронной по</w:t>
      </w:r>
      <w:r w:rsidRPr="000A0395">
        <w:rPr>
          <w:sz w:val="16"/>
          <w:szCs w:val="22"/>
          <w:lang w:eastAsia="en-US"/>
        </w:rPr>
        <w:t>ч</w:t>
      </w:r>
      <w:r w:rsidR="001B7B95" w:rsidRPr="000A0395">
        <w:rPr>
          <w:sz w:val="16"/>
          <w:szCs w:val="22"/>
          <w:lang w:eastAsia="en-US"/>
        </w:rPr>
        <w:t>т</w:t>
      </w:r>
      <w:r w:rsidRPr="000A0395">
        <w:rPr>
          <w:sz w:val="16"/>
          <w:szCs w:val="22"/>
          <w:lang w:eastAsia="en-US"/>
        </w:rPr>
        <w:t>ы и контактный</w:t>
      </w:r>
      <w:r w:rsidRPr="000A0395">
        <w:rPr>
          <w:sz w:val="26"/>
          <w:szCs w:val="22"/>
          <w:lang w:eastAsia="en-US"/>
        </w:rPr>
        <w:t xml:space="preserve"> </w:t>
      </w:r>
      <w:r w:rsidRPr="000A0395">
        <w:rPr>
          <w:sz w:val="16"/>
          <w:szCs w:val="22"/>
          <w:lang w:eastAsia="en-US"/>
        </w:rPr>
        <w:t>телефон</w:t>
      </w:r>
    </w:p>
    <w:p w14:paraId="059337CF" w14:textId="77777777" w:rsidR="00DB6349" w:rsidRPr="000A0395" w:rsidRDefault="00DB6349" w:rsidP="00DB6349">
      <w:pPr>
        <w:widowControl/>
        <w:spacing w:line="259" w:lineRule="auto"/>
        <w:ind w:left="1692"/>
        <w:jc w:val="center"/>
        <w:rPr>
          <w:sz w:val="26"/>
          <w:szCs w:val="22"/>
          <w:lang w:eastAsia="en-US"/>
        </w:rPr>
      </w:pPr>
    </w:p>
    <w:p w14:paraId="7BD0A789" w14:textId="77777777" w:rsidR="00DB6349" w:rsidRPr="000A0395" w:rsidRDefault="00DB6349" w:rsidP="00DB6349">
      <w:pPr>
        <w:keepNext/>
        <w:keepLines/>
        <w:widowControl/>
        <w:spacing w:line="259" w:lineRule="auto"/>
        <w:ind w:left="648"/>
        <w:jc w:val="center"/>
        <w:outlineLvl w:val="2"/>
        <w:rPr>
          <w:sz w:val="23"/>
          <w:szCs w:val="22"/>
          <w:u w:val="single" w:color="000000"/>
          <w:lang w:eastAsia="en-US"/>
        </w:rPr>
      </w:pPr>
      <w:r w:rsidRPr="000A0395">
        <w:rPr>
          <w:b/>
          <w:szCs w:val="22"/>
          <w:u w:color="000000"/>
          <w:lang w:eastAsia="en-US"/>
        </w:rPr>
        <w:t>ЗАЯВЛЕНИЕ</w:t>
      </w:r>
      <w:r w:rsidRPr="000A0395">
        <w:rPr>
          <w:rFonts w:ascii="Calibri" w:eastAsia="Calibri" w:hAnsi="Calibri" w:cs="Calibri"/>
          <w:sz w:val="22"/>
          <w:szCs w:val="22"/>
          <w:u w:color="000000"/>
          <w:lang w:eastAsia="en-US"/>
        </w:rPr>
        <w:t xml:space="preserve"> </w:t>
      </w:r>
    </w:p>
    <w:p w14:paraId="0EB81A79" w14:textId="77777777" w:rsidR="00DB6349" w:rsidRPr="000A0395" w:rsidRDefault="001B7B95" w:rsidP="001B7B95">
      <w:pPr>
        <w:widowControl/>
        <w:spacing w:after="4" w:line="252" w:lineRule="auto"/>
        <w:ind w:left="-3" w:firstLine="712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Прошу прин</w:t>
      </w:r>
      <w:r w:rsidR="004C4771">
        <w:rPr>
          <w:szCs w:val="22"/>
          <w:lang w:eastAsia="en-US"/>
        </w:rPr>
        <w:t>я</w:t>
      </w:r>
      <w:r w:rsidRPr="000A0395">
        <w:rPr>
          <w:szCs w:val="22"/>
          <w:lang w:eastAsia="en-US"/>
        </w:rPr>
        <w:t>ть</w:t>
      </w:r>
      <w:r w:rsidR="00DB6349" w:rsidRPr="000A0395">
        <w:rPr>
          <w:szCs w:val="22"/>
          <w:lang w:eastAsia="en-US"/>
        </w:rPr>
        <w:t>____________________________</w:t>
      </w:r>
      <w:r w:rsidRPr="000A0395">
        <w:rPr>
          <w:szCs w:val="22"/>
          <w:lang w:eastAsia="en-US"/>
        </w:rPr>
        <w:t>______________________________</w:t>
      </w:r>
      <w:r w:rsidR="00DB6349"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47DC566B" w14:textId="77777777" w:rsidR="00DB6349" w:rsidRPr="000A0395" w:rsidRDefault="007E243C" w:rsidP="00FA4EC4">
      <w:pPr>
        <w:widowControl/>
        <w:spacing w:after="184" w:line="259" w:lineRule="auto"/>
        <w:ind w:left="-3" w:right="709" w:hanging="10"/>
        <w:jc w:val="center"/>
        <w:rPr>
          <w:sz w:val="26"/>
          <w:szCs w:val="22"/>
          <w:lang w:eastAsia="en-US"/>
        </w:rPr>
      </w:pPr>
      <w:r w:rsidRPr="000A0395">
        <w:rPr>
          <w:i/>
          <w:sz w:val="16"/>
          <w:szCs w:val="22"/>
          <w:lang w:eastAsia="en-US"/>
        </w:rPr>
        <w:t xml:space="preserve">                      </w:t>
      </w:r>
      <w:r w:rsidR="00396632">
        <w:rPr>
          <w:i/>
          <w:sz w:val="16"/>
          <w:szCs w:val="22"/>
          <w:lang w:eastAsia="en-US"/>
        </w:rPr>
        <w:t xml:space="preserve">                                         </w:t>
      </w:r>
      <w:r w:rsidR="00FA4EC4">
        <w:rPr>
          <w:i/>
          <w:sz w:val="16"/>
          <w:szCs w:val="22"/>
          <w:lang w:eastAsia="en-US"/>
        </w:rPr>
        <w:t xml:space="preserve">   </w:t>
      </w:r>
      <w:r w:rsidR="00DB6349" w:rsidRPr="000A0395">
        <w:rPr>
          <w:i/>
          <w:sz w:val="16"/>
          <w:szCs w:val="22"/>
          <w:lang w:eastAsia="en-US"/>
        </w:rPr>
        <w:t>(</w:t>
      </w:r>
      <w:r w:rsidR="00FA4EC4">
        <w:rPr>
          <w:i/>
          <w:sz w:val="16"/>
          <w:szCs w:val="22"/>
          <w:lang w:eastAsia="en-US"/>
        </w:rPr>
        <w:t>фамилия, имя, о</w:t>
      </w:r>
      <w:r w:rsidR="00905BE8">
        <w:rPr>
          <w:i/>
          <w:sz w:val="16"/>
          <w:szCs w:val="22"/>
          <w:lang w:eastAsia="en-US"/>
        </w:rPr>
        <w:t>тчество</w:t>
      </w:r>
      <w:r w:rsidR="00DB6349" w:rsidRPr="000A0395">
        <w:rPr>
          <w:i/>
          <w:sz w:val="16"/>
          <w:szCs w:val="22"/>
          <w:lang w:eastAsia="en-US"/>
        </w:rPr>
        <w:t>. (последнее</w:t>
      </w:r>
      <w:r w:rsidR="00697A27" w:rsidRPr="000A0395">
        <w:rPr>
          <w:i/>
          <w:sz w:val="16"/>
          <w:szCs w:val="22"/>
          <w:lang w:eastAsia="en-US"/>
        </w:rPr>
        <w:t xml:space="preserve"> –</w:t>
      </w:r>
      <w:r w:rsidR="00DB6349" w:rsidRPr="000A0395">
        <w:rPr>
          <w:i/>
          <w:sz w:val="16"/>
          <w:szCs w:val="22"/>
          <w:lang w:eastAsia="en-US"/>
        </w:rPr>
        <w:t xml:space="preserve"> при наличии) ребенка, поступающего)</w:t>
      </w:r>
      <w:r w:rsidR="00DB6349" w:rsidRPr="000A0395">
        <w:rPr>
          <w:szCs w:val="22"/>
          <w:lang w:eastAsia="en-US"/>
        </w:rPr>
        <w:t xml:space="preserve"> </w:t>
      </w:r>
    </w:p>
    <w:p w14:paraId="6AEC2521" w14:textId="77777777" w:rsidR="00DB6349" w:rsidRPr="000A0395" w:rsidRDefault="00DB6349" w:rsidP="00DB6349">
      <w:pPr>
        <w:widowControl/>
        <w:spacing w:after="4" w:line="252" w:lineRule="auto"/>
        <w:ind w:left="-3" w:hanging="10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_______________________________________________</w:t>
      </w:r>
      <w:r w:rsidR="00396632">
        <w:rPr>
          <w:szCs w:val="22"/>
          <w:lang w:eastAsia="en-US"/>
        </w:rPr>
        <w:t>_______________________________</w:t>
      </w:r>
      <w:r w:rsidRPr="000A0395">
        <w:rPr>
          <w:szCs w:val="22"/>
          <w:lang w:eastAsia="en-US"/>
        </w:rPr>
        <w:t xml:space="preserve"> </w:t>
      </w:r>
    </w:p>
    <w:p w14:paraId="0059502A" w14:textId="77777777" w:rsidR="00DB6349" w:rsidRPr="000A0395" w:rsidRDefault="00DB6349" w:rsidP="00DB6349">
      <w:pPr>
        <w:widowControl/>
        <w:spacing w:after="185" w:line="259" w:lineRule="auto"/>
        <w:ind w:left="-3" w:hanging="10"/>
        <w:jc w:val="center"/>
        <w:rPr>
          <w:sz w:val="26"/>
          <w:szCs w:val="22"/>
          <w:lang w:eastAsia="en-US"/>
        </w:rPr>
      </w:pPr>
      <w:r w:rsidRPr="000A0395">
        <w:rPr>
          <w:i/>
          <w:sz w:val="16"/>
          <w:szCs w:val="22"/>
          <w:lang w:eastAsia="en-US"/>
        </w:rPr>
        <w:t>(дата рождения, адрес места жительства и (или) пребывания ребенка, поступающего)</w:t>
      </w:r>
    </w:p>
    <w:p w14:paraId="7D650165" w14:textId="77777777" w:rsidR="00DB6349" w:rsidRPr="000A0395" w:rsidRDefault="00DB6349" w:rsidP="00DB6349">
      <w:pPr>
        <w:widowControl/>
        <w:spacing w:after="4" w:line="252" w:lineRule="auto"/>
        <w:ind w:left="-3" w:hanging="10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_______________________________________________</w:t>
      </w:r>
      <w:r w:rsidR="00396632">
        <w:rPr>
          <w:szCs w:val="22"/>
          <w:lang w:eastAsia="en-US"/>
        </w:rPr>
        <w:t>_______________________________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6F36AFE" w14:textId="77777777" w:rsidR="007E243C" w:rsidRPr="000A0395" w:rsidRDefault="00DB6349" w:rsidP="00DB6349">
      <w:pPr>
        <w:widowControl/>
        <w:spacing w:after="4" w:line="252" w:lineRule="auto"/>
        <w:ind w:left="-3" w:hanging="10"/>
        <w:rPr>
          <w:rFonts w:ascii="Calibri" w:eastAsia="Calibri" w:hAnsi="Calibri" w:cs="Calibri"/>
          <w:sz w:val="22"/>
          <w:szCs w:val="22"/>
          <w:lang w:eastAsia="en-US"/>
        </w:rPr>
      </w:pPr>
      <w:r w:rsidRPr="000A0395">
        <w:rPr>
          <w:szCs w:val="22"/>
          <w:lang w:eastAsia="en-US"/>
        </w:rPr>
        <w:t>__________________________________________</w:t>
      </w:r>
      <w:r w:rsidR="00396632">
        <w:rPr>
          <w:szCs w:val="22"/>
          <w:lang w:eastAsia="en-US"/>
        </w:rPr>
        <w:t>___________________</w:t>
      </w:r>
      <w:r w:rsidR="007E243C" w:rsidRPr="000A0395">
        <w:rPr>
          <w:szCs w:val="22"/>
          <w:lang w:eastAsia="en-US"/>
        </w:rPr>
        <w:t xml:space="preserve"> в _________ класс</w:t>
      </w:r>
      <w:r w:rsidRPr="000A0395">
        <w:rPr>
          <w:szCs w:val="22"/>
          <w:lang w:eastAsia="en-US"/>
        </w:rPr>
        <w:t>.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35C5854" w14:textId="77777777" w:rsidR="00882429" w:rsidRDefault="007E243C" w:rsidP="00396632">
      <w:pPr>
        <w:widowControl/>
        <w:spacing w:after="4" w:line="252" w:lineRule="auto"/>
        <w:ind w:left="-3" w:firstLine="712"/>
        <w:rPr>
          <w:szCs w:val="22"/>
          <w:lang w:eastAsia="en-US"/>
        </w:rPr>
      </w:pPr>
      <w:r w:rsidRPr="000A0395">
        <w:rPr>
          <w:szCs w:val="22"/>
          <w:lang w:eastAsia="en-US"/>
        </w:rPr>
        <w:t xml:space="preserve">Окончил (а)_____ </w:t>
      </w:r>
      <w:r w:rsidR="00DB6349" w:rsidRPr="000A0395">
        <w:rPr>
          <w:szCs w:val="22"/>
          <w:lang w:eastAsia="en-US"/>
        </w:rPr>
        <w:t>классов ______________________________________________</w:t>
      </w:r>
      <w:r w:rsidR="00E83197" w:rsidRPr="000A0395">
        <w:rPr>
          <w:szCs w:val="22"/>
          <w:lang w:eastAsia="en-US"/>
        </w:rPr>
        <w:t>____</w:t>
      </w:r>
      <w:r w:rsidR="00396632">
        <w:rPr>
          <w:szCs w:val="22"/>
          <w:lang w:eastAsia="en-US"/>
        </w:rPr>
        <w:t>___________________________</w:t>
      </w:r>
    </w:p>
    <w:p w14:paraId="68B58859" w14:textId="77777777" w:rsidR="00DB6349" w:rsidRPr="000A0395" w:rsidRDefault="00DB6349" w:rsidP="00396632">
      <w:pPr>
        <w:widowControl/>
        <w:spacing w:after="4" w:line="252" w:lineRule="auto"/>
        <w:ind w:left="-3" w:firstLine="712"/>
        <w:rPr>
          <w:i/>
          <w:sz w:val="16"/>
          <w:szCs w:val="22"/>
          <w:lang w:eastAsia="en-US"/>
        </w:rPr>
      </w:pPr>
      <w:r w:rsidRPr="000A0395">
        <w:rPr>
          <w:i/>
          <w:sz w:val="16"/>
          <w:szCs w:val="22"/>
          <w:lang w:eastAsia="en-US"/>
        </w:rPr>
        <w:t>(наименование организации, осуществляющей образовательную деятельность по программам</w:t>
      </w:r>
      <w:r w:rsidR="00E83197" w:rsidRPr="000A0395">
        <w:rPr>
          <w:i/>
          <w:sz w:val="16"/>
          <w:szCs w:val="22"/>
          <w:lang w:eastAsia="en-US"/>
        </w:rPr>
        <w:t xml:space="preserve"> </w:t>
      </w:r>
      <w:r w:rsidRPr="000A0395">
        <w:rPr>
          <w:i/>
          <w:sz w:val="16"/>
          <w:szCs w:val="22"/>
          <w:lang w:eastAsia="en-US"/>
        </w:rPr>
        <w:t>начального общего, основного общего и среднего общего образования)</w:t>
      </w:r>
    </w:p>
    <w:p w14:paraId="173CA583" w14:textId="77777777" w:rsidR="00DB6349" w:rsidRPr="000A0395" w:rsidRDefault="00DB6349" w:rsidP="00DB6349">
      <w:pPr>
        <w:widowControl/>
        <w:spacing w:line="259" w:lineRule="auto"/>
        <w:ind w:left="1793" w:hanging="10"/>
        <w:jc w:val="center"/>
        <w:rPr>
          <w:sz w:val="26"/>
          <w:szCs w:val="22"/>
          <w:lang w:eastAsia="en-US"/>
        </w:rPr>
      </w:pPr>
    </w:p>
    <w:p w14:paraId="0CA64AA4" w14:textId="77777777" w:rsidR="00DB6349" w:rsidRPr="000A0395" w:rsidRDefault="007E243C" w:rsidP="00107BA4">
      <w:pPr>
        <w:widowControl/>
        <w:spacing w:after="52" w:line="240" w:lineRule="exact"/>
        <w:ind w:left="720" w:right="46" w:hanging="10"/>
        <w:jc w:val="both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 xml:space="preserve">Изучал(а)________________________ </w:t>
      </w:r>
      <w:r w:rsidR="00DB6349" w:rsidRPr="000A0395">
        <w:rPr>
          <w:szCs w:val="22"/>
          <w:lang w:eastAsia="en-US"/>
        </w:rPr>
        <w:t xml:space="preserve">язык </w:t>
      </w:r>
      <w:r w:rsidR="00DB6349" w:rsidRPr="000A0395">
        <w:rPr>
          <w:i/>
          <w:szCs w:val="22"/>
          <w:lang w:eastAsia="en-US"/>
        </w:rPr>
        <w:t>(при приеме в 1-й класс не заполняе</w:t>
      </w:r>
      <w:r w:rsidR="00DB6349" w:rsidRPr="000A0395">
        <w:rPr>
          <w:i/>
          <w:szCs w:val="22"/>
          <w:lang w:eastAsia="en-US"/>
        </w:rPr>
        <w:t>т</w:t>
      </w:r>
      <w:r w:rsidR="00DB6349" w:rsidRPr="000A0395">
        <w:rPr>
          <w:i/>
          <w:szCs w:val="22"/>
          <w:lang w:eastAsia="en-US"/>
        </w:rPr>
        <w:t>ся).</w:t>
      </w:r>
      <w:r w:rsidR="00DB6349"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28A23F5" w14:textId="77777777" w:rsidR="00DB6349" w:rsidRPr="000A0395" w:rsidRDefault="00DB6349" w:rsidP="00107BA4">
      <w:pPr>
        <w:widowControl/>
        <w:tabs>
          <w:tab w:val="center" w:pos="782"/>
          <w:tab w:val="center" w:pos="1600"/>
          <w:tab w:val="center" w:pos="2690"/>
          <w:tab w:val="center" w:pos="3748"/>
          <w:tab w:val="center" w:pos="4906"/>
          <w:tab w:val="center" w:pos="6408"/>
          <w:tab w:val="center" w:pos="8491"/>
        </w:tabs>
        <w:spacing w:line="240" w:lineRule="exact"/>
        <w:ind w:firstLine="709"/>
        <w:jc w:val="both"/>
        <w:rPr>
          <w:sz w:val="26"/>
          <w:szCs w:val="22"/>
          <w:lang w:eastAsia="en-US"/>
        </w:rPr>
      </w:pPr>
      <w:r w:rsidRPr="000A0395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="007E243C" w:rsidRPr="000A0395">
        <w:rPr>
          <w:rFonts w:eastAsia="Arial"/>
          <w:szCs w:val="22"/>
          <w:lang w:eastAsia="en-US"/>
        </w:rPr>
        <w:t>имеется</w:t>
      </w:r>
      <w:r w:rsidRPr="000A0395">
        <w:rPr>
          <w:szCs w:val="22"/>
          <w:lang w:eastAsia="en-US"/>
        </w:rPr>
        <w:t xml:space="preserve"> </w:t>
      </w:r>
      <w:r w:rsidR="007E243C" w:rsidRPr="000A0395">
        <w:rPr>
          <w:szCs w:val="22"/>
          <w:lang w:eastAsia="en-US"/>
        </w:rPr>
        <w:t xml:space="preserve">право </w:t>
      </w:r>
      <w:r w:rsidRPr="000A0395">
        <w:rPr>
          <w:szCs w:val="22"/>
          <w:lang w:eastAsia="en-US"/>
        </w:rPr>
        <w:t xml:space="preserve">внеочередного, </w:t>
      </w:r>
      <w:r w:rsidRPr="000A0395">
        <w:rPr>
          <w:szCs w:val="22"/>
          <w:lang w:eastAsia="en-US"/>
        </w:rPr>
        <w:tab/>
        <w:t xml:space="preserve">первоочередного </w:t>
      </w:r>
      <w:r w:rsidR="007E243C" w:rsidRPr="000A0395">
        <w:rPr>
          <w:szCs w:val="22"/>
          <w:lang w:eastAsia="en-US"/>
        </w:rPr>
        <w:t>или преимущественного приема</w:t>
      </w:r>
      <w:r w:rsidR="001858A7" w:rsidRPr="000A0395">
        <w:rPr>
          <w:szCs w:val="22"/>
          <w:lang w:eastAsia="en-US"/>
        </w:rPr>
        <w:t>;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892588D" w14:textId="77777777" w:rsidR="00DB6349" w:rsidRPr="000A0395" w:rsidRDefault="00DB6349" w:rsidP="00107BA4">
      <w:pPr>
        <w:widowControl/>
        <w:spacing w:after="60" w:line="240" w:lineRule="exact"/>
        <w:ind w:left="-13" w:firstLine="708"/>
        <w:jc w:val="both"/>
        <w:rPr>
          <w:sz w:val="26"/>
          <w:szCs w:val="22"/>
          <w:lang w:eastAsia="en-US"/>
        </w:rPr>
      </w:pP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Pr="000A0395">
        <w:rPr>
          <w:szCs w:val="22"/>
          <w:lang w:eastAsia="en-US"/>
        </w:rPr>
        <w:t>даю согласие на обучение ребенка по адаптированной общеобразовательной пр</w:t>
      </w:r>
      <w:r w:rsidRPr="000A0395">
        <w:rPr>
          <w:szCs w:val="22"/>
          <w:lang w:eastAsia="en-US"/>
        </w:rPr>
        <w:t>о</w:t>
      </w:r>
      <w:r w:rsidRPr="000A0395">
        <w:rPr>
          <w:szCs w:val="22"/>
          <w:lang w:eastAsia="en-US"/>
        </w:rPr>
        <w:t>грамме (при наличии заключения психолого-медико-педагогической коми</w:t>
      </w:r>
      <w:r w:rsidR="007E243C" w:rsidRPr="000A0395">
        <w:rPr>
          <w:szCs w:val="22"/>
          <w:lang w:eastAsia="en-US"/>
        </w:rPr>
        <w:t>ссии)</w:t>
      </w:r>
      <w:r w:rsidR="001858A7" w:rsidRPr="000A0395">
        <w:rPr>
          <w:szCs w:val="22"/>
          <w:lang w:eastAsia="en-US"/>
        </w:rPr>
        <w:t>;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15BFE4D" w14:textId="77777777" w:rsidR="00DB6349" w:rsidRPr="000A0395" w:rsidRDefault="00DB6349" w:rsidP="00107BA4">
      <w:pPr>
        <w:widowControl/>
        <w:spacing w:after="10" w:line="240" w:lineRule="exact"/>
        <w:ind w:left="-11" w:firstLine="709"/>
        <w:jc w:val="both"/>
        <w:rPr>
          <w:sz w:val="26"/>
          <w:szCs w:val="22"/>
          <w:lang w:eastAsia="en-US"/>
        </w:rPr>
      </w:pP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Pr="000A0395">
        <w:rPr>
          <w:szCs w:val="22"/>
          <w:lang w:eastAsia="en-US"/>
        </w:rPr>
        <w:t>даю согласие на обучение по адаптированной образовательной программе (при поступлении лица, достигшего возраста 18 (восемнадцати) лет, на обучение по адаптир</w:t>
      </w:r>
      <w:r w:rsidRPr="000A0395">
        <w:rPr>
          <w:szCs w:val="22"/>
          <w:lang w:eastAsia="en-US"/>
        </w:rPr>
        <w:t>о</w:t>
      </w:r>
      <w:r w:rsidRPr="000A0395">
        <w:rPr>
          <w:szCs w:val="22"/>
          <w:lang w:eastAsia="en-US"/>
        </w:rPr>
        <w:t>ванной образовательной программе при условии реализации такой программы в общео</w:t>
      </w:r>
      <w:r w:rsidRPr="000A0395">
        <w:rPr>
          <w:szCs w:val="22"/>
          <w:lang w:eastAsia="en-US"/>
        </w:rPr>
        <w:t>б</w:t>
      </w:r>
      <w:r w:rsidRPr="000A0395">
        <w:rPr>
          <w:szCs w:val="22"/>
          <w:lang w:eastAsia="en-US"/>
        </w:rPr>
        <w:t>разоват</w:t>
      </w:r>
      <w:r w:rsidR="007E243C" w:rsidRPr="000A0395">
        <w:rPr>
          <w:szCs w:val="22"/>
          <w:lang w:eastAsia="en-US"/>
        </w:rPr>
        <w:t>ельной организации)</w:t>
      </w:r>
      <w:r w:rsidR="001858A7" w:rsidRPr="000A0395">
        <w:rPr>
          <w:szCs w:val="22"/>
          <w:lang w:eastAsia="en-US"/>
        </w:rPr>
        <w:t>;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137AB16" w14:textId="77777777" w:rsidR="00DB6349" w:rsidRPr="000A0395" w:rsidRDefault="00DB6349" w:rsidP="00107BA4">
      <w:pPr>
        <w:widowControl/>
        <w:spacing w:after="63" w:line="240" w:lineRule="exact"/>
        <w:ind w:left="-11" w:right="-1" w:firstLine="709"/>
        <w:jc w:val="both"/>
        <w:rPr>
          <w:sz w:val="26"/>
          <w:szCs w:val="22"/>
          <w:lang w:eastAsia="en-US"/>
        </w:rPr>
      </w:pP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="007E243C" w:rsidRPr="000A0395">
        <w:rPr>
          <w:szCs w:val="22"/>
          <w:lang w:eastAsia="en-US"/>
        </w:rPr>
        <w:t>имеется потребность</w:t>
      </w:r>
      <w:r w:rsidRPr="000A0395">
        <w:rPr>
          <w:szCs w:val="22"/>
          <w:lang w:eastAsia="en-US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в соо</w:t>
      </w:r>
      <w:r w:rsidRPr="000A0395">
        <w:rPr>
          <w:szCs w:val="22"/>
          <w:lang w:eastAsia="en-US"/>
        </w:rPr>
        <w:t>т</w:t>
      </w:r>
      <w:r w:rsidRPr="000A0395">
        <w:rPr>
          <w:szCs w:val="22"/>
          <w:lang w:eastAsia="en-US"/>
        </w:rPr>
        <w:t xml:space="preserve">ветствии с заключением психолого-медико-педагогической комиссии (при наличии) или </w:t>
      </w:r>
      <w:r w:rsidRPr="000A0395">
        <w:rPr>
          <w:szCs w:val="22"/>
          <w:lang w:eastAsia="en-US"/>
        </w:rPr>
        <w:lastRenderedPageBreak/>
        <w:t>инвалида (ребенка-инвалида)</w:t>
      </w:r>
      <w:r w:rsidR="001B7B95" w:rsidRPr="000A0395">
        <w:rPr>
          <w:szCs w:val="22"/>
          <w:lang w:eastAsia="en-US"/>
        </w:rPr>
        <w:t xml:space="preserve"> </w:t>
      </w:r>
      <w:r w:rsidRPr="000A0395">
        <w:rPr>
          <w:szCs w:val="22"/>
          <w:lang w:eastAsia="en-US"/>
        </w:rPr>
        <w:t>в соответствии с индивидуальной программой реабилитации (при условии реализации таких программ обучения в общеобразовательной организации)</w:t>
      </w:r>
      <w:r w:rsidR="001858A7" w:rsidRPr="000A0395">
        <w:rPr>
          <w:szCs w:val="22"/>
          <w:lang w:eastAsia="en-US"/>
        </w:rPr>
        <w:t>;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FAB4009" w14:textId="77777777" w:rsidR="00DB6349" w:rsidRPr="009D5C54" w:rsidRDefault="00FA4CC1" w:rsidP="00107BA4">
      <w:pPr>
        <w:widowControl/>
        <w:spacing w:after="62" w:line="240" w:lineRule="exact"/>
        <w:ind w:left="-13" w:right="-1" w:firstLine="708"/>
        <w:jc w:val="both"/>
      </w:pPr>
      <w:r w:rsidRPr="00FA4CC1">
        <w:rPr>
          <w:rFonts w:ascii="Segoe UI Symbol" w:eastAsia="Segoe UI Symbol" w:hAnsi="Segoe UI Symbol" w:cs="Segoe UI Symbo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2F0CE" wp14:editId="01FCD619">
                <wp:simplePos x="0" y="0"/>
                <wp:positionH relativeFrom="column">
                  <wp:posOffset>2688203</wp:posOffset>
                </wp:positionH>
                <wp:positionV relativeFrom="paragraph">
                  <wp:posOffset>111207</wp:posOffset>
                </wp:positionV>
                <wp:extent cx="811033" cy="0"/>
                <wp:effectExtent l="0" t="0" r="2730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0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sdtfl="http://schemas.microsoft.com/office/word/2024/wordml/sdtformatlock" xmlns:w16du="http://schemas.microsoft.com/office/word/2023/wordml/word16du">
            <w:pict>
              <v:line w14:anchorId="603E420C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65pt,8.75pt" to="275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" strokecolor="#4579b8 [3044]"/>
            </w:pict>
          </mc:Fallback>
        </mc:AlternateContent>
      </w:r>
      <w:r w:rsidR="00DB6349"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="00DB6349" w:rsidRPr="000A0395">
        <w:rPr>
          <w:rFonts w:ascii="Arial" w:eastAsia="Arial" w:hAnsi="Arial" w:cs="Arial"/>
          <w:szCs w:val="22"/>
          <w:lang w:eastAsia="en-US"/>
        </w:rPr>
        <w:t xml:space="preserve"> </w:t>
      </w:r>
      <w:proofErr w:type="gramStart"/>
      <w:r w:rsidR="00DB6349" w:rsidRPr="009D5C54">
        <w:t>отметить</w:t>
      </w:r>
      <w:proofErr w:type="gramEnd"/>
      <w:r w:rsidR="00DB6349" w:rsidRPr="009D5C54">
        <w:t xml:space="preserve"> в слу</w:t>
      </w:r>
      <w:r w:rsidR="007431B1" w:rsidRPr="009D5C54">
        <w:t>чае выбора языка</w:t>
      </w:r>
      <w:r w:rsidR="00DB6349" w:rsidRPr="009D5C54">
        <w:t xml:space="preserve"> </w:t>
      </w:r>
      <w:r w:rsidR="00FA4EC4" w:rsidRPr="009D5C54">
        <w:rPr>
          <w:lang w:eastAsia="en-US"/>
        </w:rPr>
        <w:t xml:space="preserve"> </w:t>
      </w:r>
      <w:r w:rsidRPr="00FA4CC1">
        <w:rPr>
          <w:lang w:eastAsia="en-US"/>
        </w:rPr>
        <w:t xml:space="preserve">                      </w:t>
      </w:r>
      <w:r>
        <w:rPr>
          <w:lang w:eastAsia="en-US"/>
        </w:rPr>
        <w:t xml:space="preserve">  </w:t>
      </w:r>
      <w:r w:rsidR="00DB6349" w:rsidRPr="009D5C54">
        <w:t>(указать язык) образования (в сл</w:t>
      </w:r>
      <w:r w:rsidR="00DB6349" w:rsidRPr="009D5C54">
        <w:t>у</w:t>
      </w:r>
      <w:r w:rsidR="00DB6349" w:rsidRPr="009D5C54">
        <w:t>чае получения образования на родном языке из числа языков народов Российской Федер</w:t>
      </w:r>
      <w:r w:rsidR="00DB6349" w:rsidRPr="009D5C54">
        <w:t>а</w:t>
      </w:r>
      <w:r w:rsidR="00DB6349" w:rsidRPr="009D5C54">
        <w:t>ции или на иностранном языке, при условии реализации программы обучения на выбра</w:t>
      </w:r>
      <w:r w:rsidR="00DB6349" w:rsidRPr="009D5C54">
        <w:t>н</w:t>
      </w:r>
      <w:r w:rsidR="00DB6349" w:rsidRPr="009D5C54">
        <w:t>ном языке в о</w:t>
      </w:r>
      <w:r w:rsidR="007E243C" w:rsidRPr="009D5C54">
        <w:t>бщеобразовательной организации)</w:t>
      </w:r>
      <w:r w:rsidR="001858A7" w:rsidRPr="009D5C54">
        <w:t>;</w:t>
      </w:r>
      <w:r w:rsidR="00DB6349" w:rsidRPr="009D5C54">
        <w:rPr>
          <w:rFonts w:eastAsia="Calibri"/>
        </w:rPr>
        <w:t xml:space="preserve"> </w:t>
      </w:r>
    </w:p>
    <w:p w14:paraId="47C47954" w14:textId="77777777" w:rsidR="00DB6349" w:rsidRPr="000A0395" w:rsidRDefault="00DB6349" w:rsidP="00DB6349">
      <w:pPr>
        <w:widowControl/>
        <w:spacing w:after="65" w:line="260" w:lineRule="exact"/>
        <w:ind w:left="-13" w:right="-1" w:firstLine="708"/>
        <w:jc w:val="both"/>
        <w:rPr>
          <w:sz w:val="26"/>
          <w:szCs w:val="22"/>
          <w:lang w:eastAsia="en-US"/>
        </w:rPr>
      </w:pP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Pr="000A0395">
        <w:rPr>
          <w:szCs w:val="22"/>
          <w:lang w:eastAsia="en-US"/>
        </w:rPr>
        <w:t>отметить в случае выб</w:t>
      </w:r>
      <w:r w:rsidR="007E243C" w:rsidRPr="000A0395">
        <w:rPr>
          <w:szCs w:val="22"/>
          <w:lang w:eastAsia="en-US"/>
        </w:rPr>
        <w:t>ора родного языка _____________</w:t>
      </w:r>
      <w:r w:rsidRPr="000A0395">
        <w:rPr>
          <w:szCs w:val="22"/>
          <w:lang w:eastAsia="en-US"/>
        </w:rPr>
        <w:t xml:space="preserve"> (указать язык)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языка, при условии реализации программ обучения на родном языке в о</w:t>
      </w:r>
      <w:r w:rsidR="007E243C" w:rsidRPr="000A0395">
        <w:rPr>
          <w:szCs w:val="22"/>
          <w:lang w:eastAsia="en-US"/>
        </w:rPr>
        <w:t>бщеобр</w:t>
      </w:r>
      <w:r w:rsidR="007E243C" w:rsidRPr="000A0395">
        <w:rPr>
          <w:szCs w:val="22"/>
          <w:lang w:eastAsia="en-US"/>
        </w:rPr>
        <w:t>а</w:t>
      </w:r>
      <w:r w:rsidR="007E243C" w:rsidRPr="000A0395">
        <w:rPr>
          <w:szCs w:val="22"/>
          <w:lang w:eastAsia="en-US"/>
        </w:rPr>
        <w:t>зовательной организации)</w:t>
      </w:r>
      <w:r w:rsidR="001858A7" w:rsidRPr="000A0395">
        <w:rPr>
          <w:szCs w:val="22"/>
          <w:lang w:eastAsia="en-US"/>
        </w:rPr>
        <w:t>;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76F601C" w14:textId="77777777" w:rsidR="00DB6349" w:rsidRPr="000A0395" w:rsidRDefault="00DB6349" w:rsidP="00DB6349">
      <w:pPr>
        <w:widowControl/>
        <w:spacing w:after="66" w:line="260" w:lineRule="exact"/>
        <w:ind w:left="-13" w:right="-1" w:firstLine="708"/>
        <w:jc w:val="both"/>
        <w:rPr>
          <w:sz w:val="26"/>
          <w:szCs w:val="22"/>
          <w:lang w:eastAsia="en-US"/>
        </w:rPr>
      </w:pP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Pr="000A0395">
        <w:rPr>
          <w:szCs w:val="22"/>
          <w:lang w:eastAsia="en-US"/>
        </w:rPr>
        <w:t>отметить в случае выбора государственного языка республики Российской Фед</w:t>
      </w:r>
      <w:r w:rsidRPr="000A0395">
        <w:rPr>
          <w:szCs w:val="22"/>
          <w:lang w:eastAsia="en-US"/>
        </w:rPr>
        <w:t>е</w:t>
      </w:r>
      <w:r w:rsidRPr="000A0395">
        <w:rPr>
          <w:szCs w:val="22"/>
          <w:lang w:eastAsia="en-US"/>
        </w:rPr>
        <w:t>рации (в случае предоставления общеобразовательной организацией возможности изуч</w:t>
      </w:r>
      <w:r w:rsidRPr="000A0395">
        <w:rPr>
          <w:szCs w:val="22"/>
          <w:lang w:eastAsia="en-US"/>
        </w:rPr>
        <w:t>е</w:t>
      </w:r>
      <w:r w:rsidRPr="000A0395">
        <w:rPr>
          <w:szCs w:val="22"/>
          <w:lang w:eastAsia="en-US"/>
        </w:rPr>
        <w:t>ния государственного языка республики Российской Федерации)</w:t>
      </w:r>
      <w:r w:rsidR="001858A7" w:rsidRPr="000A0395">
        <w:rPr>
          <w:szCs w:val="22"/>
          <w:lang w:eastAsia="en-US"/>
        </w:rPr>
        <w:t>;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6C6EEC8" w14:textId="77777777" w:rsidR="00DB6349" w:rsidRPr="000A0395" w:rsidRDefault="00DB6349" w:rsidP="00DB6349">
      <w:pPr>
        <w:widowControl/>
        <w:spacing w:after="63" w:line="260" w:lineRule="exact"/>
        <w:ind w:left="-13" w:right="-1" w:firstLine="708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Pr="000A0395">
        <w:rPr>
          <w:szCs w:val="22"/>
          <w:lang w:eastAsia="en-US"/>
        </w:rPr>
        <w:t>с уставом, лицензией на осуществление образовательной деятельности, со свид</w:t>
      </w:r>
      <w:r w:rsidRPr="000A0395">
        <w:rPr>
          <w:szCs w:val="22"/>
          <w:lang w:eastAsia="en-US"/>
        </w:rPr>
        <w:t>е</w:t>
      </w:r>
      <w:r w:rsidRPr="000A0395">
        <w:rPr>
          <w:szCs w:val="22"/>
          <w:lang w:eastAsia="en-US"/>
        </w:rPr>
        <w:t>тельством о государственной аккредитации, с общеобразовательными программами и др</w:t>
      </w:r>
      <w:r w:rsidRPr="000A0395">
        <w:rPr>
          <w:szCs w:val="22"/>
          <w:lang w:eastAsia="en-US"/>
        </w:rPr>
        <w:t>у</w:t>
      </w:r>
      <w:r w:rsidRPr="000A0395">
        <w:rPr>
          <w:szCs w:val="22"/>
          <w:lang w:eastAsia="en-US"/>
        </w:rPr>
        <w:t>гими документами, регламентирующими организацию и осуществление образовательной деятельности, права и обязанности обучающихся</w:t>
      </w:r>
      <w:r w:rsidR="001B7B95" w:rsidRPr="000A0395">
        <w:rPr>
          <w:szCs w:val="22"/>
          <w:lang w:eastAsia="en-US"/>
        </w:rPr>
        <w:t>,</w:t>
      </w:r>
      <w:r w:rsidRPr="000A0395">
        <w:rPr>
          <w:szCs w:val="22"/>
          <w:lang w:eastAsia="en-US"/>
        </w:rPr>
        <w:t xml:space="preserve"> ознакомлен-(а)</w:t>
      </w:r>
      <w:r w:rsidR="001858A7" w:rsidRPr="000A0395">
        <w:rPr>
          <w:szCs w:val="22"/>
          <w:lang w:eastAsia="en-US"/>
        </w:rPr>
        <w:t>;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78C35BF9" w14:textId="77777777" w:rsidR="007431B1" w:rsidRPr="000A0395" w:rsidRDefault="00E37083" w:rsidP="007431B1">
      <w:pPr>
        <w:widowControl/>
        <w:spacing w:after="63" w:line="260" w:lineRule="exact"/>
        <w:ind w:left="-13" w:right="-1" w:firstLine="708"/>
        <w:jc w:val="both"/>
        <w:rPr>
          <w:szCs w:val="24"/>
          <w:lang w:eastAsia="en-US"/>
        </w:rPr>
      </w:pP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="007431B1" w:rsidRPr="000A0395">
        <w:rPr>
          <w:szCs w:val="24"/>
          <w:lang w:eastAsia="en-US"/>
        </w:rPr>
        <w:t>даю согласие для прохождения тестирования (для родителей (законных предст</w:t>
      </w:r>
      <w:r w:rsidR="007431B1" w:rsidRPr="000A0395">
        <w:rPr>
          <w:szCs w:val="24"/>
          <w:lang w:eastAsia="en-US"/>
        </w:rPr>
        <w:t>а</w:t>
      </w:r>
      <w:r w:rsidR="007431B1" w:rsidRPr="000A0395">
        <w:rPr>
          <w:szCs w:val="24"/>
          <w:lang w:eastAsia="en-US"/>
        </w:rPr>
        <w:t>вителей) ребенка, являющегося иностранным гражданином или лицом без гражданства, или поступающего, являющегося иностранным гражда</w:t>
      </w:r>
      <w:r w:rsidR="00E14FF3" w:rsidRPr="000A0395">
        <w:rPr>
          <w:szCs w:val="24"/>
          <w:lang w:eastAsia="en-US"/>
        </w:rPr>
        <w:t>нином или лицом без гражданства</w:t>
      </w:r>
      <w:r w:rsidR="007431B1" w:rsidRPr="000A0395">
        <w:rPr>
          <w:szCs w:val="24"/>
          <w:lang w:eastAsia="en-US"/>
        </w:rPr>
        <w:t xml:space="preserve">); </w:t>
      </w:r>
    </w:p>
    <w:p w14:paraId="79AC602E" w14:textId="77777777" w:rsidR="00882429" w:rsidRDefault="00DB6349" w:rsidP="00882429">
      <w:pPr>
        <w:widowControl/>
        <w:spacing w:after="64"/>
        <w:ind w:left="-11" w:firstLine="709"/>
        <w:jc w:val="both"/>
        <w:rPr>
          <w:szCs w:val="22"/>
          <w:lang w:eastAsia="en-US"/>
        </w:rPr>
      </w:pP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Pr="000A0395">
        <w:rPr>
          <w:szCs w:val="22"/>
          <w:lang w:eastAsia="en-US"/>
        </w:rPr>
        <w:t>уведомлен-(а), что в случае, если для предоставления услуги необходима обр</w:t>
      </w:r>
      <w:r w:rsidRPr="000A0395">
        <w:rPr>
          <w:szCs w:val="22"/>
          <w:lang w:eastAsia="en-US"/>
        </w:rPr>
        <w:t>а</w:t>
      </w:r>
      <w:r w:rsidRPr="000A0395">
        <w:rPr>
          <w:szCs w:val="22"/>
          <w:lang w:eastAsia="en-US"/>
        </w:rPr>
        <w:t>ботка персональных данных лица, не являющегося заявителем в соответствии с Федерал</w:t>
      </w:r>
      <w:r w:rsidRPr="000A0395">
        <w:rPr>
          <w:szCs w:val="22"/>
          <w:lang w:eastAsia="en-US"/>
        </w:rPr>
        <w:t>ь</w:t>
      </w:r>
      <w:r w:rsidRPr="000A0395">
        <w:rPr>
          <w:szCs w:val="22"/>
          <w:lang w:eastAsia="en-US"/>
        </w:rPr>
        <w:t>ным законом 27.07.2010 № 210-ФЗ «Об организации предоставления государственных и муниципальных услуг»</w:t>
      </w:r>
      <w:r w:rsidR="001B7B95" w:rsidRPr="000A0395">
        <w:rPr>
          <w:szCs w:val="22"/>
          <w:lang w:eastAsia="en-US"/>
        </w:rPr>
        <w:t>,</w:t>
      </w:r>
      <w:r w:rsidRPr="000A0395">
        <w:rPr>
          <w:szCs w:val="22"/>
          <w:lang w:eastAsia="en-US"/>
        </w:rPr>
        <w:t xml:space="preserve"> я даю свое согласие на обработку таких персональных данных ___</w:t>
      </w:r>
      <w:r w:rsidR="007E243C" w:rsidRPr="000A0395">
        <w:rPr>
          <w:szCs w:val="22"/>
          <w:lang w:eastAsia="en-US"/>
        </w:rPr>
        <w:t>_______________________________</w:t>
      </w:r>
      <w:r w:rsidR="00E83197" w:rsidRPr="000A0395">
        <w:rPr>
          <w:szCs w:val="22"/>
          <w:lang w:eastAsia="en-US"/>
        </w:rPr>
        <w:t>_____________</w:t>
      </w:r>
      <w:r w:rsidR="00882429">
        <w:rPr>
          <w:szCs w:val="22"/>
          <w:lang w:eastAsia="en-US"/>
        </w:rPr>
        <w:t>_______________________________</w:t>
      </w:r>
    </w:p>
    <w:p w14:paraId="64F2C729" w14:textId="77777777" w:rsidR="00E83197" w:rsidRPr="000A0395" w:rsidRDefault="00882429" w:rsidP="00882429">
      <w:pPr>
        <w:widowControl/>
        <w:spacing w:after="64"/>
        <w:ind w:left="-11" w:firstLine="709"/>
        <w:jc w:val="both"/>
        <w:rPr>
          <w:sz w:val="16"/>
          <w:szCs w:val="16"/>
          <w:lang w:eastAsia="en-US"/>
        </w:rPr>
      </w:pPr>
      <w:r>
        <w:rPr>
          <w:szCs w:val="22"/>
          <w:lang w:eastAsia="en-US"/>
        </w:rPr>
        <w:t xml:space="preserve">                                            </w:t>
      </w:r>
      <w:r w:rsidR="00E83197" w:rsidRPr="000A0395">
        <w:rPr>
          <w:sz w:val="16"/>
          <w:szCs w:val="16"/>
          <w:lang w:eastAsia="en-US"/>
        </w:rPr>
        <w:t>(</w:t>
      </w:r>
      <w:r w:rsidR="00FA4EC4">
        <w:rPr>
          <w:sz w:val="16"/>
          <w:szCs w:val="22"/>
          <w:lang w:eastAsia="en-US"/>
        </w:rPr>
        <w:t>фамилия, имя, о</w:t>
      </w:r>
      <w:r w:rsidR="00905BE8" w:rsidRPr="00905BE8">
        <w:rPr>
          <w:sz w:val="16"/>
          <w:szCs w:val="22"/>
          <w:lang w:eastAsia="en-US"/>
        </w:rPr>
        <w:t>тчество</w:t>
      </w:r>
      <w:r w:rsidR="00E83197" w:rsidRPr="000A0395">
        <w:rPr>
          <w:sz w:val="16"/>
          <w:szCs w:val="16"/>
          <w:lang w:eastAsia="en-US"/>
        </w:rPr>
        <w:t xml:space="preserve"> (последнее </w:t>
      </w:r>
      <w:r w:rsidR="0064289D">
        <w:rPr>
          <w:sz w:val="16"/>
          <w:szCs w:val="16"/>
          <w:lang w:eastAsia="en-US"/>
        </w:rPr>
        <w:t xml:space="preserve">– </w:t>
      </w:r>
      <w:r w:rsidR="00E83197" w:rsidRPr="000A0395">
        <w:rPr>
          <w:sz w:val="16"/>
          <w:szCs w:val="16"/>
          <w:lang w:eastAsia="en-US"/>
        </w:rPr>
        <w:t>при наличии)</w:t>
      </w:r>
    </w:p>
    <w:p w14:paraId="50CF52E0" w14:textId="77777777" w:rsidR="00DB6349" w:rsidRPr="000A0395" w:rsidRDefault="00DB6349" w:rsidP="00DB6349">
      <w:pPr>
        <w:widowControl/>
        <w:spacing w:after="64" w:line="260" w:lineRule="exact"/>
        <w:ind w:left="-13" w:right="-1" w:firstLine="708"/>
        <w:jc w:val="both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Данное согласие может быть отозвано мной в письменной форме.</w:t>
      </w:r>
      <w:r w:rsidRPr="000A0395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CAB3331" w14:textId="77777777" w:rsidR="00DB6349" w:rsidRPr="000A0395" w:rsidRDefault="00DB6349" w:rsidP="00DB6349">
      <w:pPr>
        <w:widowControl/>
        <w:spacing w:after="10" w:line="260" w:lineRule="exact"/>
        <w:ind w:left="-13" w:right="-1" w:firstLine="708"/>
        <w:jc w:val="both"/>
        <w:rPr>
          <w:sz w:val="26"/>
          <w:szCs w:val="22"/>
          <w:lang w:eastAsia="en-US"/>
        </w:rPr>
      </w:pPr>
      <w:r w:rsidRPr="000A0395">
        <w:rPr>
          <w:rFonts w:ascii="Segoe UI Symbol" w:eastAsia="Segoe UI Symbol" w:hAnsi="Segoe UI Symbol" w:cs="Segoe UI Symbol"/>
          <w:szCs w:val="22"/>
          <w:lang w:val="en-US" w:eastAsia="en-US"/>
        </w:rPr>
        <w:t>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Pr="000A0395">
        <w:rPr>
          <w:szCs w:val="22"/>
          <w:lang w:eastAsia="en-US"/>
        </w:rPr>
        <w:t xml:space="preserve">уведомлен-(а) о том, что в течение 1 (одного) рабочего дня с даты регистрации заявления: </w:t>
      </w:r>
    </w:p>
    <w:p w14:paraId="0ED7B426" w14:textId="77777777" w:rsidR="00DB6349" w:rsidRPr="000A0395" w:rsidRDefault="00DB6349" w:rsidP="00DB6349">
      <w:pPr>
        <w:widowControl/>
        <w:spacing w:after="51" w:line="260" w:lineRule="exact"/>
        <w:ind w:left="-13" w:right="-1" w:firstLine="708"/>
        <w:jc w:val="both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1</w:t>
      </w:r>
      <w:r w:rsidR="00E83197" w:rsidRPr="000A0395">
        <w:rPr>
          <w:szCs w:val="22"/>
          <w:lang w:eastAsia="en-US"/>
        </w:rPr>
        <w:t>)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="00E83197" w:rsidRPr="000A0395">
        <w:rPr>
          <w:szCs w:val="22"/>
          <w:lang w:eastAsia="en-US"/>
        </w:rPr>
        <w:t>о</w:t>
      </w:r>
      <w:r w:rsidRPr="000A0395">
        <w:rPr>
          <w:szCs w:val="22"/>
          <w:lang w:eastAsia="en-US"/>
        </w:rPr>
        <w:t xml:space="preserve"> приеме поступающего в порядке перевода, необходимо предоставить оригин</w:t>
      </w:r>
      <w:r w:rsidRPr="000A0395">
        <w:rPr>
          <w:szCs w:val="22"/>
          <w:lang w:eastAsia="en-US"/>
        </w:rPr>
        <w:t>а</w:t>
      </w:r>
      <w:r w:rsidRPr="000A0395">
        <w:rPr>
          <w:szCs w:val="22"/>
          <w:lang w:eastAsia="en-US"/>
        </w:rPr>
        <w:t xml:space="preserve">лы следующих документов: </w:t>
      </w:r>
    </w:p>
    <w:p w14:paraId="0426C503" w14:textId="77777777" w:rsidR="00DB6349" w:rsidRPr="000A0395" w:rsidRDefault="001858A7" w:rsidP="001858A7">
      <w:pPr>
        <w:widowControl/>
        <w:numPr>
          <w:ilvl w:val="0"/>
          <w:numId w:val="10"/>
        </w:numPr>
        <w:tabs>
          <w:tab w:val="left" w:pos="993"/>
        </w:tabs>
        <w:spacing w:after="10" w:line="260" w:lineRule="exact"/>
        <w:ind w:left="0" w:right="-1" w:firstLine="709"/>
        <w:jc w:val="both"/>
        <w:rPr>
          <w:sz w:val="26"/>
          <w:szCs w:val="22"/>
          <w:lang w:val="en-US" w:eastAsia="en-US"/>
        </w:rPr>
      </w:pPr>
      <w:proofErr w:type="spellStart"/>
      <w:r w:rsidRPr="000A0395">
        <w:rPr>
          <w:szCs w:val="22"/>
          <w:lang w:val="en-US" w:eastAsia="en-US"/>
        </w:rPr>
        <w:t>личное</w:t>
      </w:r>
      <w:proofErr w:type="spellEnd"/>
      <w:r w:rsidRPr="000A0395">
        <w:rPr>
          <w:szCs w:val="22"/>
          <w:lang w:val="en-US" w:eastAsia="en-US"/>
        </w:rPr>
        <w:t xml:space="preserve"> </w:t>
      </w:r>
      <w:proofErr w:type="spellStart"/>
      <w:r w:rsidRPr="000A0395">
        <w:rPr>
          <w:szCs w:val="22"/>
          <w:lang w:val="en-US" w:eastAsia="en-US"/>
        </w:rPr>
        <w:t>дело</w:t>
      </w:r>
      <w:proofErr w:type="spellEnd"/>
      <w:r w:rsidRPr="000A0395">
        <w:rPr>
          <w:szCs w:val="22"/>
          <w:lang w:val="en-US" w:eastAsia="en-US"/>
        </w:rPr>
        <w:t xml:space="preserve"> </w:t>
      </w:r>
      <w:proofErr w:type="spellStart"/>
      <w:r w:rsidRPr="000A0395">
        <w:rPr>
          <w:szCs w:val="22"/>
          <w:lang w:val="en-US" w:eastAsia="en-US"/>
        </w:rPr>
        <w:t>уча</w:t>
      </w:r>
      <w:r w:rsidR="00DB6349" w:rsidRPr="000A0395">
        <w:rPr>
          <w:szCs w:val="22"/>
          <w:lang w:val="en-US" w:eastAsia="en-US"/>
        </w:rPr>
        <w:t>щегося</w:t>
      </w:r>
      <w:proofErr w:type="spellEnd"/>
      <w:r w:rsidR="00DB6349" w:rsidRPr="000A0395">
        <w:rPr>
          <w:szCs w:val="22"/>
          <w:lang w:val="en-US" w:eastAsia="en-US"/>
        </w:rPr>
        <w:t xml:space="preserve">; </w:t>
      </w:r>
    </w:p>
    <w:p w14:paraId="5E60C833" w14:textId="77777777" w:rsidR="00DB6349" w:rsidRPr="000A0395" w:rsidRDefault="00DB6349" w:rsidP="001858A7">
      <w:pPr>
        <w:widowControl/>
        <w:numPr>
          <w:ilvl w:val="0"/>
          <w:numId w:val="10"/>
        </w:numPr>
        <w:tabs>
          <w:tab w:val="left" w:pos="993"/>
        </w:tabs>
        <w:spacing w:after="10" w:line="260" w:lineRule="exact"/>
        <w:ind w:left="0" w:right="-1" w:firstLine="709"/>
        <w:jc w:val="both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документы, содержащие информацию об успеваемости обучающегося в тек</w:t>
      </w:r>
      <w:r w:rsidRPr="000A0395">
        <w:rPr>
          <w:szCs w:val="22"/>
          <w:lang w:eastAsia="en-US"/>
        </w:rPr>
        <w:t>у</w:t>
      </w:r>
      <w:r w:rsidRPr="000A0395">
        <w:rPr>
          <w:szCs w:val="22"/>
          <w:lang w:eastAsia="en-US"/>
        </w:rPr>
        <w:t xml:space="preserve">щем учебном году; </w:t>
      </w:r>
    </w:p>
    <w:p w14:paraId="41ED2AA3" w14:textId="77777777" w:rsidR="00DB6349" w:rsidRPr="000A0395" w:rsidRDefault="00E83197" w:rsidP="001858A7">
      <w:pPr>
        <w:widowControl/>
        <w:numPr>
          <w:ilvl w:val="0"/>
          <w:numId w:val="10"/>
        </w:numPr>
        <w:tabs>
          <w:tab w:val="left" w:pos="993"/>
        </w:tabs>
        <w:spacing w:after="36" w:line="260" w:lineRule="exact"/>
        <w:ind w:left="0" w:right="-1" w:firstLine="709"/>
        <w:jc w:val="both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разрешение управления образования</w:t>
      </w:r>
      <w:r w:rsidR="00DB6349" w:rsidRPr="000A0395">
        <w:rPr>
          <w:szCs w:val="22"/>
          <w:lang w:eastAsia="en-US"/>
        </w:rPr>
        <w:t xml:space="preserve"> </w:t>
      </w:r>
      <w:r w:rsidR="004000CB" w:rsidRPr="000A0395">
        <w:rPr>
          <w:szCs w:val="22"/>
          <w:lang w:eastAsia="en-US"/>
        </w:rPr>
        <w:t>администрации Ленинск-Кузнецкого мун</w:t>
      </w:r>
      <w:r w:rsidR="004000CB" w:rsidRPr="000A0395">
        <w:rPr>
          <w:szCs w:val="22"/>
          <w:lang w:eastAsia="en-US"/>
        </w:rPr>
        <w:t>и</w:t>
      </w:r>
      <w:r w:rsidR="004000CB" w:rsidRPr="000A0395">
        <w:rPr>
          <w:szCs w:val="22"/>
          <w:lang w:eastAsia="en-US"/>
        </w:rPr>
        <w:t xml:space="preserve">ципального округа </w:t>
      </w:r>
      <w:r w:rsidR="00DB6349" w:rsidRPr="000A0395">
        <w:rPr>
          <w:szCs w:val="22"/>
          <w:lang w:eastAsia="en-US"/>
        </w:rPr>
        <w:t>о приеме детей на обучение по образовательным программам начал</w:t>
      </w:r>
      <w:r w:rsidR="00DB6349" w:rsidRPr="000A0395">
        <w:rPr>
          <w:szCs w:val="22"/>
          <w:lang w:eastAsia="en-US"/>
        </w:rPr>
        <w:t>ь</w:t>
      </w:r>
      <w:r w:rsidR="00DB6349" w:rsidRPr="000A0395">
        <w:rPr>
          <w:szCs w:val="22"/>
          <w:lang w:eastAsia="en-US"/>
        </w:rPr>
        <w:t>ного общего образования в более раннем или более</w:t>
      </w:r>
      <w:r w:rsidRPr="000A0395">
        <w:rPr>
          <w:szCs w:val="22"/>
          <w:lang w:eastAsia="en-US"/>
        </w:rPr>
        <w:t xml:space="preserve"> позднем возрасте (при наличии);</w:t>
      </w:r>
    </w:p>
    <w:p w14:paraId="42898E73" w14:textId="77777777" w:rsidR="00DB6349" w:rsidRPr="000A0395" w:rsidRDefault="00DB6349" w:rsidP="00E83197">
      <w:pPr>
        <w:widowControl/>
        <w:spacing w:after="51" w:line="260" w:lineRule="exact"/>
        <w:ind w:left="-13" w:right="-1" w:firstLine="722"/>
        <w:jc w:val="both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2</w:t>
      </w:r>
      <w:r w:rsidR="00E83197" w:rsidRPr="000A0395">
        <w:rPr>
          <w:szCs w:val="22"/>
          <w:lang w:eastAsia="en-US"/>
        </w:rPr>
        <w:t>)</w:t>
      </w:r>
      <w:r w:rsidRPr="000A0395">
        <w:rPr>
          <w:rFonts w:ascii="Arial" w:eastAsia="Arial" w:hAnsi="Arial" w:cs="Arial"/>
          <w:szCs w:val="22"/>
          <w:lang w:eastAsia="en-US"/>
        </w:rPr>
        <w:t xml:space="preserve"> </w:t>
      </w:r>
      <w:r w:rsidR="00E83197" w:rsidRPr="000A0395">
        <w:rPr>
          <w:szCs w:val="22"/>
          <w:lang w:eastAsia="en-US"/>
        </w:rPr>
        <w:t>о</w:t>
      </w:r>
      <w:r w:rsidRPr="000A0395">
        <w:rPr>
          <w:szCs w:val="22"/>
          <w:lang w:eastAsia="en-US"/>
        </w:rPr>
        <w:t xml:space="preserve"> приеме поступающего в десятый класс, необходимо предоставить оригиналы следующих документов: </w:t>
      </w:r>
    </w:p>
    <w:p w14:paraId="322AA673" w14:textId="77777777" w:rsidR="00DB6349" w:rsidRPr="000A0395" w:rsidRDefault="00DB6349" w:rsidP="001858A7">
      <w:pPr>
        <w:widowControl/>
        <w:numPr>
          <w:ilvl w:val="0"/>
          <w:numId w:val="11"/>
        </w:numPr>
        <w:tabs>
          <w:tab w:val="left" w:pos="993"/>
        </w:tabs>
        <w:spacing w:after="10" w:line="260" w:lineRule="exact"/>
        <w:ind w:left="0" w:right="-1" w:firstLine="709"/>
        <w:jc w:val="both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 xml:space="preserve">аттестат об основном общем образовании; </w:t>
      </w:r>
    </w:p>
    <w:p w14:paraId="294046FF" w14:textId="77777777" w:rsidR="001858A7" w:rsidRPr="000A0395" w:rsidRDefault="00DB6349" w:rsidP="001858A7">
      <w:pPr>
        <w:widowControl/>
        <w:numPr>
          <w:ilvl w:val="0"/>
          <w:numId w:val="11"/>
        </w:numPr>
        <w:tabs>
          <w:tab w:val="left" w:pos="993"/>
        </w:tabs>
        <w:spacing w:after="10" w:line="260" w:lineRule="exact"/>
        <w:ind w:left="0" w:right="-1" w:firstLine="709"/>
        <w:jc w:val="both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грамоты, дипломы, сертификаты, удостоверения и иные документы, подтве</w:t>
      </w:r>
      <w:r w:rsidRPr="000A0395">
        <w:rPr>
          <w:szCs w:val="22"/>
          <w:lang w:eastAsia="en-US"/>
        </w:rPr>
        <w:t>р</w:t>
      </w:r>
      <w:r w:rsidRPr="000A0395">
        <w:rPr>
          <w:szCs w:val="22"/>
          <w:lang w:eastAsia="en-US"/>
        </w:rPr>
        <w:t xml:space="preserve">ждающие учебные, интеллектуальные, творческие и спортивные достижения (победные и призовые места) за последние 2 (два) года (при наличии). </w:t>
      </w:r>
    </w:p>
    <w:p w14:paraId="21F0677A" w14:textId="77777777" w:rsidR="00DB6349" w:rsidRPr="000A0395" w:rsidRDefault="00DB6349" w:rsidP="001858A7">
      <w:pPr>
        <w:widowControl/>
        <w:spacing w:after="10" w:line="260" w:lineRule="exact"/>
        <w:ind w:right="-1" w:firstLine="709"/>
        <w:jc w:val="both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 xml:space="preserve">К заявлению прилагаю </w:t>
      </w:r>
      <w:r w:rsidRPr="000A0395">
        <w:rPr>
          <w:sz w:val="20"/>
          <w:szCs w:val="22"/>
          <w:lang w:eastAsia="en-US"/>
        </w:rPr>
        <w:t>(</w:t>
      </w:r>
      <w:r w:rsidRPr="000A0395">
        <w:rPr>
          <w:i/>
          <w:sz w:val="20"/>
          <w:szCs w:val="22"/>
          <w:lang w:eastAsia="en-US"/>
        </w:rPr>
        <w:t>указывается перечень документов, необходимых для пред</w:t>
      </w:r>
      <w:r w:rsidR="001858A7" w:rsidRPr="000A0395">
        <w:rPr>
          <w:i/>
          <w:sz w:val="20"/>
          <w:szCs w:val="22"/>
          <w:lang w:eastAsia="en-US"/>
        </w:rPr>
        <w:t xml:space="preserve">оставления </w:t>
      </w:r>
      <w:r w:rsidR="004000CB" w:rsidRPr="000A0395">
        <w:rPr>
          <w:i/>
          <w:sz w:val="20"/>
          <w:szCs w:val="22"/>
          <w:lang w:eastAsia="en-US"/>
        </w:rPr>
        <w:t xml:space="preserve">муниципальной </w:t>
      </w:r>
      <w:r w:rsidR="001858A7" w:rsidRPr="000A0395">
        <w:rPr>
          <w:i/>
          <w:sz w:val="20"/>
          <w:szCs w:val="22"/>
          <w:lang w:eastAsia="en-US"/>
        </w:rPr>
        <w:t>услуги</w:t>
      </w:r>
      <w:r w:rsidRPr="000A0395">
        <w:rPr>
          <w:sz w:val="20"/>
          <w:szCs w:val="22"/>
          <w:lang w:eastAsia="en-US"/>
        </w:rPr>
        <w:t xml:space="preserve">): </w:t>
      </w:r>
    </w:p>
    <w:p w14:paraId="1EBE67B3" w14:textId="77777777" w:rsidR="00DB6349" w:rsidRPr="000A0395" w:rsidRDefault="00DB6349" w:rsidP="00FA4EC4">
      <w:pPr>
        <w:widowControl/>
        <w:numPr>
          <w:ilvl w:val="0"/>
          <w:numId w:val="12"/>
        </w:numPr>
        <w:spacing w:after="26"/>
        <w:ind w:left="0" w:right="-1" w:firstLine="709"/>
        <w:jc w:val="both"/>
        <w:rPr>
          <w:sz w:val="26"/>
          <w:szCs w:val="22"/>
          <w:lang w:val="en-US" w:eastAsia="en-US"/>
        </w:rPr>
      </w:pPr>
      <w:r w:rsidRPr="000A0395">
        <w:rPr>
          <w:sz w:val="20"/>
          <w:szCs w:val="22"/>
          <w:lang w:val="en-US" w:eastAsia="en-US"/>
        </w:rPr>
        <w:t>_____</w:t>
      </w:r>
      <w:r w:rsidRPr="000A0395">
        <w:rPr>
          <w:sz w:val="20"/>
          <w:szCs w:val="22"/>
          <w:lang w:eastAsia="en-US"/>
        </w:rPr>
        <w:t>______________</w:t>
      </w:r>
      <w:r w:rsidR="001858A7" w:rsidRPr="000A0395">
        <w:rPr>
          <w:sz w:val="20"/>
          <w:szCs w:val="22"/>
          <w:lang w:eastAsia="en-US"/>
        </w:rPr>
        <w:t>____________________________________________________________</w:t>
      </w:r>
    </w:p>
    <w:p w14:paraId="099CF03C" w14:textId="77777777" w:rsidR="00160926" w:rsidRPr="00160926" w:rsidRDefault="00DB6349" w:rsidP="009E1F35">
      <w:pPr>
        <w:widowControl/>
        <w:numPr>
          <w:ilvl w:val="0"/>
          <w:numId w:val="12"/>
        </w:numPr>
        <w:spacing w:after="10" w:line="260" w:lineRule="exact"/>
        <w:ind w:left="0" w:right="-1" w:firstLine="709"/>
        <w:jc w:val="both"/>
        <w:rPr>
          <w:spacing w:val="-2"/>
          <w:szCs w:val="24"/>
        </w:rPr>
      </w:pPr>
      <w:r w:rsidRPr="00905BE8">
        <w:rPr>
          <w:szCs w:val="22"/>
          <w:lang w:val="en-US" w:eastAsia="en-US"/>
        </w:rPr>
        <w:t>_____</w:t>
      </w:r>
      <w:r w:rsidRPr="00905BE8">
        <w:rPr>
          <w:szCs w:val="22"/>
          <w:lang w:eastAsia="en-US"/>
        </w:rPr>
        <w:t>___________</w:t>
      </w:r>
      <w:r w:rsidR="001858A7" w:rsidRPr="00905BE8">
        <w:rPr>
          <w:szCs w:val="22"/>
          <w:lang w:eastAsia="en-US"/>
        </w:rPr>
        <w:t>__________________</w:t>
      </w:r>
      <w:r w:rsidR="00FA4EC4">
        <w:rPr>
          <w:szCs w:val="22"/>
          <w:lang w:eastAsia="en-US"/>
        </w:rPr>
        <w:t>________________________________</w:t>
      </w:r>
    </w:p>
    <w:p w14:paraId="64B8D5BB" w14:textId="77777777" w:rsidR="00BC64B2" w:rsidRPr="00905BE8" w:rsidRDefault="0064289D" w:rsidP="00160926">
      <w:pPr>
        <w:widowControl/>
        <w:spacing w:after="10" w:line="260" w:lineRule="exact"/>
        <w:ind w:left="709" w:right="-1"/>
        <w:rPr>
          <w:spacing w:val="-2"/>
          <w:szCs w:val="24"/>
        </w:rPr>
      </w:pPr>
      <w:r w:rsidRPr="00905BE8">
        <w:rPr>
          <w:spacing w:val="-2"/>
          <w:szCs w:val="24"/>
        </w:rPr>
        <w:t>Заявитель (представитель заявител</w:t>
      </w:r>
      <w:r w:rsidR="00160926">
        <w:rPr>
          <w:spacing w:val="-2"/>
          <w:szCs w:val="24"/>
        </w:rPr>
        <w:t>я): _________________________/_______________</w:t>
      </w:r>
    </w:p>
    <w:p w14:paraId="21EC6005" w14:textId="77777777" w:rsidR="0064289D" w:rsidRDefault="00BC64B2" w:rsidP="00BC64B2">
      <w:pPr>
        <w:rPr>
          <w:spacing w:val="-2"/>
          <w:szCs w:val="24"/>
        </w:rPr>
      </w:pPr>
      <w:r>
        <w:rPr>
          <w:spacing w:val="-2"/>
          <w:sz w:val="16"/>
          <w:szCs w:val="24"/>
        </w:rPr>
        <w:t xml:space="preserve">     </w:t>
      </w:r>
      <w:r w:rsidR="00FA4EC4">
        <w:rPr>
          <w:spacing w:val="-2"/>
          <w:sz w:val="16"/>
          <w:szCs w:val="24"/>
        </w:rPr>
        <w:t xml:space="preserve">                                                           </w:t>
      </w:r>
      <w:r w:rsidR="00160926">
        <w:rPr>
          <w:spacing w:val="-2"/>
          <w:sz w:val="16"/>
          <w:szCs w:val="24"/>
        </w:rPr>
        <w:t xml:space="preserve">                                       </w:t>
      </w:r>
      <w:r w:rsidR="00FA4EC4">
        <w:rPr>
          <w:spacing w:val="-2"/>
          <w:sz w:val="16"/>
          <w:szCs w:val="24"/>
        </w:rPr>
        <w:t xml:space="preserve">   (</w:t>
      </w:r>
      <w:r w:rsidR="0064289D" w:rsidRPr="0064289D">
        <w:rPr>
          <w:spacing w:val="-2"/>
          <w:sz w:val="16"/>
          <w:szCs w:val="24"/>
        </w:rPr>
        <w:t>фамилия, имя, отчество (последнее – при наличии) подпись заявителя)</w:t>
      </w:r>
    </w:p>
    <w:p w14:paraId="042C67AD" w14:textId="77777777" w:rsidR="0064289D" w:rsidRPr="0064289D" w:rsidRDefault="0064289D" w:rsidP="00160926">
      <w:pPr>
        <w:ind w:right="-567" w:firstLine="709"/>
        <w:rPr>
          <w:spacing w:val="-2"/>
          <w:szCs w:val="24"/>
        </w:rPr>
      </w:pPr>
      <w:r w:rsidRPr="0064289D">
        <w:rPr>
          <w:spacing w:val="-2"/>
          <w:szCs w:val="24"/>
        </w:rPr>
        <w:t>Дата «____</w:t>
      </w:r>
      <w:r w:rsidR="00160926">
        <w:rPr>
          <w:spacing w:val="-2"/>
          <w:szCs w:val="24"/>
        </w:rPr>
        <w:t>_</w:t>
      </w:r>
      <w:r w:rsidRPr="0064289D">
        <w:rPr>
          <w:spacing w:val="-2"/>
          <w:szCs w:val="24"/>
        </w:rPr>
        <w:t>» _______________________________________</w:t>
      </w:r>
      <w:r w:rsidR="00FA4EC4">
        <w:rPr>
          <w:spacing w:val="-2"/>
          <w:szCs w:val="24"/>
        </w:rPr>
        <w:t>__</w:t>
      </w:r>
      <w:r w:rsidR="00160926">
        <w:rPr>
          <w:spacing w:val="-2"/>
          <w:szCs w:val="24"/>
        </w:rPr>
        <w:t>______</w:t>
      </w:r>
      <w:r w:rsidRPr="0064289D">
        <w:rPr>
          <w:spacing w:val="-2"/>
          <w:szCs w:val="24"/>
        </w:rPr>
        <w:t xml:space="preserve">  </w:t>
      </w:r>
      <w:r w:rsidR="00160926">
        <w:rPr>
          <w:spacing w:val="-2"/>
          <w:szCs w:val="24"/>
        </w:rPr>
        <w:t xml:space="preserve"> </w:t>
      </w:r>
      <w:r w:rsidRPr="0064289D">
        <w:rPr>
          <w:spacing w:val="-2"/>
          <w:szCs w:val="24"/>
        </w:rPr>
        <w:t xml:space="preserve">  </w:t>
      </w:r>
      <w:r w:rsidR="00160926">
        <w:rPr>
          <w:spacing w:val="-2"/>
          <w:szCs w:val="24"/>
        </w:rPr>
        <w:t>_____</w:t>
      </w:r>
      <w:r w:rsidRPr="0064289D">
        <w:rPr>
          <w:spacing w:val="-2"/>
          <w:szCs w:val="24"/>
        </w:rPr>
        <w:t>___</w:t>
      </w:r>
      <w:r w:rsidR="00FA4EC4">
        <w:rPr>
          <w:spacing w:val="-2"/>
          <w:szCs w:val="24"/>
        </w:rPr>
        <w:t>__</w:t>
      </w:r>
      <w:r w:rsidRPr="0064289D">
        <w:rPr>
          <w:spacing w:val="-2"/>
          <w:szCs w:val="24"/>
        </w:rPr>
        <w:t>г.</w:t>
      </w:r>
    </w:p>
    <w:p w14:paraId="369212BE" w14:textId="77777777" w:rsidR="00FA4EC4" w:rsidRDefault="00FA4EC4" w:rsidP="00EF6CBA">
      <w:pPr>
        <w:tabs>
          <w:tab w:val="left" w:pos="5812"/>
        </w:tabs>
        <w:autoSpaceDE w:val="0"/>
        <w:autoSpaceDN w:val="0"/>
        <w:adjustRightInd w:val="0"/>
        <w:jc w:val="center"/>
      </w:pPr>
    </w:p>
    <w:p w14:paraId="1CE5D406" w14:textId="77777777" w:rsidR="00EF6CBA" w:rsidRPr="000A0395" w:rsidRDefault="00EF6CBA" w:rsidP="00EF6CBA">
      <w:pPr>
        <w:tabs>
          <w:tab w:val="left" w:pos="5812"/>
        </w:tabs>
        <w:autoSpaceDE w:val="0"/>
        <w:autoSpaceDN w:val="0"/>
        <w:adjustRightInd w:val="0"/>
        <w:jc w:val="center"/>
      </w:pPr>
      <w:r w:rsidRPr="000A0395">
        <w:lastRenderedPageBreak/>
        <w:t xml:space="preserve">Согласие </w:t>
      </w:r>
    </w:p>
    <w:p w14:paraId="3803AB38" w14:textId="77777777" w:rsidR="00EF6CBA" w:rsidRPr="000A0395" w:rsidRDefault="00EF6CBA" w:rsidP="00EF6CBA">
      <w:pPr>
        <w:tabs>
          <w:tab w:val="left" w:pos="5812"/>
        </w:tabs>
        <w:autoSpaceDE w:val="0"/>
        <w:autoSpaceDN w:val="0"/>
        <w:adjustRightInd w:val="0"/>
        <w:jc w:val="center"/>
      </w:pPr>
      <w:r w:rsidRPr="000A0395">
        <w:t>на обработку персональных данных</w:t>
      </w:r>
    </w:p>
    <w:p w14:paraId="7FCC504B" w14:textId="77777777" w:rsidR="00EF6CBA" w:rsidRPr="000A0395" w:rsidRDefault="00EF6CBA" w:rsidP="00EF6CBA">
      <w:pPr>
        <w:tabs>
          <w:tab w:val="left" w:pos="5812"/>
        </w:tabs>
        <w:autoSpaceDE w:val="0"/>
        <w:autoSpaceDN w:val="0"/>
        <w:adjustRightInd w:val="0"/>
        <w:jc w:val="center"/>
      </w:pPr>
    </w:p>
    <w:p w14:paraId="5C313BFD" w14:textId="77777777" w:rsidR="00882429" w:rsidRDefault="00EF6CBA" w:rsidP="00882429">
      <w:pPr>
        <w:tabs>
          <w:tab w:val="left" w:pos="5812"/>
        </w:tabs>
        <w:autoSpaceDE w:val="0"/>
        <w:autoSpaceDN w:val="0"/>
        <w:adjustRightInd w:val="0"/>
        <w:ind w:firstLine="709"/>
        <w:jc w:val="both"/>
      </w:pPr>
      <w:r w:rsidRPr="000A0395">
        <w:t>Я,_____________________________________________</w:t>
      </w:r>
      <w:r w:rsidR="00882429">
        <w:t>________________________,</w:t>
      </w:r>
    </w:p>
    <w:p w14:paraId="67D74494" w14:textId="77777777" w:rsidR="00EF6CBA" w:rsidRPr="000A0395" w:rsidRDefault="00882429" w:rsidP="00882429">
      <w:pPr>
        <w:tabs>
          <w:tab w:val="left" w:pos="5812"/>
        </w:tabs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t xml:space="preserve">         </w:t>
      </w:r>
      <w:r w:rsidR="00EF6CBA" w:rsidRPr="000A0395">
        <w:rPr>
          <w:sz w:val="16"/>
          <w:szCs w:val="16"/>
        </w:rPr>
        <w:t>(фамилия, имя, отчество (последнее – при наличии) родителя (законного представителя)</w:t>
      </w:r>
    </w:p>
    <w:p w14:paraId="486EE2A4" w14:textId="77777777" w:rsidR="00EF6CBA" w:rsidRPr="000A0395" w:rsidRDefault="00EF6CBA" w:rsidP="00372994">
      <w:pPr>
        <w:tabs>
          <w:tab w:val="left" w:pos="5812"/>
        </w:tabs>
        <w:autoSpaceDE w:val="0"/>
        <w:autoSpaceDN w:val="0"/>
        <w:adjustRightInd w:val="0"/>
        <w:jc w:val="both"/>
        <w:rPr>
          <w:szCs w:val="24"/>
        </w:rPr>
      </w:pPr>
      <w:r w:rsidRPr="000A0395">
        <w:rPr>
          <w:szCs w:val="24"/>
        </w:rPr>
        <w:t>в соответствии с Федеральным законом от 27.07.2006 № 152-ФЗ «О персональных да</w:t>
      </w:r>
      <w:r w:rsidRPr="000A0395">
        <w:rPr>
          <w:szCs w:val="24"/>
        </w:rPr>
        <w:t>н</w:t>
      </w:r>
      <w:r w:rsidRPr="000A0395">
        <w:rPr>
          <w:szCs w:val="24"/>
        </w:rPr>
        <w:t>ных» даю согласие на обработку (сбор, запись, систематизацию, накопление, хранение, уточнение (обновление, изменение), извлечение, использование, передачу (распростран</w:t>
      </w:r>
      <w:r w:rsidRPr="000A0395">
        <w:rPr>
          <w:szCs w:val="24"/>
        </w:rPr>
        <w:t>е</w:t>
      </w:r>
      <w:r w:rsidRPr="000A0395">
        <w:rPr>
          <w:szCs w:val="24"/>
        </w:rPr>
        <w:t>ние, предоставление, доступ), обезличивание, блокирование, удаление, уничтожение) м</w:t>
      </w:r>
      <w:r w:rsidRPr="000A0395">
        <w:rPr>
          <w:szCs w:val="24"/>
        </w:rPr>
        <w:t>о</w:t>
      </w:r>
      <w:r w:rsidRPr="000A0395">
        <w:rPr>
          <w:szCs w:val="24"/>
        </w:rPr>
        <w:t>их персональных данных и персональных данных моего ребенка _________</w:t>
      </w:r>
      <w:r w:rsidR="00E83197" w:rsidRPr="000A0395">
        <w:rPr>
          <w:szCs w:val="24"/>
        </w:rPr>
        <w:t>__________________________</w:t>
      </w:r>
      <w:r w:rsidR="00905BE8">
        <w:rPr>
          <w:szCs w:val="24"/>
        </w:rPr>
        <w:t>__________________________________________</w:t>
      </w:r>
    </w:p>
    <w:p w14:paraId="60F9979A" w14:textId="77777777" w:rsidR="00143B35" w:rsidRPr="000A0395" w:rsidRDefault="00E83197" w:rsidP="00143B35">
      <w:pPr>
        <w:tabs>
          <w:tab w:val="left" w:pos="5812"/>
        </w:tabs>
        <w:autoSpaceDE w:val="0"/>
        <w:autoSpaceDN w:val="0"/>
        <w:adjustRightInd w:val="0"/>
        <w:jc w:val="center"/>
        <w:rPr>
          <w:sz w:val="16"/>
          <w:szCs w:val="16"/>
        </w:rPr>
      </w:pPr>
      <w:r w:rsidRPr="000A0395">
        <w:rPr>
          <w:sz w:val="16"/>
          <w:szCs w:val="16"/>
        </w:rPr>
        <w:t xml:space="preserve"> </w:t>
      </w:r>
      <w:r w:rsidR="00EF6CBA" w:rsidRPr="000A0395">
        <w:rPr>
          <w:sz w:val="16"/>
          <w:szCs w:val="16"/>
        </w:rPr>
        <w:t>(</w:t>
      </w:r>
      <w:r w:rsidR="00372994" w:rsidRPr="000A0395">
        <w:rPr>
          <w:sz w:val="16"/>
          <w:szCs w:val="16"/>
        </w:rPr>
        <w:t>фамилия, имя, отчество (последнее – при наличии) ребенка</w:t>
      </w:r>
      <w:r w:rsidR="00EF6CBA" w:rsidRPr="000A0395">
        <w:rPr>
          <w:sz w:val="16"/>
          <w:szCs w:val="16"/>
        </w:rPr>
        <w:t>)</w:t>
      </w:r>
    </w:p>
    <w:p w14:paraId="6239C99B" w14:textId="77777777" w:rsidR="00372994" w:rsidRPr="000A0395" w:rsidRDefault="00372994" w:rsidP="00143B35">
      <w:pPr>
        <w:tabs>
          <w:tab w:val="left" w:pos="5812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0A0395">
        <w:rPr>
          <w:szCs w:val="24"/>
        </w:rPr>
        <w:t>в общеобразовательной организации 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</w:p>
    <w:p w14:paraId="5DF83744" w14:textId="77777777" w:rsidR="00372994" w:rsidRPr="000A0395" w:rsidRDefault="00372994" w:rsidP="00143B35">
      <w:pPr>
        <w:tabs>
          <w:tab w:val="left" w:pos="709"/>
        </w:tabs>
        <w:autoSpaceDE w:val="0"/>
        <w:autoSpaceDN w:val="0"/>
        <w:adjustRightInd w:val="0"/>
        <w:jc w:val="both"/>
        <w:rPr>
          <w:szCs w:val="24"/>
        </w:rPr>
      </w:pPr>
      <w:r w:rsidRPr="000A0395">
        <w:rPr>
          <w:szCs w:val="24"/>
        </w:rPr>
        <w:tab/>
        <w:t>Перечень персональных данных, на обработку которых я даю согласие: мои фам</w:t>
      </w:r>
      <w:r w:rsidRPr="000A0395">
        <w:rPr>
          <w:szCs w:val="24"/>
        </w:rPr>
        <w:t>и</w:t>
      </w:r>
      <w:r w:rsidRPr="000A0395">
        <w:rPr>
          <w:szCs w:val="24"/>
        </w:rPr>
        <w:t>лия, имя, отчество (последнее – при наличии), фамилия, имя, отчество (последнее – при наличии) моего ребенка, дата рождения ребенка, адрес проживания мой и ребенка, наим</w:t>
      </w:r>
      <w:r w:rsidRPr="000A0395">
        <w:rPr>
          <w:szCs w:val="24"/>
        </w:rPr>
        <w:t>е</w:t>
      </w:r>
      <w:r w:rsidRPr="000A0395">
        <w:rPr>
          <w:szCs w:val="24"/>
        </w:rPr>
        <w:t>нование общеобразовательной организации, в которой планируется обучение моего р</w:t>
      </w:r>
      <w:r w:rsidRPr="000A0395">
        <w:rPr>
          <w:szCs w:val="24"/>
        </w:rPr>
        <w:t>е</w:t>
      </w:r>
      <w:r w:rsidRPr="000A0395">
        <w:rPr>
          <w:szCs w:val="24"/>
        </w:rPr>
        <w:t>бенка, а также данные о праве преимущественного, первоочередного, внеочередного пр</w:t>
      </w:r>
      <w:r w:rsidRPr="000A0395">
        <w:rPr>
          <w:szCs w:val="24"/>
        </w:rPr>
        <w:t>и</w:t>
      </w:r>
      <w:r w:rsidRPr="000A0395">
        <w:rPr>
          <w:szCs w:val="24"/>
        </w:rPr>
        <w:t>ема.</w:t>
      </w:r>
    </w:p>
    <w:p w14:paraId="166D247E" w14:textId="77777777" w:rsidR="00372994" w:rsidRPr="000A0395" w:rsidRDefault="002C2201" w:rsidP="002C2201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0A0395">
        <w:rPr>
          <w:szCs w:val="24"/>
        </w:rPr>
        <w:tab/>
        <w:t>Я согласен (согласна), что обрабатываемые мои персональные данные и перс</w:t>
      </w:r>
      <w:r w:rsidRPr="000A0395">
        <w:rPr>
          <w:szCs w:val="24"/>
        </w:rPr>
        <w:t>о</w:t>
      </w:r>
      <w:r w:rsidRPr="000A0395">
        <w:rPr>
          <w:szCs w:val="24"/>
        </w:rPr>
        <w:t>нальные данные моего ребенка могут включаться в списки (реестры) и отчетные формы, предусмотренные нормативными правовыми актами Российской Федерации, Кемеровской области – Кузбасса</w:t>
      </w:r>
      <w:r w:rsidR="003D6580" w:rsidRPr="000A0395">
        <w:rPr>
          <w:szCs w:val="24"/>
        </w:rPr>
        <w:t>, Ленинск-Кузнецкого муниципального округа</w:t>
      </w:r>
    </w:p>
    <w:p w14:paraId="741DA1C1" w14:textId="77777777" w:rsidR="003D6580" w:rsidRPr="000A0395" w:rsidRDefault="003D6580" w:rsidP="002C2201">
      <w:pPr>
        <w:autoSpaceDE w:val="0"/>
        <w:autoSpaceDN w:val="0"/>
        <w:adjustRightInd w:val="0"/>
        <w:spacing w:after="240"/>
        <w:jc w:val="both"/>
        <w:rPr>
          <w:szCs w:val="24"/>
        </w:rPr>
      </w:pPr>
    </w:p>
    <w:p w14:paraId="2FD35ADB" w14:textId="77777777" w:rsidR="003D6580" w:rsidRPr="000A0395" w:rsidRDefault="003D6580" w:rsidP="002C2201">
      <w:pPr>
        <w:autoSpaceDE w:val="0"/>
        <w:autoSpaceDN w:val="0"/>
        <w:adjustRightInd w:val="0"/>
        <w:spacing w:after="240"/>
        <w:jc w:val="both"/>
        <w:rPr>
          <w:szCs w:val="24"/>
        </w:rPr>
      </w:pPr>
      <w:r w:rsidRPr="000A0395">
        <w:rPr>
          <w:szCs w:val="24"/>
        </w:rPr>
        <w:t>Дата:________________</w:t>
      </w:r>
    </w:p>
    <w:p w14:paraId="5A51530E" w14:textId="77777777" w:rsidR="003D6580" w:rsidRPr="000A0395" w:rsidRDefault="003D6580" w:rsidP="00BC64B2">
      <w:pPr>
        <w:autoSpaceDE w:val="0"/>
        <w:autoSpaceDN w:val="0"/>
        <w:adjustRightInd w:val="0"/>
        <w:jc w:val="both"/>
        <w:rPr>
          <w:sz w:val="16"/>
          <w:szCs w:val="16"/>
        </w:rPr>
      </w:pPr>
      <w:proofErr w:type="gramStart"/>
      <w:r w:rsidRPr="000A0395">
        <w:rPr>
          <w:szCs w:val="24"/>
        </w:rPr>
        <w:t>_______________________________________________</w:t>
      </w:r>
      <w:r w:rsidR="00905BE8">
        <w:rPr>
          <w:szCs w:val="24"/>
        </w:rPr>
        <w:t>_______________/_______________</w:t>
      </w:r>
      <w:r w:rsidRPr="000A0395">
        <w:rPr>
          <w:sz w:val="16"/>
          <w:szCs w:val="16"/>
        </w:rPr>
        <w:t xml:space="preserve">        (фамилия, имя, отчество (последнее – при наличии) родителя (законного представителя) ребенка)                               (подпись)</w:t>
      </w:r>
      <w:proofErr w:type="gramEnd"/>
    </w:p>
    <w:p w14:paraId="7CEC3592" w14:textId="77777777" w:rsidR="003D6580" w:rsidRPr="000A0395" w:rsidRDefault="003D6580" w:rsidP="00EA267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0CD01B0D" w14:textId="77777777" w:rsidR="003D6580" w:rsidRPr="000A0395" w:rsidRDefault="003D6580" w:rsidP="00EA267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6AA82B0" w14:textId="77777777" w:rsidR="003D6580" w:rsidRPr="000A0395" w:rsidRDefault="003D6580" w:rsidP="00EA267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76645FEB" w14:textId="77777777" w:rsidR="003D6580" w:rsidRPr="000A0395" w:rsidRDefault="003D6580" w:rsidP="00EA267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03C0AD3D" w14:textId="77777777" w:rsidR="003D6580" w:rsidRPr="000A0395" w:rsidRDefault="003D6580" w:rsidP="006B376A">
      <w:pPr>
        <w:tabs>
          <w:tab w:val="left" w:pos="5812"/>
        </w:tabs>
        <w:autoSpaceDE w:val="0"/>
        <w:autoSpaceDN w:val="0"/>
        <w:adjustRightInd w:val="0"/>
      </w:pPr>
    </w:p>
    <w:p w14:paraId="11C2C22C" w14:textId="77777777" w:rsidR="003D6580" w:rsidRPr="000A0395" w:rsidRDefault="003D6580" w:rsidP="003D6580">
      <w:pPr>
        <w:tabs>
          <w:tab w:val="left" w:pos="5812"/>
        </w:tabs>
        <w:autoSpaceDE w:val="0"/>
        <w:autoSpaceDN w:val="0"/>
        <w:adjustRightInd w:val="0"/>
      </w:pPr>
    </w:p>
    <w:p w14:paraId="779FD09F" w14:textId="77777777" w:rsidR="007E28CC" w:rsidRPr="000A0395" w:rsidRDefault="007E28CC" w:rsidP="003D6580">
      <w:pPr>
        <w:tabs>
          <w:tab w:val="left" w:pos="5812"/>
        </w:tabs>
        <w:autoSpaceDE w:val="0"/>
        <w:autoSpaceDN w:val="0"/>
        <w:adjustRightInd w:val="0"/>
      </w:pPr>
    </w:p>
    <w:p w14:paraId="49135E45" w14:textId="77777777" w:rsidR="003D6580" w:rsidRPr="000A0395" w:rsidRDefault="003D6580" w:rsidP="003D6580">
      <w:pPr>
        <w:tabs>
          <w:tab w:val="left" w:pos="5812"/>
        </w:tabs>
        <w:autoSpaceDE w:val="0"/>
        <w:autoSpaceDN w:val="0"/>
        <w:adjustRightInd w:val="0"/>
      </w:pPr>
    </w:p>
    <w:p w14:paraId="0714564F" w14:textId="77777777" w:rsidR="00CA5719" w:rsidRPr="000A0395" w:rsidRDefault="00CA5719" w:rsidP="003D6580">
      <w:pPr>
        <w:tabs>
          <w:tab w:val="left" w:pos="5812"/>
        </w:tabs>
        <w:autoSpaceDE w:val="0"/>
        <w:autoSpaceDN w:val="0"/>
        <w:adjustRightInd w:val="0"/>
      </w:pPr>
    </w:p>
    <w:p w14:paraId="323FD4FD" w14:textId="77777777" w:rsidR="00143B35" w:rsidRPr="000A0395" w:rsidRDefault="00143B35" w:rsidP="003D6580">
      <w:pPr>
        <w:tabs>
          <w:tab w:val="left" w:pos="5812"/>
        </w:tabs>
        <w:autoSpaceDE w:val="0"/>
        <w:autoSpaceDN w:val="0"/>
        <w:adjustRightInd w:val="0"/>
      </w:pPr>
    </w:p>
    <w:p w14:paraId="55DAC1E7" w14:textId="77777777" w:rsidR="00143B35" w:rsidRPr="000A0395" w:rsidRDefault="00143B35" w:rsidP="003D6580">
      <w:pPr>
        <w:tabs>
          <w:tab w:val="left" w:pos="5812"/>
        </w:tabs>
        <w:autoSpaceDE w:val="0"/>
        <w:autoSpaceDN w:val="0"/>
        <w:adjustRightInd w:val="0"/>
      </w:pPr>
    </w:p>
    <w:p w14:paraId="444DAC82" w14:textId="77777777" w:rsidR="00143B35" w:rsidRPr="000A0395" w:rsidRDefault="00143B35" w:rsidP="003D6580">
      <w:pPr>
        <w:tabs>
          <w:tab w:val="left" w:pos="5812"/>
        </w:tabs>
        <w:autoSpaceDE w:val="0"/>
        <w:autoSpaceDN w:val="0"/>
        <w:adjustRightInd w:val="0"/>
      </w:pPr>
    </w:p>
    <w:p w14:paraId="72DFDF26" w14:textId="77777777" w:rsidR="00143B35" w:rsidRPr="000A0395" w:rsidRDefault="00143B35" w:rsidP="003D6580">
      <w:pPr>
        <w:tabs>
          <w:tab w:val="left" w:pos="5812"/>
        </w:tabs>
        <w:autoSpaceDE w:val="0"/>
        <w:autoSpaceDN w:val="0"/>
        <w:adjustRightInd w:val="0"/>
      </w:pPr>
    </w:p>
    <w:p w14:paraId="1180B28A" w14:textId="77777777" w:rsidR="00143B35" w:rsidRPr="000A0395" w:rsidRDefault="00143B35" w:rsidP="003D6580">
      <w:pPr>
        <w:tabs>
          <w:tab w:val="left" w:pos="5812"/>
        </w:tabs>
        <w:autoSpaceDE w:val="0"/>
        <w:autoSpaceDN w:val="0"/>
        <w:adjustRightInd w:val="0"/>
      </w:pPr>
    </w:p>
    <w:p w14:paraId="114E03AB" w14:textId="77777777" w:rsidR="00143B35" w:rsidRPr="000A0395" w:rsidRDefault="00143B35" w:rsidP="003D6580">
      <w:pPr>
        <w:tabs>
          <w:tab w:val="left" w:pos="5812"/>
        </w:tabs>
        <w:autoSpaceDE w:val="0"/>
        <w:autoSpaceDN w:val="0"/>
        <w:adjustRightInd w:val="0"/>
      </w:pPr>
    </w:p>
    <w:p w14:paraId="78EF7F0D" w14:textId="77777777" w:rsidR="00143B35" w:rsidRPr="000A0395" w:rsidRDefault="00143B35" w:rsidP="003D6580">
      <w:pPr>
        <w:tabs>
          <w:tab w:val="left" w:pos="5812"/>
        </w:tabs>
        <w:autoSpaceDE w:val="0"/>
        <w:autoSpaceDN w:val="0"/>
        <w:adjustRightInd w:val="0"/>
      </w:pPr>
    </w:p>
    <w:p w14:paraId="16E9FDF3" w14:textId="77777777" w:rsidR="00143B35" w:rsidRPr="000A0395" w:rsidRDefault="00143B35" w:rsidP="003D6580">
      <w:pPr>
        <w:tabs>
          <w:tab w:val="left" w:pos="5812"/>
        </w:tabs>
        <w:autoSpaceDE w:val="0"/>
        <w:autoSpaceDN w:val="0"/>
        <w:adjustRightInd w:val="0"/>
      </w:pPr>
    </w:p>
    <w:p w14:paraId="29C0203B" w14:textId="77777777" w:rsidR="00143B35" w:rsidRPr="000A0395" w:rsidRDefault="00143B35" w:rsidP="003D6580">
      <w:pPr>
        <w:tabs>
          <w:tab w:val="left" w:pos="5812"/>
        </w:tabs>
        <w:autoSpaceDE w:val="0"/>
        <w:autoSpaceDN w:val="0"/>
        <w:adjustRightInd w:val="0"/>
      </w:pPr>
    </w:p>
    <w:tbl>
      <w:tblPr>
        <w:tblpPr w:leftFromText="180" w:rightFromText="180" w:vertAnchor="text" w:horzAnchor="margin" w:tblpXSpec="right" w:tblpY="-11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</w:tblGrid>
      <w:tr w:rsidR="000A0395" w:rsidRPr="000A0395" w14:paraId="4916CDDF" w14:textId="77777777" w:rsidTr="007B4F8C">
        <w:tc>
          <w:tcPr>
            <w:tcW w:w="3545" w:type="dxa"/>
          </w:tcPr>
          <w:p w14:paraId="4AA13FD0" w14:textId="77777777" w:rsidR="007A3092" w:rsidRPr="000A0395" w:rsidRDefault="007A3092" w:rsidP="007B4F8C">
            <w:pPr>
              <w:jc w:val="center"/>
            </w:pPr>
            <w:r w:rsidRPr="000A0395">
              <w:lastRenderedPageBreak/>
              <w:t>Приложение № 5</w:t>
            </w:r>
          </w:p>
          <w:p w14:paraId="2719FA3C" w14:textId="77777777" w:rsidR="007A3092" w:rsidRPr="000A0395" w:rsidRDefault="007A3092" w:rsidP="007B4F8C">
            <w:pPr>
              <w:jc w:val="both"/>
            </w:pPr>
            <w:r w:rsidRPr="000A0395">
              <w:t>к административному регламенту</w:t>
            </w:r>
          </w:p>
          <w:p w14:paraId="2AA1AA50" w14:textId="77777777" w:rsidR="007A3092" w:rsidRPr="000A0395" w:rsidRDefault="007A3092" w:rsidP="007B4F8C">
            <w:pPr>
              <w:jc w:val="both"/>
            </w:pPr>
            <w:r w:rsidRPr="000A0395">
              <w:t>предоставления муниципальной услуги «Запись на обучение по дополнительной общеобразов</w:t>
            </w:r>
            <w:r w:rsidRPr="000A0395">
              <w:t>а</w:t>
            </w:r>
            <w:r w:rsidRPr="000A0395">
              <w:t>тельной программе»</w:t>
            </w:r>
          </w:p>
          <w:p w14:paraId="170F82BA" w14:textId="77777777" w:rsidR="007A3092" w:rsidRPr="000A0395" w:rsidRDefault="007A3092" w:rsidP="007B4F8C">
            <w:pPr>
              <w:jc w:val="center"/>
            </w:pPr>
          </w:p>
        </w:tc>
      </w:tr>
    </w:tbl>
    <w:p w14:paraId="0AE4B59D" w14:textId="77777777" w:rsidR="007A3092" w:rsidRPr="000A0395" w:rsidRDefault="007A3092" w:rsidP="007A3092">
      <w:pPr>
        <w:pStyle w:val="40"/>
      </w:pPr>
    </w:p>
    <w:p w14:paraId="0317F419" w14:textId="77777777" w:rsidR="007A3092" w:rsidRPr="000A0395" w:rsidRDefault="007A3092" w:rsidP="007A3092">
      <w:pPr>
        <w:pStyle w:val="40"/>
      </w:pPr>
    </w:p>
    <w:p w14:paraId="48FC0F11" w14:textId="77777777" w:rsidR="007A3092" w:rsidRPr="000A0395" w:rsidRDefault="007A3092" w:rsidP="007A3092">
      <w:pPr>
        <w:pStyle w:val="40"/>
      </w:pPr>
    </w:p>
    <w:p w14:paraId="08DACA8F" w14:textId="77777777" w:rsidR="007A3092" w:rsidRPr="000A0395" w:rsidRDefault="007A3092" w:rsidP="007A3092">
      <w:pPr>
        <w:pStyle w:val="40"/>
      </w:pPr>
    </w:p>
    <w:p w14:paraId="4C999016" w14:textId="77777777" w:rsidR="007A3092" w:rsidRPr="000A0395" w:rsidRDefault="007A3092" w:rsidP="007A3092">
      <w:pPr>
        <w:pStyle w:val="40"/>
      </w:pPr>
    </w:p>
    <w:p w14:paraId="3A39886A" w14:textId="77777777" w:rsidR="007A3092" w:rsidRPr="000A0395" w:rsidRDefault="007A3092" w:rsidP="007A3092">
      <w:pPr>
        <w:pStyle w:val="40"/>
      </w:pPr>
    </w:p>
    <w:p w14:paraId="4C331DFA" w14:textId="77777777" w:rsidR="007A3092" w:rsidRPr="000A0395" w:rsidRDefault="007A3092" w:rsidP="007A3092">
      <w:pPr>
        <w:pStyle w:val="40"/>
      </w:pPr>
    </w:p>
    <w:p w14:paraId="6011E6FF" w14:textId="77777777" w:rsidR="007A3092" w:rsidRPr="000A0395" w:rsidRDefault="007A3092" w:rsidP="007A3092">
      <w:pPr>
        <w:pStyle w:val="40"/>
      </w:pPr>
    </w:p>
    <w:p w14:paraId="29D7A30C" w14:textId="77777777" w:rsidR="007A3092" w:rsidRPr="000A0395" w:rsidRDefault="007A3092" w:rsidP="007A3092">
      <w:pPr>
        <w:pStyle w:val="40"/>
      </w:pPr>
    </w:p>
    <w:p w14:paraId="5096D81A" w14:textId="77777777" w:rsidR="007A3092" w:rsidRPr="000A0395" w:rsidRDefault="007A3092" w:rsidP="007A3092">
      <w:pPr>
        <w:ind w:left="5670" w:firstLine="284"/>
        <w:rPr>
          <w:szCs w:val="24"/>
        </w:rPr>
      </w:pPr>
      <w:r w:rsidRPr="000A0395">
        <w:rPr>
          <w:szCs w:val="24"/>
        </w:rPr>
        <w:t>ФОРМА</w:t>
      </w:r>
    </w:p>
    <w:p w14:paraId="45ED47FE" w14:textId="77777777" w:rsidR="007A3092" w:rsidRPr="000A0395" w:rsidRDefault="007A3092" w:rsidP="007A3092">
      <w:pPr>
        <w:ind w:left="5812" w:hanging="142"/>
      </w:pPr>
    </w:p>
    <w:p w14:paraId="3AEFC05A" w14:textId="77777777" w:rsidR="007A3092" w:rsidRPr="000A0395" w:rsidRDefault="007A3092" w:rsidP="007A3092">
      <w:pPr>
        <w:ind w:left="5812" w:hanging="142"/>
      </w:pPr>
    </w:p>
    <w:p w14:paraId="1AB317D0" w14:textId="77777777" w:rsidR="007A3092" w:rsidRPr="000A0395" w:rsidRDefault="007A3092" w:rsidP="007A3092">
      <w:pPr>
        <w:widowControl/>
        <w:spacing w:after="4" w:line="252" w:lineRule="auto"/>
        <w:ind w:left="5954"/>
        <w:rPr>
          <w:szCs w:val="24"/>
          <w:lang w:eastAsia="en-US"/>
        </w:rPr>
      </w:pPr>
      <w:r w:rsidRPr="000A0395">
        <w:rPr>
          <w:szCs w:val="24"/>
          <w:lang w:eastAsia="en-US"/>
        </w:rPr>
        <w:t>В__________________________</w:t>
      </w:r>
      <w:r w:rsidR="00882429">
        <w:rPr>
          <w:szCs w:val="24"/>
          <w:lang w:eastAsia="en-US"/>
        </w:rPr>
        <w:t>_____________________________</w:t>
      </w:r>
    </w:p>
    <w:p w14:paraId="63A5353E" w14:textId="77777777" w:rsidR="007A3092" w:rsidRPr="000A0395" w:rsidRDefault="007A3092" w:rsidP="007A3092">
      <w:pPr>
        <w:widowControl/>
        <w:spacing w:line="436" w:lineRule="auto"/>
        <w:ind w:left="5954"/>
        <w:jc w:val="center"/>
        <w:rPr>
          <w:sz w:val="16"/>
          <w:szCs w:val="16"/>
          <w:lang w:eastAsia="en-US"/>
        </w:rPr>
      </w:pPr>
      <w:r w:rsidRPr="000A0395">
        <w:rPr>
          <w:sz w:val="16"/>
          <w:szCs w:val="16"/>
          <w:lang w:eastAsia="en-US"/>
        </w:rPr>
        <w:t>(уполномоченный орган)</w:t>
      </w:r>
    </w:p>
    <w:p w14:paraId="53F86B95" w14:textId="77777777" w:rsidR="007A3092" w:rsidRPr="000A0395" w:rsidRDefault="007A3092" w:rsidP="007A3092">
      <w:pPr>
        <w:widowControl/>
        <w:spacing w:after="4" w:line="252" w:lineRule="auto"/>
        <w:ind w:left="5954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от________________________</w:t>
      </w:r>
      <w:r w:rsidR="00882429">
        <w:rPr>
          <w:szCs w:val="22"/>
          <w:lang w:eastAsia="en-US"/>
        </w:rPr>
        <w:t>______________________________</w:t>
      </w:r>
      <w:r w:rsidRPr="000A0395">
        <w:rPr>
          <w:szCs w:val="22"/>
          <w:lang w:eastAsia="en-US"/>
        </w:rPr>
        <w:t xml:space="preserve"> </w:t>
      </w:r>
    </w:p>
    <w:p w14:paraId="7C4407B8" w14:textId="77777777" w:rsidR="007A3092" w:rsidRPr="000A0395" w:rsidRDefault="007A3092" w:rsidP="007A3092">
      <w:pPr>
        <w:widowControl/>
        <w:spacing w:line="259" w:lineRule="auto"/>
        <w:ind w:left="5954"/>
        <w:jc w:val="center"/>
        <w:rPr>
          <w:sz w:val="26"/>
          <w:szCs w:val="22"/>
          <w:lang w:eastAsia="en-US"/>
        </w:rPr>
      </w:pPr>
      <w:r w:rsidRPr="000A0395">
        <w:rPr>
          <w:sz w:val="16"/>
          <w:szCs w:val="16"/>
        </w:rPr>
        <w:t xml:space="preserve">фамилия, имя, отчество </w:t>
      </w:r>
      <w:r w:rsidRPr="000A0395">
        <w:rPr>
          <w:sz w:val="16"/>
          <w:szCs w:val="22"/>
          <w:lang w:eastAsia="en-US"/>
        </w:rPr>
        <w:t>(последнее – при нал</w:t>
      </w:r>
      <w:r w:rsidRPr="000A0395">
        <w:rPr>
          <w:sz w:val="16"/>
          <w:szCs w:val="22"/>
          <w:lang w:eastAsia="en-US"/>
        </w:rPr>
        <w:t>и</w:t>
      </w:r>
      <w:r w:rsidRPr="000A0395">
        <w:rPr>
          <w:sz w:val="16"/>
          <w:szCs w:val="22"/>
          <w:lang w:eastAsia="en-US"/>
        </w:rPr>
        <w:t>чии) заявителя</w:t>
      </w:r>
    </w:p>
    <w:p w14:paraId="58E920D1" w14:textId="77777777" w:rsidR="007A3092" w:rsidRPr="000A0395" w:rsidRDefault="007A3092" w:rsidP="007A3092">
      <w:pPr>
        <w:widowControl/>
        <w:spacing w:after="4" w:line="252" w:lineRule="auto"/>
        <w:ind w:left="5954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___________________________</w:t>
      </w:r>
      <w:r w:rsidR="00882429">
        <w:rPr>
          <w:szCs w:val="22"/>
          <w:lang w:eastAsia="en-US"/>
        </w:rPr>
        <w:t>_____________________________</w:t>
      </w:r>
    </w:p>
    <w:p w14:paraId="029CDF40" w14:textId="77777777" w:rsidR="007A3092" w:rsidRPr="000A0395" w:rsidRDefault="007A3092" w:rsidP="007A3092">
      <w:pPr>
        <w:widowControl/>
        <w:ind w:left="5954"/>
        <w:jc w:val="center"/>
        <w:rPr>
          <w:sz w:val="26"/>
          <w:szCs w:val="22"/>
          <w:lang w:eastAsia="en-US"/>
        </w:rPr>
      </w:pPr>
      <w:r w:rsidRPr="000A0395">
        <w:rPr>
          <w:sz w:val="16"/>
          <w:szCs w:val="22"/>
          <w:lang w:eastAsia="en-US"/>
        </w:rPr>
        <w:t>реквизиты документа, удостоверяющего ли</w:t>
      </w:r>
      <w:r w:rsidRPr="000A0395">
        <w:rPr>
          <w:sz w:val="16"/>
          <w:szCs w:val="22"/>
          <w:lang w:eastAsia="en-US"/>
        </w:rPr>
        <w:t>ч</w:t>
      </w:r>
      <w:r w:rsidRPr="000A0395">
        <w:rPr>
          <w:sz w:val="16"/>
          <w:szCs w:val="22"/>
          <w:lang w:eastAsia="en-US"/>
        </w:rPr>
        <w:t>ность заявителя, представителя заявителя</w:t>
      </w:r>
    </w:p>
    <w:p w14:paraId="572D4E40" w14:textId="77777777" w:rsidR="007A3092" w:rsidRPr="000A0395" w:rsidRDefault="007A3092" w:rsidP="007A3092">
      <w:pPr>
        <w:widowControl/>
        <w:spacing w:after="4" w:line="252" w:lineRule="auto"/>
        <w:ind w:left="5954"/>
        <w:rPr>
          <w:sz w:val="26"/>
          <w:szCs w:val="22"/>
          <w:lang w:eastAsia="en-US"/>
        </w:rPr>
      </w:pPr>
      <w:r w:rsidRPr="000A0395">
        <w:rPr>
          <w:szCs w:val="22"/>
          <w:lang w:eastAsia="en-US"/>
        </w:rPr>
        <w:t>___________________________</w:t>
      </w:r>
      <w:r w:rsidR="00882429">
        <w:rPr>
          <w:szCs w:val="22"/>
          <w:lang w:eastAsia="en-US"/>
        </w:rPr>
        <w:t>_____________________________</w:t>
      </w:r>
    </w:p>
    <w:p w14:paraId="001FC958" w14:textId="77777777" w:rsidR="007A3092" w:rsidRPr="000A0395" w:rsidRDefault="007A3092" w:rsidP="007A3092">
      <w:pPr>
        <w:widowControl/>
        <w:ind w:left="5954"/>
        <w:jc w:val="center"/>
        <w:rPr>
          <w:sz w:val="26"/>
          <w:szCs w:val="22"/>
          <w:lang w:eastAsia="en-US"/>
        </w:rPr>
      </w:pPr>
      <w:r w:rsidRPr="000A0395">
        <w:rPr>
          <w:sz w:val="16"/>
          <w:szCs w:val="22"/>
          <w:lang w:eastAsia="en-US"/>
        </w:rPr>
        <w:t>реквизиты документа, подтверждающего полн</w:t>
      </w:r>
      <w:r w:rsidRPr="000A0395">
        <w:rPr>
          <w:sz w:val="16"/>
          <w:szCs w:val="22"/>
          <w:lang w:eastAsia="en-US"/>
        </w:rPr>
        <w:t>о</w:t>
      </w:r>
      <w:r w:rsidRPr="000A0395">
        <w:rPr>
          <w:sz w:val="16"/>
          <w:szCs w:val="22"/>
          <w:lang w:eastAsia="en-US"/>
        </w:rPr>
        <w:t>мочия представителя заявителя</w:t>
      </w:r>
    </w:p>
    <w:p w14:paraId="5E7BE226" w14:textId="77777777" w:rsidR="007A3092" w:rsidRPr="000A0395" w:rsidRDefault="007A3092" w:rsidP="007A3092">
      <w:pPr>
        <w:widowControl/>
        <w:spacing w:after="4" w:line="252" w:lineRule="auto"/>
        <w:ind w:left="5954"/>
        <w:rPr>
          <w:szCs w:val="22"/>
          <w:lang w:eastAsia="en-US"/>
        </w:rPr>
      </w:pPr>
      <w:r w:rsidRPr="000A0395">
        <w:rPr>
          <w:szCs w:val="22"/>
          <w:lang w:eastAsia="en-US"/>
        </w:rPr>
        <w:t>__________________________</w:t>
      </w:r>
      <w:r w:rsidR="00882429">
        <w:rPr>
          <w:szCs w:val="22"/>
          <w:lang w:eastAsia="en-US"/>
        </w:rPr>
        <w:t>______________________________</w:t>
      </w:r>
    </w:p>
    <w:p w14:paraId="519FB9F3" w14:textId="77777777" w:rsidR="007A3092" w:rsidRPr="000A0395" w:rsidRDefault="007A3092" w:rsidP="007A3092">
      <w:pPr>
        <w:widowControl/>
        <w:ind w:left="5954"/>
        <w:jc w:val="center"/>
        <w:rPr>
          <w:sz w:val="26"/>
          <w:szCs w:val="22"/>
          <w:lang w:eastAsia="en-US"/>
        </w:rPr>
      </w:pPr>
      <w:r w:rsidRPr="000A0395">
        <w:rPr>
          <w:sz w:val="16"/>
          <w:szCs w:val="22"/>
          <w:lang w:eastAsia="en-US"/>
        </w:rPr>
        <w:t>почтовый адрес (при необходимости), адрес электронной почты и контактный</w:t>
      </w:r>
      <w:r w:rsidRPr="000A0395">
        <w:rPr>
          <w:sz w:val="26"/>
          <w:szCs w:val="22"/>
          <w:lang w:eastAsia="en-US"/>
        </w:rPr>
        <w:t xml:space="preserve"> </w:t>
      </w:r>
      <w:r w:rsidRPr="000A0395">
        <w:rPr>
          <w:sz w:val="16"/>
          <w:szCs w:val="22"/>
          <w:lang w:eastAsia="en-US"/>
        </w:rPr>
        <w:t>телефон</w:t>
      </w:r>
    </w:p>
    <w:p w14:paraId="77AD87F3" w14:textId="77777777" w:rsidR="007A3092" w:rsidRPr="000A0395" w:rsidRDefault="007A3092" w:rsidP="007A3092">
      <w:pPr>
        <w:widowControl/>
        <w:spacing w:line="259" w:lineRule="auto"/>
        <w:ind w:left="1692"/>
        <w:jc w:val="center"/>
        <w:rPr>
          <w:sz w:val="26"/>
          <w:szCs w:val="22"/>
          <w:lang w:eastAsia="en-US"/>
        </w:rPr>
      </w:pPr>
    </w:p>
    <w:p w14:paraId="57456BF6" w14:textId="77777777" w:rsidR="007A3092" w:rsidRPr="000A0395" w:rsidRDefault="007A3092" w:rsidP="007A3092">
      <w:pPr>
        <w:keepNext/>
        <w:keepLines/>
        <w:widowControl/>
        <w:spacing w:line="259" w:lineRule="auto"/>
        <w:ind w:left="648"/>
        <w:jc w:val="center"/>
        <w:outlineLvl w:val="2"/>
        <w:rPr>
          <w:b/>
          <w:szCs w:val="22"/>
          <w:u w:color="000000"/>
          <w:lang w:eastAsia="en-US"/>
        </w:rPr>
      </w:pPr>
      <w:r w:rsidRPr="000A0395">
        <w:rPr>
          <w:b/>
          <w:szCs w:val="22"/>
          <w:u w:color="000000"/>
          <w:lang w:eastAsia="en-US"/>
        </w:rPr>
        <w:t>ЗАЯВЛЕНИЕ</w:t>
      </w:r>
    </w:p>
    <w:p w14:paraId="1D4BB1C8" w14:textId="77777777" w:rsidR="007A3092" w:rsidRPr="000A0395" w:rsidRDefault="007A3092" w:rsidP="007A3092">
      <w:pPr>
        <w:keepNext/>
        <w:keepLines/>
        <w:widowControl/>
        <w:ind w:left="648"/>
        <w:jc w:val="center"/>
        <w:outlineLvl w:val="2"/>
        <w:rPr>
          <w:szCs w:val="22"/>
          <w:u w:color="000000"/>
          <w:lang w:eastAsia="en-US"/>
        </w:rPr>
      </w:pPr>
      <w:r w:rsidRPr="000A0395">
        <w:rPr>
          <w:szCs w:val="22"/>
          <w:u w:color="000000"/>
          <w:lang w:eastAsia="en-US"/>
        </w:rPr>
        <w:t xml:space="preserve">об исправлении опечаток и (или) ошибок в выданном в результате </w:t>
      </w:r>
    </w:p>
    <w:p w14:paraId="7BF01155" w14:textId="77777777" w:rsidR="007A3092" w:rsidRPr="000A0395" w:rsidRDefault="007A3092" w:rsidP="007A3092">
      <w:pPr>
        <w:keepNext/>
        <w:keepLines/>
        <w:widowControl/>
        <w:ind w:left="648"/>
        <w:jc w:val="center"/>
        <w:outlineLvl w:val="2"/>
        <w:rPr>
          <w:sz w:val="23"/>
          <w:szCs w:val="22"/>
          <w:u w:val="single" w:color="000000"/>
          <w:lang w:eastAsia="en-US"/>
        </w:rPr>
      </w:pPr>
      <w:r w:rsidRPr="000A0395">
        <w:rPr>
          <w:szCs w:val="22"/>
          <w:u w:color="000000"/>
          <w:lang w:eastAsia="en-US"/>
        </w:rPr>
        <w:t>предоставления муниципальной услуги документе</w:t>
      </w:r>
      <w:r w:rsidRPr="000A0395">
        <w:rPr>
          <w:rFonts w:ascii="Calibri" w:eastAsia="Calibri" w:hAnsi="Calibri" w:cs="Calibri"/>
          <w:sz w:val="22"/>
          <w:szCs w:val="22"/>
          <w:u w:color="000000"/>
          <w:lang w:eastAsia="en-US"/>
        </w:rPr>
        <w:t xml:space="preserve"> </w:t>
      </w:r>
    </w:p>
    <w:p w14:paraId="43D5D540" w14:textId="77777777" w:rsidR="007A3092" w:rsidRPr="000A0395" w:rsidRDefault="007A3092" w:rsidP="007A3092">
      <w:pPr>
        <w:pStyle w:val="40"/>
      </w:pPr>
    </w:p>
    <w:p w14:paraId="7D62DD53" w14:textId="77777777" w:rsidR="007A3092" w:rsidRPr="000A0395" w:rsidRDefault="007A3092" w:rsidP="007A3092">
      <w:pPr>
        <w:tabs>
          <w:tab w:val="left" w:pos="9474"/>
        </w:tabs>
        <w:ind w:right="147"/>
      </w:pPr>
      <w:r w:rsidRPr="000A0395">
        <w:t xml:space="preserve">            Прошу</w:t>
      </w:r>
      <w:r w:rsidRPr="000A0395">
        <w:rPr>
          <w:spacing w:val="80"/>
        </w:rPr>
        <w:t xml:space="preserve"> </w:t>
      </w:r>
      <w:r w:rsidRPr="000A0395">
        <w:t>исправить ошибку (опечатку) в ___________________________________,</w:t>
      </w:r>
    </w:p>
    <w:p w14:paraId="54D1BAA1" w14:textId="77777777" w:rsidR="007A3092" w:rsidRPr="000A0395" w:rsidRDefault="007A3092" w:rsidP="007A3092">
      <w:pPr>
        <w:tabs>
          <w:tab w:val="left" w:pos="9474"/>
        </w:tabs>
        <w:ind w:right="147"/>
        <w:rPr>
          <w:i/>
          <w:sz w:val="16"/>
          <w:szCs w:val="22"/>
          <w:lang w:eastAsia="en-US"/>
        </w:rPr>
      </w:pPr>
      <w:r w:rsidRPr="000A0395">
        <w:rPr>
          <w:sz w:val="18"/>
        </w:rPr>
        <w:t xml:space="preserve">                                                                                                                      (</w:t>
      </w:r>
      <w:r w:rsidRPr="000A0395">
        <w:rPr>
          <w:i/>
          <w:sz w:val="16"/>
          <w:szCs w:val="22"/>
          <w:lang w:eastAsia="en-US"/>
        </w:rPr>
        <w:t>реквизиты документа, заявленного к исправлению)</w:t>
      </w:r>
    </w:p>
    <w:p w14:paraId="0CF18789" w14:textId="77777777" w:rsidR="007A3092" w:rsidRPr="000A0395" w:rsidRDefault="007A3092" w:rsidP="007A3092">
      <w:pPr>
        <w:spacing w:line="321" w:lineRule="exact"/>
        <w:ind w:firstLine="709"/>
      </w:pPr>
      <w:r w:rsidRPr="000A0395">
        <w:t>Способ получения результата</w:t>
      </w:r>
      <w:r w:rsidRPr="000A0395">
        <w:rPr>
          <w:spacing w:val="-8"/>
        </w:rPr>
        <w:t xml:space="preserve"> </w:t>
      </w:r>
      <w:r w:rsidRPr="000A0395">
        <w:t>муниципальной</w:t>
      </w:r>
      <w:r w:rsidRPr="000A0395">
        <w:rPr>
          <w:spacing w:val="-6"/>
        </w:rPr>
        <w:t xml:space="preserve"> </w:t>
      </w:r>
      <w:r w:rsidRPr="000A0395">
        <w:t>услуги</w:t>
      </w:r>
      <w:r w:rsidRPr="000A0395">
        <w:rPr>
          <w:spacing w:val="-2"/>
        </w:rPr>
        <w:t>:</w:t>
      </w:r>
    </w:p>
    <w:p w14:paraId="28E94C77" w14:textId="77777777" w:rsidR="007A3092" w:rsidRPr="000A0395" w:rsidRDefault="007A3092" w:rsidP="007A3092">
      <w:pPr>
        <w:pStyle w:val="afe"/>
        <w:tabs>
          <w:tab w:val="left" w:pos="1558"/>
        </w:tabs>
        <w:spacing w:line="342" w:lineRule="exact"/>
        <w:ind w:left="0" w:firstLine="709"/>
      </w:pPr>
      <w:r w:rsidRPr="000A0395">
        <w:t>в</w:t>
      </w:r>
      <w:r w:rsidRPr="000A0395">
        <w:rPr>
          <w:spacing w:val="-11"/>
        </w:rPr>
        <w:t xml:space="preserve"> </w:t>
      </w:r>
      <w:r w:rsidRPr="000A0395">
        <w:t>уполномоченном</w:t>
      </w:r>
      <w:r w:rsidRPr="000A0395">
        <w:rPr>
          <w:spacing w:val="-8"/>
        </w:rPr>
        <w:t xml:space="preserve"> </w:t>
      </w:r>
      <w:r w:rsidRPr="000A0395">
        <w:rPr>
          <w:spacing w:val="-2"/>
        </w:rPr>
        <w:t xml:space="preserve">органе:  </w:t>
      </w:r>
      <w:r w:rsidRPr="000A0395">
        <w:rPr>
          <w:noProof/>
          <w:spacing w:val="-2"/>
        </w:rPr>
        <w:drawing>
          <wp:inline distT="0" distB="0" distL="0" distR="0" wp14:anchorId="5BAE2697" wp14:editId="430B60D3">
            <wp:extent cx="152400" cy="1143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0395">
        <w:rPr>
          <w:spacing w:val="-2"/>
        </w:rPr>
        <w:t xml:space="preserve"> да, </w:t>
      </w:r>
      <w:r w:rsidRPr="000A0395">
        <w:rPr>
          <w:noProof/>
          <w:spacing w:val="-2"/>
        </w:rPr>
        <w:drawing>
          <wp:inline distT="0" distB="0" distL="0" distR="0" wp14:anchorId="268E53B3" wp14:editId="3D2DB3B9">
            <wp:extent cx="152400" cy="114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0395">
        <w:rPr>
          <w:spacing w:val="-2"/>
        </w:rPr>
        <w:t xml:space="preserve"> нет</w:t>
      </w:r>
    </w:p>
    <w:p w14:paraId="192745D4" w14:textId="77777777" w:rsidR="007A3092" w:rsidRPr="000A0395" w:rsidRDefault="007A3092" w:rsidP="007A3092">
      <w:pPr>
        <w:widowControl/>
        <w:spacing w:after="64" w:line="260" w:lineRule="exact"/>
        <w:ind w:right="-1" w:firstLine="709"/>
        <w:jc w:val="both"/>
        <w:rPr>
          <w:sz w:val="26"/>
          <w:szCs w:val="22"/>
          <w:lang w:eastAsia="en-US"/>
        </w:rPr>
      </w:pPr>
      <w:r w:rsidRPr="000A0395">
        <w:t xml:space="preserve">посредством Единого портала, Регионального портала (при наличии технической возможности): </w:t>
      </w:r>
      <w:r w:rsidRPr="000A0395">
        <w:rPr>
          <w:noProof/>
        </w:rPr>
        <w:drawing>
          <wp:inline distT="0" distB="0" distL="0" distR="0" wp14:anchorId="1D5494CE" wp14:editId="50DD5915">
            <wp:extent cx="152400" cy="114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0395">
        <w:t xml:space="preserve">  да, </w:t>
      </w:r>
      <w:r w:rsidRPr="000A0395">
        <w:rPr>
          <w:noProof/>
        </w:rPr>
        <w:drawing>
          <wp:inline distT="0" distB="0" distL="0" distR="0" wp14:anchorId="56AF67F3" wp14:editId="2233AFA5">
            <wp:extent cx="152400" cy="114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A0395">
        <w:t xml:space="preserve"> нет</w:t>
      </w:r>
    </w:p>
    <w:p w14:paraId="12AE8C44" w14:textId="77777777" w:rsidR="007A3092" w:rsidRPr="000A0395" w:rsidRDefault="007A3092" w:rsidP="007A3092">
      <w:pPr>
        <w:widowControl/>
        <w:spacing w:after="10" w:line="260" w:lineRule="exact"/>
        <w:ind w:right="-1"/>
        <w:jc w:val="both"/>
        <w:rPr>
          <w:sz w:val="26"/>
          <w:szCs w:val="22"/>
          <w:lang w:eastAsia="en-US"/>
        </w:rPr>
      </w:pPr>
    </w:p>
    <w:p w14:paraId="4D47D3A9" w14:textId="77777777" w:rsidR="007A3092" w:rsidRPr="000A0395" w:rsidRDefault="007A3092" w:rsidP="007A3092">
      <w:pPr>
        <w:widowControl/>
        <w:spacing w:after="10" w:line="260" w:lineRule="exact"/>
        <w:ind w:right="-1"/>
        <w:jc w:val="both"/>
        <w:rPr>
          <w:szCs w:val="22"/>
          <w:lang w:eastAsia="en-US"/>
        </w:rPr>
      </w:pPr>
      <w:r w:rsidRPr="000A0395">
        <w:rPr>
          <w:szCs w:val="22"/>
          <w:lang w:eastAsia="en-US"/>
        </w:rPr>
        <w:t>Дата подачи заявления __________________________</w:t>
      </w:r>
    </w:p>
    <w:p w14:paraId="578FD4C2" w14:textId="77777777" w:rsidR="007A3092" w:rsidRPr="000A0395" w:rsidRDefault="007A3092" w:rsidP="007A3092">
      <w:pPr>
        <w:widowControl/>
        <w:spacing w:line="260" w:lineRule="exact"/>
        <w:ind w:left="-3" w:right="-1" w:hanging="10"/>
        <w:rPr>
          <w:sz w:val="16"/>
          <w:szCs w:val="22"/>
          <w:lang w:eastAsia="en-US"/>
        </w:rPr>
      </w:pPr>
      <w:r w:rsidRPr="000A0395">
        <w:rPr>
          <w:sz w:val="16"/>
          <w:szCs w:val="22"/>
          <w:lang w:eastAsia="en-US"/>
        </w:rPr>
        <w:t xml:space="preserve">     </w:t>
      </w:r>
    </w:p>
    <w:p w14:paraId="43E1F290" w14:textId="77777777" w:rsidR="007A3092" w:rsidRPr="000A0395" w:rsidRDefault="007A3092" w:rsidP="007A3092">
      <w:pPr>
        <w:widowControl/>
        <w:tabs>
          <w:tab w:val="left" w:pos="0"/>
        </w:tabs>
        <w:spacing w:line="260" w:lineRule="exact"/>
        <w:ind w:right="-1"/>
        <w:rPr>
          <w:sz w:val="22"/>
          <w:lang w:eastAsia="en-US"/>
        </w:rPr>
      </w:pPr>
      <w:r w:rsidRPr="000A0395">
        <w:rPr>
          <w:sz w:val="22"/>
          <w:lang w:eastAsia="en-US"/>
        </w:rPr>
        <w:t>Заявитель (представитель заявителя): _________________________/ ____________________</w:t>
      </w:r>
    </w:p>
    <w:p w14:paraId="4E236138" w14:textId="77777777" w:rsidR="007A3092" w:rsidRDefault="007A3092" w:rsidP="007A3092">
      <w:pPr>
        <w:pStyle w:val="40"/>
        <w:rPr>
          <w:sz w:val="16"/>
        </w:rPr>
      </w:pPr>
      <w:r w:rsidRPr="000A0395">
        <w:rPr>
          <w:sz w:val="16"/>
        </w:rPr>
        <w:t xml:space="preserve">                                                                                         </w:t>
      </w:r>
      <w:proofErr w:type="gramStart"/>
      <w:r w:rsidRPr="000A0395">
        <w:rPr>
          <w:sz w:val="16"/>
        </w:rPr>
        <w:t>(фамилия, имя, отчество (при наличии)                        (подпись)</w:t>
      </w:r>
      <w:proofErr w:type="gramEnd"/>
    </w:p>
    <w:p w14:paraId="3E557231" w14:textId="77777777" w:rsidR="00945B6F" w:rsidRDefault="00945B6F" w:rsidP="007A3092">
      <w:pPr>
        <w:pStyle w:val="40"/>
        <w:rPr>
          <w:sz w:val="16"/>
        </w:rPr>
      </w:pPr>
    </w:p>
    <w:p w14:paraId="6F0A9B43" w14:textId="77777777" w:rsidR="00945B6F" w:rsidRDefault="00945B6F" w:rsidP="007A3092">
      <w:pPr>
        <w:pStyle w:val="40"/>
        <w:rPr>
          <w:sz w:val="16"/>
        </w:rPr>
      </w:pPr>
    </w:p>
    <w:p w14:paraId="04F354E7" w14:textId="77777777" w:rsidR="00945B6F" w:rsidRDefault="00945B6F" w:rsidP="007A3092">
      <w:pPr>
        <w:pStyle w:val="40"/>
        <w:rPr>
          <w:sz w:val="16"/>
        </w:rPr>
      </w:pPr>
    </w:p>
    <w:p w14:paraId="060CC344" w14:textId="77777777" w:rsidR="00945B6F" w:rsidRDefault="00945B6F" w:rsidP="007A3092">
      <w:pPr>
        <w:pStyle w:val="40"/>
        <w:rPr>
          <w:sz w:val="16"/>
        </w:rPr>
      </w:pPr>
    </w:p>
    <w:p w14:paraId="32ABB4A9" w14:textId="77777777" w:rsidR="00945B6F" w:rsidRDefault="00945B6F" w:rsidP="007A3092">
      <w:pPr>
        <w:pStyle w:val="40"/>
        <w:rPr>
          <w:sz w:val="16"/>
        </w:rPr>
      </w:pPr>
    </w:p>
    <w:p w14:paraId="003E90A3" w14:textId="77777777" w:rsidR="00945B6F" w:rsidRDefault="00945B6F" w:rsidP="007A3092">
      <w:pPr>
        <w:pStyle w:val="40"/>
        <w:rPr>
          <w:sz w:val="16"/>
        </w:rPr>
      </w:pPr>
    </w:p>
    <w:p w14:paraId="7B3F7D80" w14:textId="77777777" w:rsidR="00945B6F" w:rsidRDefault="00945B6F" w:rsidP="007A3092">
      <w:pPr>
        <w:pStyle w:val="40"/>
        <w:rPr>
          <w:sz w:val="16"/>
        </w:rPr>
      </w:pPr>
    </w:p>
    <w:p w14:paraId="4DBE91DC" w14:textId="77777777" w:rsidR="00945B6F" w:rsidRDefault="00945B6F" w:rsidP="007A3092">
      <w:pPr>
        <w:pStyle w:val="40"/>
        <w:rPr>
          <w:sz w:val="16"/>
        </w:rPr>
      </w:pPr>
    </w:p>
    <w:p w14:paraId="22EE7E77" w14:textId="77777777" w:rsidR="00945B6F" w:rsidRDefault="00945B6F" w:rsidP="007A3092">
      <w:pPr>
        <w:pStyle w:val="40"/>
        <w:rPr>
          <w:sz w:val="16"/>
        </w:rPr>
      </w:pPr>
    </w:p>
    <w:p w14:paraId="32765108" w14:textId="77777777" w:rsidR="00945B6F" w:rsidRPr="000A0395" w:rsidRDefault="00945B6F" w:rsidP="007A3092">
      <w:pPr>
        <w:pStyle w:val="40"/>
        <w:rPr>
          <w:sz w:val="16"/>
        </w:rPr>
      </w:pPr>
    </w:p>
    <w:p w14:paraId="000F636C" w14:textId="77777777" w:rsidR="007A3092" w:rsidRPr="000A0395" w:rsidRDefault="007A3092" w:rsidP="007A3092">
      <w:pPr>
        <w:pStyle w:val="40"/>
        <w:rPr>
          <w:sz w:val="16"/>
        </w:rPr>
      </w:pPr>
    </w:p>
    <w:p w14:paraId="6965CC98" w14:textId="77777777" w:rsidR="00B933F7" w:rsidRPr="000A0395" w:rsidRDefault="00B933F7" w:rsidP="00EA2675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  <w:r w:rsidRPr="000A0395">
        <w:t xml:space="preserve">Приложение № </w:t>
      </w:r>
      <w:r w:rsidR="00506710" w:rsidRPr="000A0395">
        <w:t>6</w:t>
      </w:r>
    </w:p>
    <w:p w14:paraId="0166E36D" w14:textId="77777777" w:rsidR="00143B35" w:rsidRPr="000A0395" w:rsidRDefault="00143B35" w:rsidP="00143B35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  <w:r w:rsidRPr="000A0395">
        <w:rPr>
          <w:szCs w:val="24"/>
          <w:lang w:eastAsia="zh-CN"/>
        </w:rPr>
        <w:t>к административному регламенту предоставления муниципальной услуги «</w:t>
      </w:r>
      <w:r w:rsidRPr="000A0395">
        <w:rPr>
          <w:szCs w:val="24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0A0395">
        <w:rPr>
          <w:szCs w:val="24"/>
          <w:lang w:eastAsia="zh-CN"/>
        </w:rPr>
        <w:t>»</w:t>
      </w:r>
    </w:p>
    <w:p w14:paraId="632F858B" w14:textId="77777777" w:rsidR="005D3EAD" w:rsidRPr="000A0395" w:rsidRDefault="005D3EAD" w:rsidP="005D3EAD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14:paraId="31230123" w14:textId="77777777" w:rsidR="006B376A" w:rsidRPr="000A0395" w:rsidRDefault="006B376A" w:rsidP="006B376A">
      <w:pPr>
        <w:ind w:left="5670"/>
        <w:rPr>
          <w:szCs w:val="24"/>
        </w:rPr>
      </w:pPr>
      <w:r w:rsidRPr="000A0395">
        <w:rPr>
          <w:szCs w:val="24"/>
        </w:rPr>
        <w:t>ФОРМА</w:t>
      </w:r>
    </w:p>
    <w:p w14:paraId="26EF6047" w14:textId="77777777" w:rsidR="00E40079" w:rsidRPr="000A0395" w:rsidRDefault="00E40079" w:rsidP="005D3EAD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14:paraId="484D3EFC" w14:textId="77777777" w:rsidR="006B376A" w:rsidRPr="000A0395" w:rsidRDefault="006B376A" w:rsidP="005D3EAD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14:paraId="5676366B" w14:textId="77777777" w:rsidR="00E14FF3" w:rsidRPr="000A0395" w:rsidRDefault="00E14FF3" w:rsidP="00E14FF3">
      <w:pPr>
        <w:tabs>
          <w:tab w:val="left" w:pos="8789"/>
        </w:tabs>
        <w:spacing w:line="259" w:lineRule="auto"/>
        <w:ind w:left="2" w:right="-1"/>
        <w:jc w:val="center"/>
        <w:rPr>
          <w:b/>
          <w:szCs w:val="24"/>
        </w:rPr>
      </w:pPr>
      <w:r w:rsidRPr="000A0395">
        <w:rPr>
          <w:b/>
          <w:szCs w:val="24"/>
        </w:rPr>
        <w:t>ИСЧЕРПЫВАЮЩИЙ ПЕРЕЧЕНЬ ОСНОВАНИЙ</w:t>
      </w:r>
    </w:p>
    <w:p w14:paraId="10127DCB" w14:textId="77777777" w:rsidR="00E14FF3" w:rsidRPr="000A0395" w:rsidRDefault="00E14FF3" w:rsidP="00E14FF3">
      <w:pPr>
        <w:tabs>
          <w:tab w:val="left" w:pos="8789"/>
        </w:tabs>
        <w:spacing w:line="259" w:lineRule="auto"/>
        <w:ind w:left="2" w:right="-1"/>
        <w:jc w:val="center"/>
        <w:rPr>
          <w:szCs w:val="24"/>
        </w:rPr>
      </w:pPr>
      <w:r w:rsidRPr="000A0395">
        <w:rPr>
          <w:szCs w:val="24"/>
        </w:rPr>
        <w:t xml:space="preserve">для отказа в приеме заявления о предоставлении муниципальной услуги и документов, </w:t>
      </w:r>
    </w:p>
    <w:p w14:paraId="30707CD6" w14:textId="77777777" w:rsidR="00E14FF3" w:rsidRPr="00D15F46" w:rsidRDefault="00E14FF3" w:rsidP="00E14FF3">
      <w:pPr>
        <w:tabs>
          <w:tab w:val="left" w:pos="8789"/>
        </w:tabs>
        <w:spacing w:line="259" w:lineRule="auto"/>
        <w:ind w:left="2" w:right="-1"/>
        <w:jc w:val="center"/>
        <w:rPr>
          <w:szCs w:val="24"/>
        </w:rPr>
      </w:pPr>
      <w:r w:rsidRPr="000A0395">
        <w:rPr>
          <w:szCs w:val="24"/>
        </w:rPr>
        <w:t xml:space="preserve">необходимых для предоставления муниципальной </w:t>
      </w:r>
      <w:r w:rsidRPr="00D15F46">
        <w:rPr>
          <w:szCs w:val="24"/>
        </w:rPr>
        <w:t>услуги, оснований для приостановл</w:t>
      </w:r>
      <w:r w:rsidRPr="00D15F46">
        <w:rPr>
          <w:szCs w:val="24"/>
        </w:rPr>
        <w:t>е</w:t>
      </w:r>
      <w:r w:rsidRPr="00D15F46">
        <w:rPr>
          <w:szCs w:val="24"/>
        </w:rPr>
        <w:t>ния предоставления муниципальной услуги или отказа в предоставлении</w:t>
      </w:r>
    </w:p>
    <w:p w14:paraId="6671D809" w14:textId="77777777" w:rsidR="00E14FF3" w:rsidRPr="00D15F46" w:rsidRDefault="00E14FF3" w:rsidP="00E14FF3">
      <w:pPr>
        <w:tabs>
          <w:tab w:val="left" w:pos="8789"/>
        </w:tabs>
        <w:spacing w:line="259" w:lineRule="auto"/>
        <w:ind w:left="2" w:right="-1"/>
        <w:jc w:val="center"/>
        <w:rPr>
          <w:szCs w:val="24"/>
        </w:rPr>
      </w:pPr>
      <w:r w:rsidRPr="00D15F46">
        <w:rPr>
          <w:szCs w:val="24"/>
        </w:rPr>
        <w:t>муниципальной услуги</w:t>
      </w:r>
    </w:p>
    <w:p w14:paraId="3879B73F" w14:textId="77777777" w:rsidR="00E14FF3" w:rsidRPr="001B741A" w:rsidRDefault="00E14FF3" w:rsidP="00E14FF3">
      <w:pPr>
        <w:tabs>
          <w:tab w:val="left" w:pos="8789"/>
        </w:tabs>
        <w:spacing w:line="259" w:lineRule="auto"/>
        <w:ind w:left="2" w:right="-1"/>
        <w:jc w:val="center"/>
      </w:pPr>
    </w:p>
    <w:p w14:paraId="3077CDE5" w14:textId="77777777" w:rsidR="00E14FF3" w:rsidRPr="001B741A" w:rsidRDefault="00E14FF3" w:rsidP="00E14FF3">
      <w:pPr>
        <w:spacing w:line="259" w:lineRule="auto"/>
        <w:ind w:left="2"/>
      </w:pPr>
      <w:r>
        <w:t>Таблица 1</w:t>
      </w:r>
    </w:p>
    <w:p w14:paraId="7F229424" w14:textId="77777777" w:rsidR="00E14FF3" w:rsidRPr="001B741A" w:rsidRDefault="00E14FF3" w:rsidP="00E14FF3">
      <w:pPr>
        <w:spacing w:line="259" w:lineRule="auto"/>
        <w:ind w:left="2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E14FF3" w:rsidRPr="00B23FAB" w14:paraId="72C98E55" w14:textId="77777777" w:rsidTr="005F6218">
        <w:trPr>
          <w:jc w:val="center"/>
        </w:trPr>
        <w:tc>
          <w:tcPr>
            <w:tcW w:w="9401" w:type="dxa"/>
          </w:tcPr>
          <w:p w14:paraId="6C9A33FE" w14:textId="77777777" w:rsidR="00E14FF3" w:rsidRPr="00B23FAB" w:rsidRDefault="00E14FF3" w:rsidP="005F6218">
            <w:pPr>
              <w:widowControl/>
              <w:jc w:val="center"/>
              <w:rPr>
                <w:bCs/>
                <w:szCs w:val="24"/>
              </w:rPr>
            </w:pPr>
            <w:r w:rsidRPr="00B23FAB">
              <w:rPr>
                <w:szCs w:val="24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E14FF3" w:rsidRPr="00B23FAB" w14:paraId="236BF6F3" w14:textId="77777777" w:rsidTr="005F6218">
        <w:trPr>
          <w:jc w:val="center"/>
        </w:trPr>
        <w:tc>
          <w:tcPr>
            <w:tcW w:w="9401" w:type="dxa"/>
          </w:tcPr>
          <w:p w14:paraId="396644D8" w14:textId="77777777" w:rsidR="00E14FF3" w:rsidRPr="00B23FAB" w:rsidRDefault="00E14FF3" w:rsidP="005F6218">
            <w:pPr>
              <w:widowControl/>
              <w:jc w:val="both"/>
              <w:rPr>
                <w:bCs/>
                <w:szCs w:val="24"/>
              </w:rPr>
            </w:pPr>
            <w:r w:rsidRPr="00454686">
              <w:rPr>
                <w:bCs/>
                <w:kern w:val="28"/>
                <w:szCs w:val="32"/>
              </w:rPr>
              <w:t>Отказ в приеме заявления о предоставлении муниц</w:t>
            </w:r>
            <w:r w:rsidR="002950DB" w:rsidRPr="00454686">
              <w:rPr>
                <w:bCs/>
                <w:kern w:val="28"/>
                <w:szCs w:val="32"/>
              </w:rPr>
              <w:t>ипальной услуги не предусмотрен</w:t>
            </w:r>
            <w:r w:rsidRPr="00454686">
              <w:rPr>
                <w:bCs/>
                <w:kern w:val="28"/>
                <w:szCs w:val="32"/>
              </w:rPr>
              <w:t xml:space="preserve"> з</w:t>
            </w:r>
            <w:r w:rsidRPr="00454686">
              <w:rPr>
                <w:bCs/>
                <w:kern w:val="28"/>
                <w:szCs w:val="32"/>
              </w:rPr>
              <w:t>а</w:t>
            </w:r>
            <w:r w:rsidRPr="00454686">
              <w:rPr>
                <w:bCs/>
                <w:kern w:val="28"/>
                <w:szCs w:val="32"/>
              </w:rPr>
              <w:t>конодательством Российской Федерации</w:t>
            </w:r>
          </w:p>
        </w:tc>
      </w:tr>
    </w:tbl>
    <w:p w14:paraId="7FED9201" w14:textId="77777777" w:rsidR="00E14FF3" w:rsidRPr="001B741A" w:rsidRDefault="00E14FF3" w:rsidP="00E14FF3">
      <w:pPr>
        <w:spacing w:line="259" w:lineRule="auto"/>
      </w:pPr>
    </w:p>
    <w:p w14:paraId="58072660" w14:textId="77777777" w:rsidR="00E14FF3" w:rsidRDefault="00E14FF3" w:rsidP="00E14FF3">
      <w:pPr>
        <w:spacing w:line="259" w:lineRule="auto"/>
        <w:ind w:left="2"/>
      </w:pPr>
      <w:r>
        <w:t xml:space="preserve">Таблица 2 </w:t>
      </w:r>
    </w:p>
    <w:p w14:paraId="25580E03" w14:textId="77777777" w:rsidR="00E14FF3" w:rsidRDefault="00E14FF3" w:rsidP="00E14FF3">
      <w:pPr>
        <w:spacing w:line="259" w:lineRule="auto"/>
        <w:ind w:left="2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E14FF3" w:rsidRPr="00B23FAB" w14:paraId="53373218" w14:textId="77777777" w:rsidTr="005F6218">
        <w:trPr>
          <w:jc w:val="center"/>
        </w:trPr>
        <w:tc>
          <w:tcPr>
            <w:tcW w:w="9626" w:type="dxa"/>
          </w:tcPr>
          <w:p w14:paraId="3E1E5A76" w14:textId="77777777" w:rsidR="00E14FF3" w:rsidRPr="00B23FAB" w:rsidRDefault="00E14FF3" w:rsidP="005F6218">
            <w:pPr>
              <w:widowControl/>
              <w:jc w:val="center"/>
              <w:rPr>
                <w:bCs/>
                <w:kern w:val="28"/>
                <w:szCs w:val="32"/>
              </w:rPr>
            </w:pPr>
            <w:r w:rsidRPr="00B23FAB">
              <w:rPr>
                <w:bCs/>
                <w:kern w:val="28"/>
                <w:szCs w:val="32"/>
              </w:rPr>
              <w:t>Исчерпывающий перечень оснований для приостановления предоставления</w:t>
            </w:r>
          </w:p>
          <w:p w14:paraId="2D8144C0" w14:textId="77777777" w:rsidR="00E14FF3" w:rsidRPr="00B23FAB" w:rsidRDefault="00E14FF3" w:rsidP="005F6218">
            <w:pPr>
              <w:widowControl/>
              <w:jc w:val="center"/>
              <w:rPr>
                <w:b/>
                <w:bCs/>
                <w:szCs w:val="24"/>
              </w:rPr>
            </w:pPr>
            <w:r w:rsidRPr="00B23FAB">
              <w:rPr>
                <w:bCs/>
                <w:kern w:val="28"/>
                <w:szCs w:val="32"/>
              </w:rPr>
              <w:t>муниципальной услуги</w:t>
            </w:r>
          </w:p>
        </w:tc>
      </w:tr>
      <w:tr w:rsidR="00E14FF3" w:rsidRPr="00B23FAB" w14:paraId="48B1C44E" w14:textId="77777777" w:rsidTr="005F6218">
        <w:trPr>
          <w:jc w:val="center"/>
        </w:trPr>
        <w:tc>
          <w:tcPr>
            <w:tcW w:w="9626" w:type="dxa"/>
          </w:tcPr>
          <w:p w14:paraId="0789B357" w14:textId="77777777" w:rsidR="00E14FF3" w:rsidRPr="00B23FAB" w:rsidRDefault="00E14FF3" w:rsidP="005F6218">
            <w:pPr>
              <w:widowControl/>
              <w:jc w:val="both"/>
              <w:rPr>
                <w:bCs/>
                <w:szCs w:val="24"/>
              </w:rPr>
            </w:pPr>
            <w:r w:rsidRPr="00B23FAB">
              <w:rPr>
                <w:bCs/>
                <w:kern w:val="28"/>
                <w:szCs w:val="32"/>
              </w:rPr>
              <w:t>Приостановление предоставления муниципальной услуги не предусмотрено законод</w:t>
            </w:r>
            <w:r w:rsidRPr="00B23FAB">
              <w:rPr>
                <w:bCs/>
                <w:kern w:val="28"/>
                <w:szCs w:val="32"/>
              </w:rPr>
              <w:t>а</w:t>
            </w:r>
            <w:r w:rsidRPr="00B23FAB">
              <w:rPr>
                <w:bCs/>
                <w:kern w:val="28"/>
                <w:szCs w:val="32"/>
              </w:rPr>
              <w:t>тельством Российской Федерации</w:t>
            </w:r>
          </w:p>
        </w:tc>
      </w:tr>
    </w:tbl>
    <w:p w14:paraId="66C4CAE9" w14:textId="77777777" w:rsidR="00E14FF3" w:rsidRDefault="00E14FF3" w:rsidP="00E14FF3">
      <w:pPr>
        <w:spacing w:line="259" w:lineRule="auto"/>
      </w:pPr>
    </w:p>
    <w:p w14:paraId="26A94009" w14:textId="77777777" w:rsidR="00E14FF3" w:rsidRDefault="00E14FF3" w:rsidP="00E14FF3">
      <w:pPr>
        <w:spacing w:line="259" w:lineRule="auto"/>
        <w:ind w:left="2"/>
      </w:pPr>
      <w:r>
        <w:t>Таблица 3</w:t>
      </w:r>
    </w:p>
    <w:p w14:paraId="460A689E" w14:textId="77777777" w:rsidR="00E14FF3" w:rsidRDefault="00E14FF3" w:rsidP="00E14FF3">
      <w:pPr>
        <w:spacing w:line="259" w:lineRule="auto"/>
        <w:ind w:left="2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E14FF3" w:rsidRPr="00B23FAB" w14:paraId="40A77EC3" w14:textId="77777777" w:rsidTr="005F6218">
        <w:trPr>
          <w:jc w:val="center"/>
        </w:trPr>
        <w:tc>
          <w:tcPr>
            <w:tcW w:w="9626" w:type="dxa"/>
          </w:tcPr>
          <w:p w14:paraId="185C5CF4" w14:textId="77777777" w:rsidR="00E14FF3" w:rsidRPr="00B23FAB" w:rsidRDefault="00E14FF3" w:rsidP="005F6218">
            <w:pPr>
              <w:widowControl/>
              <w:jc w:val="center"/>
              <w:rPr>
                <w:bCs/>
                <w:kern w:val="28"/>
                <w:szCs w:val="32"/>
              </w:rPr>
            </w:pPr>
            <w:r w:rsidRPr="00B23FAB">
              <w:rPr>
                <w:bCs/>
                <w:kern w:val="28"/>
                <w:szCs w:val="32"/>
              </w:rPr>
              <w:t>Исчерпывающий перечень оснований для отказа в предоставлении</w:t>
            </w:r>
          </w:p>
          <w:p w14:paraId="2A66B12B" w14:textId="77777777" w:rsidR="00E14FF3" w:rsidRPr="00B23FAB" w:rsidRDefault="00E14FF3" w:rsidP="005F6218">
            <w:pPr>
              <w:widowControl/>
              <w:jc w:val="center"/>
              <w:rPr>
                <w:b/>
                <w:bCs/>
                <w:szCs w:val="24"/>
              </w:rPr>
            </w:pPr>
            <w:r w:rsidRPr="00B23FAB">
              <w:rPr>
                <w:bCs/>
                <w:kern w:val="28"/>
                <w:szCs w:val="32"/>
              </w:rPr>
              <w:t xml:space="preserve"> муниципальной услуги</w:t>
            </w:r>
          </w:p>
        </w:tc>
      </w:tr>
      <w:tr w:rsidR="00E14FF3" w:rsidRPr="00B23FAB" w14:paraId="7C9156C9" w14:textId="77777777" w:rsidTr="005F6218">
        <w:trPr>
          <w:jc w:val="center"/>
        </w:trPr>
        <w:tc>
          <w:tcPr>
            <w:tcW w:w="9626" w:type="dxa"/>
          </w:tcPr>
          <w:p w14:paraId="74B6C4E5" w14:textId="77777777" w:rsidR="00E14FF3" w:rsidRPr="00B23FAB" w:rsidRDefault="00E14FF3" w:rsidP="005F6218">
            <w:pPr>
              <w:widowControl/>
              <w:jc w:val="both"/>
              <w:rPr>
                <w:rFonts w:eastAsia="Calibri"/>
                <w:bCs/>
                <w:kern w:val="28"/>
                <w:szCs w:val="32"/>
              </w:rPr>
            </w:pPr>
            <w:r w:rsidRPr="00B23FAB">
              <w:rPr>
                <w:rFonts w:eastAsia="Calibri"/>
                <w:bCs/>
                <w:kern w:val="28"/>
                <w:szCs w:val="32"/>
              </w:rPr>
              <w:t xml:space="preserve">1) </w:t>
            </w:r>
            <w:r>
              <w:rPr>
                <w:rFonts w:eastAsia="Calibri"/>
                <w:bCs/>
                <w:kern w:val="28"/>
                <w:szCs w:val="32"/>
              </w:rPr>
              <w:t>для категорий заявителей, указанных в подпункте 1 пункта 1.2.1 административного регламента, – отсутствие свободных мест в общеобразовательной организации</w:t>
            </w:r>
            <w:r w:rsidRPr="00B23FAB">
              <w:rPr>
                <w:rFonts w:eastAsia="Calibri"/>
                <w:bCs/>
                <w:kern w:val="28"/>
                <w:szCs w:val="32"/>
              </w:rPr>
              <w:t>;</w:t>
            </w:r>
          </w:p>
          <w:p w14:paraId="22AC7F07" w14:textId="77777777" w:rsidR="00E14FF3" w:rsidRDefault="00E14FF3" w:rsidP="005F6218">
            <w:pPr>
              <w:widowControl/>
              <w:jc w:val="both"/>
              <w:rPr>
                <w:rFonts w:eastAsia="Calibri"/>
                <w:bCs/>
                <w:kern w:val="28"/>
                <w:szCs w:val="32"/>
              </w:rPr>
            </w:pPr>
            <w:r w:rsidRPr="00B23FAB">
              <w:rPr>
                <w:rFonts w:eastAsia="Calibri"/>
                <w:bCs/>
                <w:kern w:val="28"/>
                <w:szCs w:val="32"/>
              </w:rPr>
              <w:t xml:space="preserve">2) </w:t>
            </w:r>
            <w:r>
              <w:rPr>
                <w:rFonts w:eastAsia="Calibri"/>
                <w:bCs/>
                <w:kern w:val="28"/>
                <w:szCs w:val="32"/>
              </w:rPr>
              <w:t>для категорий заявителей, указанных в подпункте 2 пункта 1.2.1 административного регламента:</w:t>
            </w:r>
          </w:p>
          <w:p w14:paraId="4E91F05B" w14:textId="77777777" w:rsidR="00E14FF3" w:rsidRPr="00B23FAB" w:rsidRDefault="00E14FF3" w:rsidP="005F6218">
            <w:pPr>
              <w:widowControl/>
              <w:jc w:val="both"/>
              <w:rPr>
                <w:rFonts w:eastAsia="Calibri"/>
                <w:bCs/>
                <w:kern w:val="28"/>
                <w:szCs w:val="32"/>
              </w:rPr>
            </w:pPr>
            <w:r>
              <w:rPr>
                <w:rFonts w:eastAsia="Calibri"/>
                <w:bCs/>
                <w:kern w:val="28"/>
                <w:szCs w:val="32"/>
              </w:rPr>
              <w:t>отсутствие свободных мест в общеобразовательной организации</w:t>
            </w:r>
            <w:r w:rsidRPr="00B23FAB">
              <w:rPr>
                <w:rFonts w:eastAsia="Calibri"/>
                <w:bCs/>
                <w:kern w:val="28"/>
                <w:szCs w:val="32"/>
              </w:rPr>
              <w:t>;</w:t>
            </w:r>
          </w:p>
          <w:p w14:paraId="4FBEB178" w14:textId="77777777" w:rsidR="00E14FF3" w:rsidRDefault="00E14FF3" w:rsidP="005F6218">
            <w:pPr>
              <w:widowControl/>
              <w:jc w:val="both"/>
              <w:rPr>
                <w:rFonts w:eastAsia="Calibri"/>
                <w:bCs/>
                <w:kern w:val="28"/>
                <w:szCs w:val="32"/>
              </w:rPr>
            </w:pPr>
            <w:r>
              <w:rPr>
                <w:rFonts w:eastAsia="Calibri"/>
                <w:bCs/>
                <w:kern w:val="28"/>
                <w:szCs w:val="32"/>
              </w:rPr>
              <w:t>непрохождение тестирования, за исключением случаев, когда заявитель освобожден от прохождения тестирования в соответствии с пунктом 23(1) Порядка приема на обучение по образовательным программам начального общего, основного общего и среднего общ</w:t>
            </w:r>
            <w:r>
              <w:rPr>
                <w:rFonts w:eastAsia="Calibri"/>
                <w:bCs/>
                <w:kern w:val="28"/>
                <w:szCs w:val="32"/>
              </w:rPr>
              <w:t>е</w:t>
            </w:r>
            <w:r>
              <w:rPr>
                <w:rFonts w:eastAsia="Calibri"/>
                <w:bCs/>
                <w:kern w:val="28"/>
                <w:szCs w:val="32"/>
              </w:rPr>
              <w:t>го образования, утвержденного приказом Министерства просвещения Российской Фед</w:t>
            </w:r>
            <w:r>
              <w:rPr>
                <w:rFonts w:eastAsia="Calibri"/>
                <w:bCs/>
                <w:kern w:val="28"/>
                <w:szCs w:val="32"/>
              </w:rPr>
              <w:t>е</w:t>
            </w:r>
            <w:r>
              <w:rPr>
                <w:rFonts w:eastAsia="Calibri"/>
                <w:bCs/>
                <w:kern w:val="28"/>
                <w:szCs w:val="32"/>
              </w:rPr>
              <w:t>рации от 02.09.2020 № 458.</w:t>
            </w:r>
          </w:p>
          <w:p w14:paraId="61AB1D56" w14:textId="77777777" w:rsidR="00E14FF3" w:rsidRPr="00B23FAB" w:rsidRDefault="00E14FF3" w:rsidP="005F6218">
            <w:pPr>
              <w:widowControl/>
              <w:jc w:val="both"/>
              <w:rPr>
                <w:rFonts w:eastAsia="Calibri"/>
                <w:bCs/>
                <w:szCs w:val="24"/>
              </w:rPr>
            </w:pPr>
            <w:r w:rsidRPr="00B23FAB">
              <w:rPr>
                <w:rFonts w:eastAsia="Calibri"/>
                <w:bCs/>
                <w:kern w:val="28"/>
                <w:szCs w:val="32"/>
              </w:rPr>
              <w:t>Перечень оснований для отказа в предоставлении муниципальной услуги является                     исчерпывающим</w:t>
            </w:r>
          </w:p>
        </w:tc>
      </w:tr>
    </w:tbl>
    <w:p w14:paraId="6EBB6875" w14:textId="77777777" w:rsidR="00BC64B2" w:rsidRDefault="00BC64B2" w:rsidP="00160926">
      <w:pPr>
        <w:tabs>
          <w:tab w:val="left" w:pos="5812"/>
        </w:tabs>
        <w:autoSpaceDE w:val="0"/>
        <w:autoSpaceDN w:val="0"/>
        <w:adjustRightInd w:val="0"/>
        <w:ind w:left="5670"/>
      </w:pPr>
    </w:p>
    <w:p w14:paraId="26A3520F" w14:textId="77777777" w:rsidR="00160926" w:rsidRPr="00160926" w:rsidRDefault="00160926" w:rsidP="00160926">
      <w:pPr>
        <w:tabs>
          <w:tab w:val="left" w:pos="5812"/>
        </w:tabs>
        <w:autoSpaceDE w:val="0"/>
        <w:autoSpaceDN w:val="0"/>
        <w:adjustRightInd w:val="0"/>
      </w:pPr>
      <w:r>
        <w:lastRenderedPageBreak/>
        <w:t>Таблица 4</w:t>
      </w:r>
    </w:p>
    <w:p w14:paraId="628FBF2C" w14:textId="77777777" w:rsidR="00160926" w:rsidRPr="00160926" w:rsidRDefault="00160926" w:rsidP="00160926">
      <w:pPr>
        <w:tabs>
          <w:tab w:val="left" w:pos="5812"/>
        </w:tabs>
        <w:autoSpaceDE w:val="0"/>
        <w:autoSpaceDN w:val="0"/>
        <w:adjustRightInd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160926" w:rsidRPr="00160926" w14:paraId="44DD7A50" w14:textId="77777777" w:rsidTr="009C4C09">
        <w:trPr>
          <w:jc w:val="center"/>
        </w:trPr>
        <w:tc>
          <w:tcPr>
            <w:tcW w:w="9626" w:type="dxa"/>
          </w:tcPr>
          <w:p w14:paraId="3FA5DDE4" w14:textId="77777777" w:rsidR="00160926" w:rsidRPr="00160926" w:rsidRDefault="00160926" w:rsidP="00160926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60926">
              <w:rPr>
                <w:bCs/>
              </w:rPr>
              <w:t>Исчерпывающий перечень оснований для отказа в предоставлении</w:t>
            </w:r>
          </w:p>
          <w:p w14:paraId="593E44AD" w14:textId="77777777" w:rsidR="00160926" w:rsidRPr="00160926" w:rsidRDefault="00160926" w:rsidP="00160926">
            <w:pPr>
              <w:tabs>
                <w:tab w:val="left" w:pos="581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160926">
              <w:rPr>
                <w:bCs/>
              </w:rPr>
              <w:t>муниципальной услуги</w:t>
            </w:r>
            <w:r>
              <w:rPr>
                <w:bCs/>
              </w:rPr>
              <w:t xml:space="preserve"> в случае обращения заявителя за исправлением допущенных оп</w:t>
            </w:r>
            <w:r>
              <w:rPr>
                <w:bCs/>
              </w:rPr>
              <w:t>е</w:t>
            </w:r>
            <w:r>
              <w:rPr>
                <w:bCs/>
              </w:rPr>
              <w:t>чаток и (или) ошибок в выданном в результате предоставления муниципальной услуги доку</w:t>
            </w:r>
            <w:r w:rsidR="00EB2EB1">
              <w:rPr>
                <w:bCs/>
              </w:rPr>
              <w:t>м</w:t>
            </w:r>
            <w:r>
              <w:rPr>
                <w:bCs/>
              </w:rPr>
              <w:t>енте</w:t>
            </w:r>
          </w:p>
        </w:tc>
      </w:tr>
      <w:tr w:rsidR="00160926" w:rsidRPr="00160926" w14:paraId="04EC9007" w14:textId="77777777" w:rsidTr="009C4C09">
        <w:trPr>
          <w:jc w:val="center"/>
        </w:trPr>
        <w:tc>
          <w:tcPr>
            <w:tcW w:w="9626" w:type="dxa"/>
          </w:tcPr>
          <w:p w14:paraId="7FAA2441" w14:textId="77777777" w:rsidR="004A50EE" w:rsidRDefault="00160926" w:rsidP="004A50EE">
            <w:pPr>
              <w:tabs>
                <w:tab w:val="left" w:pos="58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60926">
              <w:rPr>
                <w:bCs/>
              </w:rPr>
              <w:t xml:space="preserve">для </w:t>
            </w:r>
            <w:r w:rsidR="00EB2EB1">
              <w:rPr>
                <w:bCs/>
              </w:rPr>
              <w:t>всех категорий заявителей</w:t>
            </w:r>
            <w:r w:rsidRPr="00160926">
              <w:rPr>
                <w:bCs/>
              </w:rPr>
              <w:t xml:space="preserve"> – </w:t>
            </w:r>
            <w:r w:rsidR="00EB2EB1" w:rsidRPr="00EB2EB1">
              <w:rPr>
                <w:bCs/>
              </w:rPr>
              <w:t xml:space="preserve">неподтверждение факта допущения опечаток и (или) ошибок </w:t>
            </w:r>
            <w:r w:rsidR="00495BAD">
              <w:rPr>
                <w:bCs/>
              </w:rPr>
              <w:t xml:space="preserve"> </w:t>
            </w:r>
            <w:r w:rsidR="00EB2EB1" w:rsidRPr="00EB2EB1">
              <w:rPr>
                <w:bCs/>
              </w:rPr>
              <w:t xml:space="preserve">в </w:t>
            </w:r>
            <w:r w:rsidR="00495BAD">
              <w:rPr>
                <w:bCs/>
              </w:rPr>
              <w:t xml:space="preserve"> </w:t>
            </w:r>
            <w:r w:rsidR="00EB2EB1" w:rsidRPr="00EB2EB1">
              <w:rPr>
                <w:bCs/>
              </w:rPr>
              <w:t xml:space="preserve">выданном </w:t>
            </w:r>
            <w:r w:rsidR="00495BAD">
              <w:rPr>
                <w:bCs/>
              </w:rPr>
              <w:t xml:space="preserve"> </w:t>
            </w:r>
            <w:r w:rsidR="00EB2EB1" w:rsidRPr="00EB2EB1">
              <w:rPr>
                <w:bCs/>
              </w:rPr>
              <w:t xml:space="preserve">в </w:t>
            </w:r>
            <w:r w:rsidR="00495BAD">
              <w:rPr>
                <w:bCs/>
              </w:rPr>
              <w:t xml:space="preserve"> </w:t>
            </w:r>
            <w:r w:rsidR="00EB2EB1" w:rsidRPr="00EB2EB1">
              <w:rPr>
                <w:bCs/>
              </w:rPr>
              <w:t xml:space="preserve">результате </w:t>
            </w:r>
            <w:r w:rsidR="00495BAD">
              <w:rPr>
                <w:bCs/>
              </w:rPr>
              <w:t xml:space="preserve"> </w:t>
            </w:r>
            <w:r w:rsidR="00EB2EB1" w:rsidRPr="00EB2EB1">
              <w:rPr>
                <w:bCs/>
              </w:rPr>
              <w:t xml:space="preserve">предоставления </w:t>
            </w:r>
            <w:r w:rsidR="00495BAD">
              <w:rPr>
                <w:bCs/>
              </w:rPr>
              <w:t xml:space="preserve"> </w:t>
            </w:r>
            <w:r w:rsidR="00EB2EB1" w:rsidRPr="00EB2EB1">
              <w:rPr>
                <w:bCs/>
              </w:rPr>
              <w:t xml:space="preserve">муниципальной </w:t>
            </w:r>
            <w:r w:rsidR="00495BAD">
              <w:rPr>
                <w:bCs/>
              </w:rPr>
              <w:t xml:space="preserve"> </w:t>
            </w:r>
            <w:r w:rsidR="00EB2EB1" w:rsidRPr="00EB2EB1">
              <w:rPr>
                <w:bCs/>
              </w:rPr>
              <w:t>услуги документе;</w:t>
            </w:r>
            <w:r w:rsidR="00EB2EB1">
              <w:rPr>
                <w:bCs/>
              </w:rPr>
              <w:t xml:space="preserve"> </w:t>
            </w:r>
          </w:p>
          <w:p w14:paraId="3D3DBF9C" w14:textId="77777777" w:rsidR="00160926" w:rsidRPr="00160926" w:rsidRDefault="00EB2EB1" w:rsidP="004A50EE">
            <w:pPr>
              <w:tabs>
                <w:tab w:val="left" w:pos="5812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EB2EB1">
              <w:rPr>
                <w:bCs/>
              </w:rPr>
              <w:t>неподтверждение полномочий представителя, доверенного лица</w:t>
            </w:r>
          </w:p>
        </w:tc>
      </w:tr>
    </w:tbl>
    <w:p w14:paraId="025E138B" w14:textId="77777777" w:rsidR="00160926" w:rsidRDefault="00160926" w:rsidP="00160926">
      <w:pPr>
        <w:tabs>
          <w:tab w:val="left" w:pos="5812"/>
        </w:tabs>
        <w:autoSpaceDE w:val="0"/>
        <w:autoSpaceDN w:val="0"/>
        <w:adjustRightInd w:val="0"/>
      </w:pPr>
    </w:p>
    <w:p w14:paraId="6E207B68" w14:textId="77777777" w:rsidR="00945B6F" w:rsidRDefault="00945B6F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6F2B42A9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69A94427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1DA888A0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658E30A6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1AED37EF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19878752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7F5F10CE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7D149BA1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1AA365CD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09853C1F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7603226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070C12F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0AFF8B3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19E4AF97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7530EF0C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714F8C3A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13C38A6E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4FA24D17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0744EDD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9023028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3FE2707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82C0FBB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D64711F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0154733B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1FD53E0E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2BA6B97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4BE504A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41B139B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3DCBEA4A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2E7EF93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6DEBA50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499E55B8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5A4B58B2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1796913D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064E8C35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0E6585D4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67CBCECF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10C9CF44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921250B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7796D974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71213BC3" w14:textId="77777777" w:rsidR="00EB2EB1" w:rsidRDefault="00EB2EB1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2FE9503" w14:textId="77777777" w:rsidR="00416EAC" w:rsidRPr="00671D7D" w:rsidRDefault="00416EAC" w:rsidP="00416EAC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  <w:r w:rsidRPr="00671D7D">
        <w:lastRenderedPageBreak/>
        <w:t xml:space="preserve">Приложение № </w:t>
      </w:r>
      <w:r w:rsidR="00E14FF3">
        <w:t>7</w:t>
      </w:r>
    </w:p>
    <w:p w14:paraId="1BA76098" w14:textId="77777777" w:rsidR="00143B35" w:rsidRDefault="00143B35" w:rsidP="00143B35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  <w:r w:rsidRPr="00671D7D">
        <w:rPr>
          <w:szCs w:val="24"/>
          <w:lang w:eastAsia="zh-CN"/>
        </w:rPr>
        <w:t>к административному регламенту</w:t>
      </w:r>
      <w:r>
        <w:rPr>
          <w:szCs w:val="24"/>
          <w:lang w:eastAsia="zh-CN"/>
        </w:rPr>
        <w:t xml:space="preserve"> </w:t>
      </w:r>
      <w:r w:rsidRPr="00671D7D">
        <w:rPr>
          <w:szCs w:val="24"/>
          <w:lang w:eastAsia="zh-CN"/>
        </w:rPr>
        <w:t>предоставлени</w:t>
      </w:r>
      <w:r>
        <w:rPr>
          <w:szCs w:val="24"/>
          <w:lang w:eastAsia="zh-CN"/>
        </w:rPr>
        <w:t>я</w:t>
      </w:r>
      <w:r w:rsidRPr="00671D7D">
        <w:rPr>
          <w:szCs w:val="24"/>
          <w:lang w:eastAsia="zh-CN"/>
        </w:rPr>
        <w:t xml:space="preserve"> муниципальной услуги</w:t>
      </w:r>
      <w:r>
        <w:rPr>
          <w:szCs w:val="24"/>
          <w:lang w:eastAsia="zh-CN"/>
        </w:rPr>
        <w:t xml:space="preserve"> </w:t>
      </w:r>
      <w:r w:rsidRPr="00671D7D">
        <w:rPr>
          <w:szCs w:val="24"/>
          <w:lang w:eastAsia="zh-CN"/>
        </w:rPr>
        <w:t>«</w:t>
      </w:r>
      <w:r w:rsidRPr="0002788C">
        <w:rPr>
          <w:szCs w:val="24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671D7D">
        <w:rPr>
          <w:szCs w:val="24"/>
          <w:lang w:eastAsia="zh-CN"/>
        </w:rPr>
        <w:t>»</w:t>
      </w:r>
    </w:p>
    <w:p w14:paraId="7F316C26" w14:textId="77777777" w:rsidR="006B376A" w:rsidRDefault="006B376A" w:rsidP="006B376A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14:paraId="260EF234" w14:textId="77777777" w:rsidR="006B376A" w:rsidRPr="006B376A" w:rsidRDefault="006B376A" w:rsidP="006B376A">
      <w:pPr>
        <w:ind w:left="5670"/>
        <w:rPr>
          <w:szCs w:val="24"/>
        </w:rPr>
      </w:pPr>
      <w:r w:rsidRPr="006B376A">
        <w:rPr>
          <w:szCs w:val="24"/>
        </w:rPr>
        <w:t>ФОРМА</w:t>
      </w:r>
    </w:p>
    <w:p w14:paraId="266E8D3C" w14:textId="77777777" w:rsidR="006B376A" w:rsidRPr="006B376A" w:rsidRDefault="006B376A" w:rsidP="006B376A">
      <w:pPr>
        <w:widowControl/>
        <w:rPr>
          <w:rFonts w:eastAsia="Calibri"/>
          <w:szCs w:val="24"/>
          <w:lang w:eastAsia="en-US"/>
        </w:rPr>
      </w:pPr>
    </w:p>
    <w:p w14:paraId="7A2CF030" w14:textId="77777777" w:rsidR="00EB2EB1" w:rsidRDefault="006B376A" w:rsidP="006B376A">
      <w:pPr>
        <w:jc w:val="center"/>
      </w:pPr>
      <w:r w:rsidRPr="006B376A">
        <w:t>____________________________________________________________________________</w:t>
      </w:r>
      <w:r w:rsidR="00EB2EB1">
        <w:t>_</w:t>
      </w:r>
    </w:p>
    <w:p w14:paraId="290766E3" w14:textId="77777777" w:rsidR="006B376A" w:rsidRPr="006B376A" w:rsidRDefault="006B376A" w:rsidP="006B376A">
      <w:pPr>
        <w:jc w:val="center"/>
        <w:rPr>
          <w:sz w:val="16"/>
          <w:szCs w:val="16"/>
        </w:rPr>
      </w:pPr>
      <w:r w:rsidRPr="006B376A">
        <w:rPr>
          <w:sz w:val="16"/>
          <w:szCs w:val="16"/>
        </w:rPr>
        <w:t>(наи</w:t>
      </w:r>
      <w:r w:rsidRPr="00B00542">
        <w:rPr>
          <w:sz w:val="16"/>
          <w:szCs w:val="16"/>
        </w:rPr>
        <w:t>менование общеобразовательной организации</w:t>
      </w:r>
      <w:r w:rsidRPr="006B376A">
        <w:rPr>
          <w:sz w:val="16"/>
          <w:szCs w:val="16"/>
        </w:rPr>
        <w:t>)</w:t>
      </w:r>
    </w:p>
    <w:p w14:paraId="1C02D946" w14:textId="77777777" w:rsidR="006B376A" w:rsidRPr="006B376A" w:rsidRDefault="006B376A" w:rsidP="006B376A">
      <w:pPr>
        <w:rPr>
          <w:sz w:val="20"/>
        </w:rPr>
      </w:pPr>
    </w:p>
    <w:p w14:paraId="34561EDC" w14:textId="77777777" w:rsidR="00B00542" w:rsidRDefault="00B00542" w:rsidP="00B00542">
      <w:pPr>
        <w:jc w:val="center"/>
        <w:rPr>
          <w:b/>
          <w:szCs w:val="24"/>
        </w:rPr>
      </w:pPr>
      <w:r w:rsidRPr="006B376A">
        <w:rPr>
          <w:b/>
          <w:szCs w:val="24"/>
        </w:rPr>
        <w:t xml:space="preserve">РАСПИСКА </w:t>
      </w:r>
    </w:p>
    <w:p w14:paraId="66EA9BE3" w14:textId="77777777" w:rsidR="006B376A" w:rsidRPr="006B376A" w:rsidRDefault="006B376A" w:rsidP="00B00542">
      <w:pPr>
        <w:jc w:val="center"/>
        <w:rPr>
          <w:szCs w:val="24"/>
        </w:rPr>
      </w:pPr>
      <w:r w:rsidRPr="006B376A">
        <w:rPr>
          <w:szCs w:val="24"/>
        </w:rPr>
        <w:t>в получении документов</w:t>
      </w:r>
    </w:p>
    <w:p w14:paraId="516B359F" w14:textId="77777777" w:rsidR="006B376A" w:rsidRPr="006B376A" w:rsidRDefault="006B376A" w:rsidP="006B376A">
      <w:pPr>
        <w:spacing w:line="360" w:lineRule="auto"/>
        <w:jc w:val="center"/>
        <w:rPr>
          <w:szCs w:val="24"/>
        </w:rPr>
      </w:pPr>
    </w:p>
    <w:p w14:paraId="18F4ECA8" w14:textId="77777777" w:rsidR="006B376A" w:rsidRPr="006B376A" w:rsidRDefault="006B376A" w:rsidP="006B376A">
      <w:pPr>
        <w:spacing w:after="120"/>
      </w:pPr>
      <w:r w:rsidRPr="006B376A">
        <w:t>Заявитель __________________________________________________________________</w:t>
      </w:r>
      <w:r>
        <w:t>____</w:t>
      </w:r>
      <w:r w:rsidR="0032489F">
        <w:t>_</w:t>
      </w:r>
      <w:r w:rsidR="00945B6F">
        <w:t>______</w:t>
      </w:r>
    </w:p>
    <w:p w14:paraId="07279EFC" w14:textId="77777777" w:rsidR="006B376A" w:rsidRPr="006B376A" w:rsidRDefault="006B376A" w:rsidP="006B376A">
      <w:pPr>
        <w:spacing w:after="120"/>
      </w:pPr>
      <w:r w:rsidRPr="006B376A">
        <w:t>Адрес: _____________________________________________________________________</w:t>
      </w:r>
      <w:r>
        <w:t>____</w:t>
      </w:r>
      <w:r w:rsidR="0032489F">
        <w:t>_</w:t>
      </w:r>
      <w:r w:rsidR="00945B6F">
        <w:t>___</w:t>
      </w:r>
    </w:p>
    <w:p w14:paraId="160AD4A2" w14:textId="77777777" w:rsidR="006B376A" w:rsidRPr="006B376A" w:rsidRDefault="006B376A" w:rsidP="006B376A">
      <w:pPr>
        <w:spacing w:after="120"/>
      </w:pPr>
      <w:r w:rsidRPr="006B376A">
        <w:t>№ заявления _____________ от «_____» ________________ 20____</w:t>
      </w:r>
    </w:p>
    <w:p w14:paraId="388C0F56" w14:textId="77777777" w:rsidR="006B376A" w:rsidRPr="006B376A" w:rsidRDefault="006B376A" w:rsidP="006B376A">
      <w:pPr>
        <w:rPr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571"/>
        <w:gridCol w:w="1417"/>
        <w:gridCol w:w="1515"/>
        <w:gridCol w:w="1308"/>
      </w:tblGrid>
      <w:tr w:rsidR="006B376A" w:rsidRPr="006B376A" w14:paraId="252D8183" w14:textId="77777777" w:rsidTr="00EB2EB1">
        <w:trPr>
          <w:trHeight w:val="530"/>
        </w:trPr>
        <w:tc>
          <w:tcPr>
            <w:tcW w:w="540" w:type="dxa"/>
            <w:vAlign w:val="center"/>
          </w:tcPr>
          <w:p w14:paraId="703530D4" w14:textId="77777777" w:rsidR="006B376A" w:rsidRPr="006B376A" w:rsidRDefault="006B376A" w:rsidP="006B376A">
            <w:pPr>
              <w:jc w:val="center"/>
              <w:rPr>
                <w:szCs w:val="24"/>
              </w:rPr>
            </w:pPr>
            <w:r w:rsidRPr="006B376A">
              <w:rPr>
                <w:szCs w:val="24"/>
              </w:rPr>
              <w:t>№ п/п</w:t>
            </w:r>
          </w:p>
        </w:tc>
        <w:tc>
          <w:tcPr>
            <w:tcW w:w="4571" w:type="dxa"/>
            <w:vAlign w:val="center"/>
          </w:tcPr>
          <w:p w14:paraId="439F2602" w14:textId="77777777" w:rsidR="006B376A" w:rsidRPr="006B376A" w:rsidRDefault="006B376A" w:rsidP="006B376A">
            <w:pPr>
              <w:jc w:val="center"/>
              <w:rPr>
                <w:szCs w:val="24"/>
              </w:rPr>
            </w:pPr>
            <w:r w:rsidRPr="006B376A">
              <w:rPr>
                <w:szCs w:val="24"/>
              </w:rPr>
              <w:t>Наименование документа</w:t>
            </w:r>
          </w:p>
        </w:tc>
        <w:tc>
          <w:tcPr>
            <w:tcW w:w="1417" w:type="dxa"/>
            <w:vAlign w:val="center"/>
          </w:tcPr>
          <w:p w14:paraId="4B81F145" w14:textId="77777777" w:rsidR="006B376A" w:rsidRPr="006B376A" w:rsidRDefault="006B376A" w:rsidP="006B376A">
            <w:pPr>
              <w:jc w:val="center"/>
              <w:rPr>
                <w:szCs w:val="24"/>
              </w:rPr>
            </w:pPr>
            <w:r w:rsidRPr="006B376A">
              <w:rPr>
                <w:szCs w:val="24"/>
              </w:rPr>
              <w:t>Количество листов</w:t>
            </w:r>
          </w:p>
        </w:tc>
        <w:tc>
          <w:tcPr>
            <w:tcW w:w="1515" w:type="dxa"/>
            <w:vAlign w:val="center"/>
          </w:tcPr>
          <w:p w14:paraId="5311B60A" w14:textId="77777777" w:rsidR="006B376A" w:rsidRPr="006B376A" w:rsidRDefault="006B376A" w:rsidP="006B376A">
            <w:pPr>
              <w:jc w:val="center"/>
              <w:rPr>
                <w:szCs w:val="24"/>
              </w:rPr>
            </w:pPr>
            <w:r w:rsidRPr="006B376A">
              <w:rPr>
                <w:szCs w:val="24"/>
              </w:rPr>
              <w:t>Дата пол</w:t>
            </w:r>
            <w:r w:rsidRPr="006B376A">
              <w:rPr>
                <w:szCs w:val="24"/>
              </w:rPr>
              <w:t>у</w:t>
            </w:r>
            <w:r w:rsidRPr="006B376A">
              <w:rPr>
                <w:szCs w:val="24"/>
              </w:rPr>
              <w:t>чения док</w:t>
            </w:r>
            <w:r w:rsidRPr="006B376A">
              <w:rPr>
                <w:szCs w:val="24"/>
              </w:rPr>
              <w:t>у</w:t>
            </w:r>
            <w:r w:rsidRPr="006B376A">
              <w:rPr>
                <w:szCs w:val="24"/>
              </w:rPr>
              <w:t>ментов</w:t>
            </w:r>
          </w:p>
        </w:tc>
        <w:tc>
          <w:tcPr>
            <w:tcW w:w="1308" w:type="dxa"/>
            <w:vAlign w:val="center"/>
          </w:tcPr>
          <w:p w14:paraId="69816C88" w14:textId="77777777" w:rsidR="006B376A" w:rsidRPr="006B376A" w:rsidRDefault="006B376A" w:rsidP="006B376A">
            <w:pPr>
              <w:jc w:val="center"/>
              <w:rPr>
                <w:szCs w:val="24"/>
              </w:rPr>
            </w:pPr>
            <w:r w:rsidRPr="006B376A">
              <w:rPr>
                <w:szCs w:val="24"/>
              </w:rPr>
              <w:t>Подпись</w:t>
            </w:r>
          </w:p>
        </w:tc>
      </w:tr>
      <w:tr w:rsidR="006B376A" w:rsidRPr="006B376A" w14:paraId="505AF10A" w14:textId="77777777" w:rsidTr="00EB2EB1">
        <w:trPr>
          <w:trHeight w:val="404"/>
        </w:trPr>
        <w:tc>
          <w:tcPr>
            <w:tcW w:w="540" w:type="dxa"/>
            <w:vAlign w:val="center"/>
          </w:tcPr>
          <w:p w14:paraId="5DCE4BD7" w14:textId="77777777" w:rsidR="006B376A" w:rsidRPr="006B376A" w:rsidRDefault="006B376A" w:rsidP="006B376A">
            <w:pPr>
              <w:jc w:val="center"/>
            </w:pPr>
            <w:r w:rsidRPr="006B376A">
              <w:t>1.</w:t>
            </w:r>
          </w:p>
        </w:tc>
        <w:tc>
          <w:tcPr>
            <w:tcW w:w="4571" w:type="dxa"/>
            <w:vAlign w:val="center"/>
          </w:tcPr>
          <w:p w14:paraId="4E405B5C" w14:textId="77777777" w:rsidR="006B376A" w:rsidRPr="006B376A" w:rsidRDefault="006B376A" w:rsidP="006B376A">
            <w:pPr>
              <w:rPr>
                <w:sz w:val="20"/>
              </w:rPr>
            </w:pPr>
          </w:p>
          <w:p w14:paraId="15FDB39D" w14:textId="77777777" w:rsidR="006B376A" w:rsidRPr="006B376A" w:rsidRDefault="006B376A" w:rsidP="006B376A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40E043AF" w14:textId="77777777" w:rsidR="006B376A" w:rsidRPr="006B376A" w:rsidRDefault="006B376A" w:rsidP="006B376A">
            <w:pPr>
              <w:rPr>
                <w:sz w:val="20"/>
              </w:rPr>
            </w:pPr>
          </w:p>
        </w:tc>
        <w:tc>
          <w:tcPr>
            <w:tcW w:w="1515" w:type="dxa"/>
          </w:tcPr>
          <w:p w14:paraId="76916C82" w14:textId="77777777" w:rsidR="006B376A" w:rsidRPr="006B376A" w:rsidRDefault="006B376A" w:rsidP="006B376A">
            <w:pPr>
              <w:rPr>
                <w:sz w:val="20"/>
              </w:rPr>
            </w:pPr>
          </w:p>
        </w:tc>
        <w:tc>
          <w:tcPr>
            <w:tcW w:w="1308" w:type="dxa"/>
          </w:tcPr>
          <w:p w14:paraId="43FCB28F" w14:textId="77777777" w:rsidR="006B376A" w:rsidRPr="006B376A" w:rsidRDefault="006B376A" w:rsidP="006B376A">
            <w:pPr>
              <w:rPr>
                <w:sz w:val="20"/>
              </w:rPr>
            </w:pPr>
          </w:p>
        </w:tc>
      </w:tr>
      <w:tr w:rsidR="006B376A" w:rsidRPr="006B376A" w14:paraId="304B436E" w14:textId="77777777" w:rsidTr="00EB2EB1">
        <w:trPr>
          <w:trHeight w:val="435"/>
        </w:trPr>
        <w:tc>
          <w:tcPr>
            <w:tcW w:w="540" w:type="dxa"/>
            <w:vAlign w:val="center"/>
          </w:tcPr>
          <w:p w14:paraId="4BDDE559" w14:textId="77777777" w:rsidR="006B376A" w:rsidRPr="006B376A" w:rsidRDefault="006B376A" w:rsidP="006B376A">
            <w:pPr>
              <w:jc w:val="center"/>
            </w:pPr>
            <w:r w:rsidRPr="006B376A">
              <w:t>2.</w:t>
            </w:r>
          </w:p>
        </w:tc>
        <w:tc>
          <w:tcPr>
            <w:tcW w:w="4571" w:type="dxa"/>
            <w:vAlign w:val="center"/>
          </w:tcPr>
          <w:p w14:paraId="1AB46392" w14:textId="77777777" w:rsidR="006B376A" w:rsidRPr="006B376A" w:rsidRDefault="006B376A" w:rsidP="006B376A">
            <w:pPr>
              <w:widowControl/>
              <w:rPr>
                <w:bCs/>
                <w:kern w:val="28"/>
                <w:sz w:val="20"/>
              </w:rPr>
            </w:pPr>
          </w:p>
        </w:tc>
        <w:tc>
          <w:tcPr>
            <w:tcW w:w="1417" w:type="dxa"/>
          </w:tcPr>
          <w:p w14:paraId="155CA285" w14:textId="77777777" w:rsidR="006B376A" w:rsidRPr="006B376A" w:rsidRDefault="006B376A" w:rsidP="006B376A">
            <w:pPr>
              <w:rPr>
                <w:sz w:val="20"/>
              </w:rPr>
            </w:pPr>
          </w:p>
        </w:tc>
        <w:tc>
          <w:tcPr>
            <w:tcW w:w="1515" w:type="dxa"/>
          </w:tcPr>
          <w:p w14:paraId="1DD390ED" w14:textId="77777777" w:rsidR="006B376A" w:rsidRPr="006B376A" w:rsidRDefault="006B376A" w:rsidP="006B376A">
            <w:pPr>
              <w:rPr>
                <w:sz w:val="20"/>
              </w:rPr>
            </w:pPr>
          </w:p>
        </w:tc>
        <w:tc>
          <w:tcPr>
            <w:tcW w:w="1308" w:type="dxa"/>
          </w:tcPr>
          <w:p w14:paraId="586B87F2" w14:textId="77777777" w:rsidR="006B376A" w:rsidRPr="006B376A" w:rsidRDefault="006B376A" w:rsidP="006B376A">
            <w:pPr>
              <w:rPr>
                <w:sz w:val="20"/>
              </w:rPr>
            </w:pPr>
          </w:p>
        </w:tc>
      </w:tr>
      <w:tr w:rsidR="006B376A" w:rsidRPr="006B376A" w14:paraId="15670A15" w14:textId="77777777" w:rsidTr="00EB2EB1">
        <w:trPr>
          <w:trHeight w:val="435"/>
        </w:trPr>
        <w:tc>
          <w:tcPr>
            <w:tcW w:w="540" w:type="dxa"/>
            <w:vAlign w:val="center"/>
          </w:tcPr>
          <w:p w14:paraId="526697BF" w14:textId="77777777" w:rsidR="006B376A" w:rsidRPr="006B376A" w:rsidRDefault="006B376A" w:rsidP="006B376A">
            <w:pPr>
              <w:jc w:val="center"/>
            </w:pPr>
            <w:r w:rsidRPr="006B376A">
              <w:t>3.</w:t>
            </w:r>
          </w:p>
        </w:tc>
        <w:tc>
          <w:tcPr>
            <w:tcW w:w="4571" w:type="dxa"/>
            <w:vAlign w:val="center"/>
          </w:tcPr>
          <w:p w14:paraId="44D84A7C" w14:textId="77777777" w:rsidR="006B376A" w:rsidRPr="006B376A" w:rsidRDefault="006B376A" w:rsidP="006B376A">
            <w:pPr>
              <w:widowControl/>
              <w:rPr>
                <w:bCs/>
                <w:kern w:val="28"/>
                <w:sz w:val="20"/>
              </w:rPr>
            </w:pPr>
          </w:p>
        </w:tc>
        <w:tc>
          <w:tcPr>
            <w:tcW w:w="1417" w:type="dxa"/>
          </w:tcPr>
          <w:p w14:paraId="38AE578E" w14:textId="77777777" w:rsidR="006B376A" w:rsidRPr="006B376A" w:rsidRDefault="006B376A" w:rsidP="006B376A">
            <w:pPr>
              <w:rPr>
                <w:sz w:val="20"/>
              </w:rPr>
            </w:pPr>
          </w:p>
        </w:tc>
        <w:tc>
          <w:tcPr>
            <w:tcW w:w="1515" w:type="dxa"/>
          </w:tcPr>
          <w:p w14:paraId="1361BAA1" w14:textId="77777777" w:rsidR="006B376A" w:rsidRPr="006B376A" w:rsidRDefault="006B376A" w:rsidP="006B376A">
            <w:pPr>
              <w:rPr>
                <w:sz w:val="20"/>
              </w:rPr>
            </w:pPr>
          </w:p>
        </w:tc>
        <w:tc>
          <w:tcPr>
            <w:tcW w:w="1308" w:type="dxa"/>
          </w:tcPr>
          <w:p w14:paraId="27417660" w14:textId="77777777" w:rsidR="006B376A" w:rsidRPr="006B376A" w:rsidRDefault="006B376A" w:rsidP="006B376A">
            <w:pPr>
              <w:rPr>
                <w:sz w:val="20"/>
              </w:rPr>
            </w:pPr>
          </w:p>
        </w:tc>
      </w:tr>
    </w:tbl>
    <w:p w14:paraId="2CFA8CDD" w14:textId="77777777" w:rsidR="006B376A" w:rsidRPr="006B376A" w:rsidRDefault="006B376A" w:rsidP="006B376A"/>
    <w:p w14:paraId="22FACDD5" w14:textId="77777777" w:rsidR="006B376A" w:rsidRPr="006B376A" w:rsidRDefault="006B376A" w:rsidP="006B376A">
      <w:r w:rsidRPr="006B376A">
        <w:t>Документы в кол</w:t>
      </w:r>
      <w:r w:rsidR="00C06DC9">
        <w:t>ичестве</w:t>
      </w:r>
      <w:r w:rsidRPr="006B376A">
        <w:t xml:space="preserve"> ______________ шт. на ____________ листах</w:t>
      </w:r>
    </w:p>
    <w:p w14:paraId="0AB72C2A" w14:textId="77777777" w:rsidR="006B376A" w:rsidRPr="006B376A" w:rsidRDefault="006B376A" w:rsidP="006B376A">
      <w:pPr>
        <w:rPr>
          <w:sz w:val="16"/>
          <w:szCs w:val="16"/>
        </w:rPr>
      </w:pPr>
      <w:r w:rsidRPr="006B376A">
        <w:rPr>
          <w:sz w:val="16"/>
          <w:szCs w:val="16"/>
        </w:rPr>
        <w:t xml:space="preserve">                                        </w:t>
      </w:r>
    </w:p>
    <w:p w14:paraId="3025FB2F" w14:textId="77777777" w:rsidR="006B376A" w:rsidRPr="006B376A" w:rsidRDefault="006B376A" w:rsidP="006B376A">
      <w:r w:rsidRPr="006B376A">
        <w:t>принял (а) ____________________________________________</w:t>
      </w:r>
      <w:r w:rsidR="00EB2EB1">
        <w:t>____/ ___________________</w:t>
      </w:r>
    </w:p>
    <w:p w14:paraId="3C220F31" w14:textId="77777777" w:rsidR="006B376A" w:rsidRPr="006B376A" w:rsidRDefault="006B376A" w:rsidP="006B376A">
      <w:pPr>
        <w:rPr>
          <w:sz w:val="16"/>
          <w:szCs w:val="16"/>
        </w:rPr>
      </w:pPr>
      <w:r w:rsidRPr="006B376A">
        <w:rPr>
          <w:sz w:val="16"/>
          <w:szCs w:val="16"/>
        </w:rPr>
        <w:t xml:space="preserve">                            </w:t>
      </w:r>
      <w:r w:rsidR="00EB2EB1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</w:t>
      </w:r>
      <w:r w:rsidRPr="006B376A">
        <w:rPr>
          <w:sz w:val="16"/>
          <w:szCs w:val="16"/>
        </w:rPr>
        <w:t xml:space="preserve">   (</w:t>
      </w:r>
      <w:r w:rsidR="00EB2EB1">
        <w:rPr>
          <w:sz w:val="16"/>
          <w:szCs w:val="16"/>
        </w:rPr>
        <w:t>фамилия, имя, о</w:t>
      </w:r>
      <w:r w:rsidR="00C06DC9" w:rsidRPr="00C06DC9">
        <w:rPr>
          <w:sz w:val="16"/>
          <w:szCs w:val="16"/>
        </w:rPr>
        <w:t>тчество</w:t>
      </w:r>
      <w:r w:rsidR="00EB2EB1" w:rsidRPr="00EB2EB1">
        <w:rPr>
          <w:sz w:val="16"/>
          <w:szCs w:val="22"/>
          <w:lang w:eastAsia="en-US"/>
        </w:rPr>
        <w:t xml:space="preserve"> </w:t>
      </w:r>
      <w:r w:rsidR="00EB2EB1" w:rsidRPr="00EB2EB1">
        <w:rPr>
          <w:sz w:val="16"/>
          <w:szCs w:val="16"/>
        </w:rPr>
        <w:t>последнее – при наличии</w:t>
      </w:r>
      <w:r w:rsidR="00EB2EB1">
        <w:rPr>
          <w:sz w:val="16"/>
          <w:szCs w:val="16"/>
        </w:rPr>
        <w:t xml:space="preserve">)         </w:t>
      </w:r>
      <w:r w:rsidRPr="006B376A">
        <w:rPr>
          <w:sz w:val="16"/>
          <w:szCs w:val="16"/>
        </w:rPr>
        <w:t xml:space="preserve">                            </w:t>
      </w:r>
      <w:r w:rsidR="0032489F">
        <w:rPr>
          <w:sz w:val="16"/>
          <w:szCs w:val="16"/>
        </w:rPr>
        <w:t xml:space="preserve">    </w:t>
      </w:r>
      <w:r w:rsidR="00EB2EB1">
        <w:rPr>
          <w:sz w:val="16"/>
          <w:szCs w:val="16"/>
        </w:rPr>
        <w:t xml:space="preserve"> </w:t>
      </w:r>
      <w:r w:rsidR="0032489F">
        <w:rPr>
          <w:sz w:val="16"/>
          <w:szCs w:val="16"/>
        </w:rPr>
        <w:t xml:space="preserve">        </w:t>
      </w:r>
      <w:r w:rsidRPr="006B376A">
        <w:rPr>
          <w:sz w:val="16"/>
          <w:szCs w:val="16"/>
        </w:rPr>
        <w:t xml:space="preserve">(подпись)          </w:t>
      </w:r>
    </w:p>
    <w:p w14:paraId="01ADB1D5" w14:textId="77777777" w:rsidR="006B376A" w:rsidRPr="006B376A" w:rsidRDefault="006B376A" w:rsidP="006B376A"/>
    <w:p w14:paraId="7F8BE27C" w14:textId="77777777" w:rsidR="006B376A" w:rsidRPr="006B376A" w:rsidRDefault="006B376A" w:rsidP="006B376A">
      <w:r w:rsidRPr="006B376A">
        <w:t xml:space="preserve">Дата выдачи документов «____» _______________ 20____ </w:t>
      </w:r>
    </w:p>
    <w:p w14:paraId="347CB266" w14:textId="77777777" w:rsidR="006B376A" w:rsidRPr="006B376A" w:rsidRDefault="006B376A" w:rsidP="006B376A"/>
    <w:p w14:paraId="2ED4CD7F" w14:textId="77777777" w:rsidR="006B376A" w:rsidRPr="006B376A" w:rsidRDefault="006B376A" w:rsidP="006B376A">
      <w:r w:rsidRPr="006B376A">
        <w:t>Выдал (а) _______________________________________</w:t>
      </w:r>
      <w:r w:rsidR="001C6192">
        <w:t>___</w:t>
      </w:r>
      <w:r w:rsidRPr="006B376A">
        <w:t xml:space="preserve">     «_____»_____________20___</w:t>
      </w:r>
    </w:p>
    <w:p w14:paraId="34DC3DD4" w14:textId="77777777" w:rsidR="006B376A" w:rsidRPr="006B376A" w:rsidRDefault="006B376A" w:rsidP="006B376A"/>
    <w:p w14:paraId="003CCCCE" w14:textId="77777777" w:rsidR="006B376A" w:rsidRPr="006B376A" w:rsidRDefault="006B376A" w:rsidP="006B376A">
      <w:r w:rsidRPr="006B376A">
        <w:t>Перечень документов, которые необходимо представить дополнительно:</w:t>
      </w:r>
    </w:p>
    <w:p w14:paraId="3789A5B2" w14:textId="77777777" w:rsidR="006B376A" w:rsidRPr="006B376A" w:rsidRDefault="006B376A" w:rsidP="006B376A">
      <w:pPr>
        <w:widowControl/>
        <w:numPr>
          <w:ilvl w:val="0"/>
          <w:numId w:val="17"/>
        </w:numPr>
      </w:pPr>
      <w:r w:rsidRPr="006B376A">
        <w:t>______________________________________________________________________</w:t>
      </w:r>
      <w:r w:rsidR="00C06DC9">
        <w:t>_</w:t>
      </w:r>
    </w:p>
    <w:p w14:paraId="36A6739C" w14:textId="77777777" w:rsidR="006B376A" w:rsidRPr="006B376A" w:rsidRDefault="006B376A" w:rsidP="006B376A">
      <w:pPr>
        <w:widowControl/>
        <w:numPr>
          <w:ilvl w:val="0"/>
          <w:numId w:val="17"/>
        </w:numPr>
      </w:pPr>
      <w:r w:rsidRPr="006B376A">
        <w:t>______________________________________________________________________</w:t>
      </w:r>
      <w:r w:rsidR="00C06DC9">
        <w:t>_</w:t>
      </w:r>
    </w:p>
    <w:p w14:paraId="2AADF6A6" w14:textId="77777777" w:rsidR="006B376A" w:rsidRPr="006B376A" w:rsidRDefault="006B376A" w:rsidP="006B376A">
      <w:pPr>
        <w:widowControl/>
        <w:numPr>
          <w:ilvl w:val="0"/>
          <w:numId w:val="17"/>
        </w:numPr>
      </w:pPr>
      <w:r w:rsidRPr="006B376A">
        <w:t>______________________________________________________________________</w:t>
      </w:r>
      <w:r w:rsidR="00C06DC9">
        <w:t>_</w:t>
      </w:r>
    </w:p>
    <w:p w14:paraId="6EDC0303" w14:textId="77777777" w:rsidR="006B376A" w:rsidRPr="006B376A" w:rsidRDefault="001C6192" w:rsidP="006B376A">
      <w:pPr>
        <w:widowControl/>
        <w:numPr>
          <w:ilvl w:val="0"/>
          <w:numId w:val="17"/>
        </w:numPr>
      </w:pPr>
      <w:r>
        <w:t>__</w:t>
      </w:r>
      <w:r w:rsidR="006B376A" w:rsidRPr="006B376A">
        <w:t>___________________________________________________________________</w:t>
      </w:r>
      <w:r w:rsidR="00C06DC9">
        <w:t>__</w:t>
      </w:r>
    </w:p>
    <w:p w14:paraId="096C7996" w14:textId="77777777" w:rsidR="006B376A" w:rsidRPr="006B376A" w:rsidRDefault="006B376A" w:rsidP="006B376A">
      <w:pPr>
        <w:widowControl/>
        <w:numPr>
          <w:ilvl w:val="0"/>
          <w:numId w:val="17"/>
        </w:numPr>
      </w:pPr>
      <w:r w:rsidRPr="006B376A">
        <w:t>______________________________________________________________________</w:t>
      </w:r>
      <w:r w:rsidR="00C06DC9">
        <w:t>_</w:t>
      </w:r>
    </w:p>
    <w:p w14:paraId="21812DC3" w14:textId="77777777" w:rsidR="006B376A" w:rsidRPr="006B376A" w:rsidRDefault="006B376A" w:rsidP="006B376A">
      <w:pPr>
        <w:ind w:left="720"/>
      </w:pPr>
    </w:p>
    <w:p w14:paraId="73C54324" w14:textId="77777777" w:rsidR="006B376A" w:rsidRPr="005F6218" w:rsidRDefault="006B376A" w:rsidP="005F6218">
      <w:r w:rsidRPr="006B376A">
        <w:t>Указанные документы требуется представить в срок до «____» ________________</w:t>
      </w:r>
      <w:r w:rsidR="001C6192">
        <w:t>_</w:t>
      </w:r>
      <w:r w:rsidRPr="006B376A">
        <w:t>20 ___</w:t>
      </w:r>
    </w:p>
    <w:p w14:paraId="71ADA9D8" w14:textId="77777777" w:rsidR="00EB2EB1" w:rsidRDefault="00EB2EB1" w:rsidP="0032489F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</w:p>
    <w:p w14:paraId="2E59C7B8" w14:textId="77777777" w:rsidR="0032489F" w:rsidRPr="00671D7D" w:rsidRDefault="0032489F" w:rsidP="0032489F">
      <w:pPr>
        <w:tabs>
          <w:tab w:val="left" w:pos="5812"/>
        </w:tabs>
        <w:autoSpaceDE w:val="0"/>
        <w:autoSpaceDN w:val="0"/>
        <w:adjustRightInd w:val="0"/>
        <w:ind w:left="5670"/>
        <w:jc w:val="center"/>
      </w:pPr>
      <w:r w:rsidRPr="00671D7D">
        <w:lastRenderedPageBreak/>
        <w:t xml:space="preserve">Приложение № </w:t>
      </w:r>
      <w:r w:rsidR="00E14FF3">
        <w:t>8</w:t>
      </w:r>
    </w:p>
    <w:p w14:paraId="454FA83F" w14:textId="77777777" w:rsidR="00143B35" w:rsidRDefault="00143B35" w:rsidP="00143B35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  <w:r w:rsidRPr="00671D7D">
        <w:rPr>
          <w:szCs w:val="24"/>
          <w:lang w:eastAsia="zh-CN"/>
        </w:rPr>
        <w:t>к административному регламенту</w:t>
      </w:r>
      <w:r>
        <w:rPr>
          <w:szCs w:val="24"/>
          <w:lang w:eastAsia="zh-CN"/>
        </w:rPr>
        <w:t xml:space="preserve"> </w:t>
      </w:r>
      <w:r w:rsidRPr="00671D7D">
        <w:rPr>
          <w:szCs w:val="24"/>
          <w:lang w:eastAsia="zh-CN"/>
        </w:rPr>
        <w:t>предоставлени</w:t>
      </w:r>
      <w:r>
        <w:rPr>
          <w:szCs w:val="24"/>
          <w:lang w:eastAsia="zh-CN"/>
        </w:rPr>
        <w:t>я</w:t>
      </w:r>
      <w:r w:rsidRPr="00671D7D">
        <w:rPr>
          <w:szCs w:val="24"/>
          <w:lang w:eastAsia="zh-CN"/>
        </w:rPr>
        <w:t xml:space="preserve"> муниципальной услуги</w:t>
      </w:r>
      <w:r>
        <w:rPr>
          <w:szCs w:val="24"/>
          <w:lang w:eastAsia="zh-CN"/>
        </w:rPr>
        <w:t xml:space="preserve"> </w:t>
      </w:r>
      <w:r w:rsidRPr="00671D7D">
        <w:rPr>
          <w:szCs w:val="24"/>
          <w:lang w:eastAsia="zh-CN"/>
        </w:rPr>
        <w:t>«</w:t>
      </w:r>
      <w:r w:rsidRPr="0002788C">
        <w:rPr>
          <w:szCs w:val="24"/>
        </w:rPr>
        <w:t>Прием заявлений о зачислении в муниципальные образовательные организации, реализующие программы общего образования</w:t>
      </w:r>
      <w:r w:rsidRPr="00671D7D">
        <w:rPr>
          <w:szCs w:val="24"/>
          <w:lang w:eastAsia="zh-CN"/>
        </w:rPr>
        <w:t>»</w:t>
      </w:r>
    </w:p>
    <w:p w14:paraId="1BF660E4" w14:textId="77777777" w:rsidR="0032489F" w:rsidRDefault="0032489F" w:rsidP="0032489F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14:paraId="55EFC2CC" w14:textId="77777777" w:rsidR="0032489F" w:rsidRPr="006B376A" w:rsidRDefault="0032489F" w:rsidP="0032489F">
      <w:pPr>
        <w:ind w:left="5670"/>
        <w:rPr>
          <w:szCs w:val="24"/>
        </w:rPr>
      </w:pPr>
      <w:r w:rsidRPr="006B376A">
        <w:rPr>
          <w:szCs w:val="24"/>
        </w:rPr>
        <w:t>ФОРМА</w:t>
      </w:r>
    </w:p>
    <w:p w14:paraId="6A11003F" w14:textId="77777777" w:rsidR="0032489F" w:rsidRDefault="0032489F" w:rsidP="0032489F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14:paraId="29435F8F" w14:textId="77777777" w:rsidR="0032489F" w:rsidRPr="006B376A" w:rsidRDefault="0032489F" w:rsidP="0032489F">
      <w:pPr>
        <w:tabs>
          <w:tab w:val="left" w:pos="5812"/>
        </w:tabs>
        <w:suppressAutoHyphens/>
        <w:ind w:left="5670"/>
        <w:jc w:val="both"/>
        <w:rPr>
          <w:szCs w:val="24"/>
          <w:lang w:eastAsia="zh-CN"/>
        </w:rPr>
      </w:pPr>
    </w:p>
    <w:p w14:paraId="18B5AF4B" w14:textId="77777777" w:rsidR="00B00542" w:rsidRDefault="00B00542" w:rsidP="00B00542">
      <w:pPr>
        <w:autoSpaceDE w:val="0"/>
        <w:autoSpaceDN w:val="0"/>
        <w:ind w:left="3402" w:hanging="141"/>
        <w:rPr>
          <w:rFonts w:eastAsia="SimSun" w:cs="Arial"/>
        </w:rPr>
      </w:pPr>
      <w:r>
        <w:rPr>
          <w:rFonts w:eastAsia="SimSun" w:cs="Arial"/>
        </w:rPr>
        <w:t xml:space="preserve">                                        </w:t>
      </w:r>
      <w:r w:rsidR="001C6192">
        <w:rPr>
          <w:rFonts w:eastAsia="SimSun" w:cs="Arial"/>
        </w:rPr>
        <w:t>Кому</w:t>
      </w:r>
      <w:r w:rsidRPr="00B00542">
        <w:rPr>
          <w:rFonts w:eastAsia="SimSun" w:cs="Arial"/>
        </w:rPr>
        <w:t>_______________________</w:t>
      </w:r>
      <w:r w:rsidR="001C6192">
        <w:rPr>
          <w:rFonts w:eastAsia="SimSun" w:cs="Arial"/>
        </w:rPr>
        <w:t>___</w:t>
      </w:r>
    </w:p>
    <w:p w14:paraId="0D128885" w14:textId="77777777" w:rsidR="00945B6F" w:rsidRPr="00B00542" w:rsidRDefault="00945B6F" w:rsidP="00B00542">
      <w:pPr>
        <w:autoSpaceDE w:val="0"/>
        <w:autoSpaceDN w:val="0"/>
        <w:ind w:left="3402" w:hanging="141"/>
        <w:rPr>
          <w:rFonts w:eastAsia="SimSun" w:cs="Arial"/>
        </w:rPr>
      </w:pPr>
      <w:r>
        <w:rPr>
          <w:rFonts w:eastAsia="SimSun" w:cs="Arial"/>
        </w:rPr>
        <w:t xml:space="preserve">                                        ______________________________</w:t>
      </w:r>
    </w:p>
    <w:p w14:paraId="1B0C199B" w14:textId="77777777" w:rsidR="00B00542" w:rsidRDefault="00B00542" w:rsidP="00B00542">
      <w:pPr>
        <w:autoSpaceDE w:val="0"/>
        <w:autoSpaceDN w:val="0"/>
        <w:ind w:left="3402" w:hanging="141"/>
        <w:jc w:val="center"/>
        <w:rPr>
          <w:rFonts w:eastAsia="SimSun" w:cs="Arial"/>
          <w:sz w:val="16"/>
          <w:szCs w:val="16"/>
        </w:rPr>
      </w:pPr>
      <w:r>
        <w:rPr>
          <w:rFonts w:eastAsia="SimSun" w:cs="Arial"/>
          <w:sz w:val="16"/>
          <w:szCs w:val="16"/>
        </w:rPr>
        <w:t xml:space="preserve">                                                                    </w:t>
      </w:r>
      <w:r w:rsidRPr="00B00542">
        <w:rPr>
          <w:rFonts w:eastAsia="SimSun" w:cs="Arial"/>
          <w:sz w:val="16"/>
          <w:szCs w:val="16"/>
        </w:rPr>
        <w:t xml:space="preserve">фамилия, имя, отчество </w:t>
      </w:r>
    </w:p>
    <w:p w14:paraId="3A3F0721" w14:textId="77777777" w:rsidR="00B00542" w:rsidRPr="00B00542" w:rsidRDefault="00B00542" w:rsidP="00B00542">
      <w:pPr>
        <w:autoSpaceDE w:val="0"/>
        <w:autoSpaceDN w:val="0"/>
        <w:ind w:left="3402" w:hanging="14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                              </w:t>
      </w:r>
      <w:r w:rsidRPr="00B00542">
        <w:rPr>
          <w:rFonts w:cs="Arial"/>
          <w:sz w:val="16"/>
          <w:szCs w:val="16"/>
        </w:rPr>
        <w:t>(последнее – при наличии)</w:t>
      </w:r>
      <w:r w:rsidR="009E2C75">
        <w:rPr>
          <w:rFonts w:cs="Arial"/>
          <w:sz w:val="16"/>
          <w:szCs w:val="16"/>
        </w:rPr>
        <w:t xml:space="preserve"> </w:t>
      </w:r>
      <w:r w:rsidR="009E2C75" w:rsidRPr="00B00542">
        <w:rPr>
          <w:rFonts w:eastAsia="SimSun" w:cs="Arial"/>
          <w:sz w:val="16"/>
          <w:szCs w:val="16"/>
        </w:rPr>
        <w:t>заявителя</w:t>
      </w:r>
    </w:p>
    <w:p w14:paraId="1F016331" w14:textId="77777777" w:rsidR="00B00542" w:rsidRPr="00B00542" w:rsidRDefault="00B00542" w:rsidP="00B00542">
      <w:pPr>
        <w:widowControl/>
        <w:ind w:firstLine="567"/>
        <w:jc w:val="center"/>
        <w:rPr>
          <w:szCs w:val="24"/>
        </w:rPr>
      </w:pPr>
    </w:p>
    <w:p w14:paraId="13471F5A" w14:textId="77777777" w:rsidR="00EB2EB1" w:rsidRDefault="00B00542" w:rsidP="00945B6F">
      <w:pPr>
        <w:widowControl/>
        <w:jc w:val="both"/>
        <w:rPr>
          <w:szCs w:val="24"/>
        </w:rPr>
      </w:pPr>
      <w:r w:rsidRPr="00B00542">
        <w:rPr>
          <w:szCs w:val="24"/>
        </w:rPr>
        <w:t>_________________________________________________________________</w:t>
      </w:r>
      <w:r>
        <w:rPr>
          <w:szCs w:val="24"/>
        </w:rPr>
        <w:t>__________</w:t>
      </w:r>
      <w:r w:rsidR="00C06DC9">
        <w:rPr>
          <w:szCs w:val="24"/>
        </w:rPr>
        <w:t>__</w:t>
      </w:r>
      <w:r w:rsidR="00945B6F">
        <w:rPr>
          <w:szCs w:val="24"/>
        </w:rPr>
        <w:t xml:space="preserve">                  </w:t>
      </w:r>
      <w:r w:rsidR="00C06DC9">
        <w:rPr>
          <w:szCs w:val="24"/>
        </w:rPr>
        <w:t xml:space="preserve">                               </w:t>
      </w:r>
      <w:r w:rsidR="00EB2EB1">
        <w:rPr>
          <w:szCs w:val="24"/>
        </w:rPr>
        <w:t xml:space="preserve">                                </w:t>
      </w:r>
    </w:p>
    <w:p w14:paraId="2A8A7D4A" w14:textId="77777777" w:rsidR="00B00542" w:rsidRPr="00B00542" w:rsidRDefault="00EB2EB1" w:rsidP="00945B6F">
      <w:pPr>
        <w:widowControl/>
        <w:jc w:val="both"/>
        <w:rPr>
          <w:sz w:val="16"/>
          <w:szCs w:val="16"/>
        </w:rPr>
      </w:pPr>
      <w:r>
        <w:rPr>
          <w:szCs w:val="24"/>
        </w:rPr>
        <w:t xml:space="preserve">                                                        </w:t>
      </w:r>
      <w:r w:rsidR="00B00542" w:rsidRPr="00B00542">
        <w:rPr>
          <w:sz w:val="16"/>
          <w:szCs w:val="16"/>
        </w:rPr>
        <w:t>(наименование общеобразовательной организации)</w:t>
      </w:r>
    </w:p>
    <w:p w14:paraId="1DF53F33" w14:textId="77777777" w:rsidR="00B00542" w:rsidRPr="00B00542" w:rsidRDefault="00B00542" w:rsidP="00B00542">
      <w:pPr>
        <w:widowControl/>
        <w:autoSpaceDE w:val="0"/>
        <w:autoSpaceDN w:val="0"/>
        <w:adjustRightInd w:val="0"/>
        <w:ind w:firstLine="567"/>
        <w:jc w:val="center"/>
        <w:rPr>
          <w:b/>
          <w:bCs/>
          <w:kern w:val="32"/>
          <w:szCs w:val="24"/>
        </w:rPr>
      </w:pPr>
    </w:p>
    <w:p w14:paraId="64864DA9" w14:textId="77777777" w:rsidR="00B00542" w:rsidRDefault="00B00542" w:rsidP="00B00542">
      <w:pPr>
        <w:widowControl/>
        <w:autoSpaceDE w:val="0"/>
        <w:autoSpaceDN w:val="0"/>
        <w:adjustRightInd w:val="0"/>
        <w:ind w:firstLine="567"/>
        <w:jc w:val="center"/>
        <w:rPr>
          <w:b/>
          <w:bCs/>
          <w:kern w:val="32"/>
          <w:szCs w:val="24"/>
        </w:rPr>
      </w:pPr>
      <w:r w:rsidRPr="00B00542">
        <w:rPr>
          <w:b/>
          <w:bCs/>
          <w:kern w:val="32"/>
          <w:szCs w:val="24"/>
        </w:rPr>
        <w:t xml:space="preserve">РЕШЕНИЕ </w:t>
      </w:r>
    </w:p>
    <w:p w14:paraId="0F5E26D6" w14:textId="77777777" w:rsidR="00B00542" w:rsidRPr="00B00542" w:rsidRDefault="00B00542" w:rsidP="00B00542">
      <w:pPr>
        <w:widowControl/>
        <w:autoSpaceDE w:val="0"/>
        <w:autoSpaceDN w:val="0"/>
        <w:adjustRightInd w:val="0"/>
        <w:ind w:firstLine="567"/>
        <w:jc w:val="center"/>
        <w:rPr>
          <w:szCs w:val="24"/>
        </w:rPr>
      </w:pPr>
      <w:r w:rsidRPr="00B00542">
        <w:rPr>
          <w:bCs/>
          <w:kern w:val="32"/>
          <w:szCs w:val="24"/>
        </w:rPr>
        <w:t>об отказе в предоставлении муниципальной услуги</w:t>
      </w:r>
    </w:p>
    <w:p w14:paraId="2A049C70" w14:textId="77777777" w:rsidR="00B00542" w:rsidRPr="00B00542" w:rsidRDefault="00B00542" w:rsidP="00B00542">
      <w:pPr>
        <w:rPr>
          <w:szCs w:val="24"/>
        </w:rPr>
      </w:pPr>
    </w:p>
    <w:p w14:paraId="0DF22D1D" w14:textId="77777777" w:rsidR="00B00542" w:rsidRPr="00B00542" w:rsidRDefault="00B00542" w:rsidP="00B00542">
      <w:pPr>
        <w:widowControl/>
        <w:ind w:firstLine="709"/>
        <w:jc w:val="both"/>
        <w:rPr>
          <w:szCs w:val="24"/>
        </w:rPr>
      </w:pPr>
      <w:r w:rsidRPr="00B00542">
        <w:rPr>
          <w:szCs w:val="24"/>
        </w:rPr>
        <w:t>По результатам рассмотрения Вашего заявления от «___»____________</w:t>
      </w:r>
      <w:r>
        <w:rPr>
          <w:szCs w:val="24"/>
        </w:rPr>
        <w:t>___</w:t>
      </w:r>
      <w:r w:rsidRPr="00B00542">
        <w:rPr>
          <w:szCs w:val="24"/>
        </w:rPr>
        <w:t xml:space="preserve"> 20___</w:t>
      </w:r>
      <w:r w:rsidR="00AE49BA">
        <w:rPr>
          <w:szCs w:val="24"/>
        </w:rPr>
        <w:t>___</w:t>
      </w:r>
      <w:r w:rsidRPr="00B00542">
        <w:rPr>
          <w:szCs w:val="24"/>
        </w:rPr>
        <w:t xml:space="preserve">         № _____ </w:t>
      </w:r>
      <w:r w:rsidRPr="00B00542">
        <w:rPr>
          <w:szCs w:val="24"/>
          <w:lang w:eastAsia="zh-CN"/>
        </w:rPr>
        <w:t xml:space="preserve">Вам отказано </w:t>
      </w:r>
      <w:r>
        <w:rPr>
          <w:szCs w:val="24"/>
          <w:lang w:eastAsia="zh-CN"/>
        </w:rPr>
        <w:t xml:space="preserve">в приеме на обучение ребенка или поступающего в общеобразовательную организацию </w:t>
      </w:r>
      <w:r w:rsidRPr="00B00542">
        <w:rPr>
          <w:szCs w:val="24"/>
          <w:lang w:eastAsia="zh-CN"/>
        </w:rPr>
        <w:t>по следующим основаниям:</w:t>
      </w:r>
    </w:p>
    <w:p w14:paraId="1EB95C66" w14:textId="77777777" w:rsidR="00B00542" w:rsidRPr="00B00542" w:rsidRDefault="00B00542" w:rsidP="00B00542">
      <w:pPr>
        <w:widowControl/>
        <w:autoSpaceDE w:val="0"/>
        <w:autoSpaceDN w:val="0"/>
        <w:adjustRightInd w:val="0"/>
        <w:jc w:val="both"/>
        <w:rPr>
          <w:szCs w:val="24"/>
        </w:rPr>
      </w:pPr>
      <w:r w:rsidRPr="00B00542">
        <w:rPr>
          <w:szCs w:val="24"/>
        </w:rPr>
        <w:t>________________________________________________________________________________________________________________________________________________________</w:t>
      </w:r>
      <w:r w:rsidR="00945B6F">
        <w:rPr>
          <w:szCs w:val="24"/>
        </w:rPr>
        <w:t>__</w:t>
      </w:r>
    </w:p>
    <w:p w14:paraId="481A64A2" w14:textId="77777777" w:rsidR="00B00542" w:rsidRPr="00B00542" w:rsidRDefault="00B00542" w:rsidP="00B00542">
      <w:pPr>
        <w:widowControl/>
        <w:autoSpaceDE w:val="0"/>
        <w:autoSpaceDN w:val="0"/>
        <w:adjustRightInd w:val="0"/>
        <w:jc w:val="center"/>
        <w:rPr>
          <w:szCs w:val="24"/>
        </w:rPr>
      </w:pPr>
      <w:r w:rsidRPr="00B00542">
        <w:rPr>
          <w:szCs w:val="24"/>
        </w:rPr>
        <w:t>(</w:t>
      </w:r>
      <w:r w:rsidRPr="00B00542">
        <w:rPr>
          <w:sz w:val="20"/>
        </w:rPr>
        <w:t>причина отказа)</w:t>
      </w:r>
    </w:p>
    <w:p w14:paraId="379381CE" w14:textId="77777777" w:rsidR="00B00542" w:rsidRPr="00B00542" w:rsidRDefault="00B00542" w:rsidP="00B00542">
      <w:pPr>
        <w:widowControl/>
        <w:autoSpaceDE w:val="0"/>
        <w:autoSpaceDN w:val="0"/>
        <w:adjustRightInd w:val="0"/>
        <w:ind w:firstLine="567"/>
        <w:jc w:val="both"/>
        <w:rPr>
          <w:szCs w:val="24"/>
        </w:rPr>
      </w:pPr>
    </w:p>
    <w:p w14:paraId="30E78558" w14:textId="77777777" w:rsidR="00B00542" w:rsidRPr="00B00542" w:rsidRDefault="00B00542" w:rsidP="00B00542">
      <w:pPr>
        <w:ind w:firstLine="709"/>
        <w:jc w:val="both"/>
        <w:rPr>
          <w:szCs w:val="24"/>
        </w:rPr>
      </w:pPr>
      <w:r w:rsidRPr="00B00542">
        <w:rPr>
          <w:szCs w:val="24"/>
        </w:rPr>
        <w:t xml:space="preserve">Вы вправе повторно обратиться с заявлением </w:t>
      </w:r>
      <w:r w:rsidRPr="00B00542">
        <w:rPr>
          <w:rFonts w:cs="Arial"/>
        </w:rPr>
        <w:t xml:space="preserve">о </w:t>
      </w:r>
      <w:r w:rsidR="00AF7DB4" w:rsidRPr="00AF7DB4">
        <w:rPr>
          <w:rFonts w:cs="Arial"/>
        </w:rPr>
        <w:t>приеме на обучение ребенка или поступающего в общеобразовательную организацию</w:t>
      </w:r>
      <w:r w:rsidRPr="00B00542">
        <w:rPr>
          <w:szCs w:val="24"/>
        </w:rPr>
        <w:t xml:space="preserve"> после устранения указанных нар</w:t>
      </w:r>
      <w:r w:rsidRPr="00B00542">
        <w:rPr>
          <w:szCs w:val="24"/>
        </w:rPr>
        <w:t>у</w:t>
      </w:r>
      <w:r w:rsidRPr="00B00542">
        <w:rPr>
          <w:szCs w:val="24"/>
        </w:rPr>
        <w:t>шений.</w:t>
      </w:r>
    </w:p>
    <w:p w14:paraId="3CF33BB7" w14:textId="77777777" w:rsidR="00B00542" w:rsidRPr="00B00542" w:rsidRDefault="00B00542" w:rsidP="00B00542">
      <w:pPr>
        <w:ind w:firstLine="709"/>
        <w:jc w:val="both"/>
        <w:rPr>
          <w:szCs w:val="24"/>
        </w:rPr>
      </w:pPr>
      <w:r w:rsidRPr="00B00542">
        <w:rPr>
          <w:szCs w:val="24"/>
        </w:rPr>
        <w:t>Оригиналы предоставленных докумен</w:t>
      </w:r>
      <w:r w:rsidR="00AF7DB4">
        <w:rPr>
          <w:szCs w:val="24"/>
        </w:rPr>
        <w:t xml:space="preserve">тов выдаются </w:t>
      </w:r>
      <w:r w:rsidR="001C6192">
        <w:rPr>
          <w:szCs w:val="24"/>
        </w:rPr>
        <w:t>вместе с</w:t>
      </w:r>
      <w:r w:rsidR="00AF7DB4">
        <w:rPr>
          <w:szCs w:val="24"/>
        </w:rPr>
        <w:t xml:space="preserve"> отказом в</w:t>
      </w:r>
      <w:r w:rsidRPr="00B00542">
        <w:rPr>
          <w:szCs w:val="24"/>
        </w:rPr>
        <w:t xml:space="preserve"> предоста</w:t>
      </w:r>
      <w:r w:rsidRPr="00B00542">
        <w:rPr>
          <w:szCs w:val="24"/>
        </w:rPr>
        <w:t>в</w:t>
      </w:r>
      <w:r w:rsidRPr="00B00542">
        <w:rPr>
          <w:szCs w:val="24"/>
        </w:rPr>
        <w:t>лении муниципальной услуги.</w:t>
      </w:r>
    </w:p>
    <w:p w14:paraId="5A469E8A" w14:textId="77777777" w:rsidR="00B00542" w:rsidRPr="00B00542" w:rsidRDefault="00B00542" w:rsidP="00B00542">
      <w:pPr>
        <w:ind w:firstLine="709"/>
        <w:jc w:val="both"/>
        <w:rPr>
          <w:szCs w:val="24"/>
        </w:rPr>
      </w:pPr>
      <w:r w:rsidRPr="00B00542">
        <w:rPr>
          <w:szCs w:val="24"/>
        </w:rPr>
        <w:t xml:space="preserve">Данный отказ может быть обжалован в досудебном порядке путем направления жалобы в </w:t>
      </w:r>
      <w:r>
        <w:rPr>
          <w:szCs w:val="24"/>
        </w:rPr>
        <w:t>вышестоящий</w:t>
      </w:r>
      <w:r w:rsidRPr="00B00542">
        <w:rPr>
          <w:szCs w:val="24"/>
        </w:rPr>
        <w:t xml:space="preserve"> орган, а также в судебном порядке.</w:t>
      </w:r>
    </w:p>
    <w:p w14:paraId="623D03C6" w14:textId="77777777" w:rsidR="00B00542" w:rsidRPr="00B00542" w:rsidRDefault="00B00542" w:rsidP="00B00542">
      <w:pPr>
        <w:rPr>
          <w:szCs w:val="24"/>
        </w:rPr>
      </w:pPr>
    </w:p>
    <w:p w14:paraId="59C6B57E" w14:textId="77777777" w:rsidR="00B00542" w:rsidRPr="00B00542" w:rsidRDefault="00B00542" w:rsidP="00B00542">
      <w:pPr>
        <w:autoSpaceDE w:val="0"/>
        <w:autoSpaceDN w:val="0"/>
        <w:adjustRightInd w:val="0"/>
        <w:jc w:val="center"/>
        <w:rPr>
          <w:szCs w:val="24"/>
        </w:rPr>
      </w:pPr>
    </w:p>
    <w:p w14:paraId="372D9890" w14:textId="77777777" w:rsidR="00B00542" w:rsidRPr="00B00542" w:rsidRDefault="00B00542" w:rsidP="00B00542">
      <w:pPr>
        <w:widowControl/>
        <w:autoSpaceDE w:val="0"/>
        <w:autoSpaceDN w:val="0"/>
        <w:adjustRightInd w:val="0"/>
        <w:contextualSpacing/>
        <w:rPr>
          <w:szCs w:val="24"/>
        </w:rPr>
      </w:pPr>
      <w:r w:rsidRPr="00B00542">
        <w:rPr>
          <w:szCs w:val="24"/>
        </w:rPr>
        <w:t xml:space="preserve">_______________________   ______________________   </w:t>
      </w:r>
      <w:r w:rsidR="00945B6F">
        <w:rPr>
          <w:szCs w:val="24"/>
        </w:rPr>
        <w:t>_______________________</w:t>
      </w:r>
    </w:p>
    <w:p w14:paraId="6B429477" w14:textId="77777777" w:rsidR="00B00542" w:rsidRPr="00B00542" w:rsidRDefault="00B00542" w:rsidP="00B00542">
      <w:pPr>
        <w:widowControl/>
        <w:autoSpaceDE w:val="0"/>
        <w:autoSpaceDN w:val="0"/>
        <w:adjustRightInd w:val="0"/>
        <w:contextualSpacing/>
        <w:rPr>
          <w:sz w:val="16"/>
          <w:szCs w:val="16"/>
        </w:rPr>
      </w:pPr>
      <w:r w:rsidRPr="00B00542">
        <w:rPr>
          <w:sz w:val="16"/>
          <w:szCs w:val="16"/>
        </w:rPr>
        <w:t xml:space="preserve">           </w:t>
      </w:r>
      <w:r w:rsidR="00AF7DB4">
        <w:rPr>
          <w:sz w:val="16"/>
          <w:szCs w:val="16"/>
        </w:rPr>
        <w:t xml:space="preserve">        </w:t>
      </w:r>
      <w:r w:rsidRPr="00B00542">
        <w:rPr>
          <w:sz w:val="16"/>
          <w:szCs w:val="16"/>
        </w:rPr>
        <w:t xml:space="preserve">     (должность)                   </w:t>
      </w:r>
      <w:r w:rsidR="00AF7DB4">
        <w:rPr>
          <w:sz w:val="16"/>
          <w:szCs w:val="16"/>
        </w:rPr>
        <w:t xml:space="preserve">                    </w:t>
      </w:r>
      <w:r w:rsidRPr="00B00542">
        <w:rPr>
          <w:sz w:val="16"/>
          <w:szCs w:val="16"/>
        </w:rPr>
        <w:t xml:space="preserve">                   (подпись)           </w:t>
      </w:r>
      <w:r w:rsidR="00AF7DB4">
        <w:rPr>
          <w:sz w:val="16"/>
          <w:szCs w:val="16"/>
        </w:rPr>
        <w:t xml:space="preserve">             </w:t>
      </w:r>
      <w:r w:rsidR="00EE7C1E">
        <w:rPr>
          <w:sz w:val="16"/>
          <w:szCs w:val="16"/>
        </w:rPr>
        <w:t xml:space="preserve">           (инициалы, фамилия</w:t>
      </w:r>
      <w:r w:rsidRPr="00B00542">
        <w:rPr>
          <w:sz w:val="16"/>
          <w:szCs w:val="16"/>
        </w:rPr>
        <w:t>)</w:t>
      </w:r>
    </w:p>
    <w:p w14:paraId="7446965C" w14:textId="77777777" w:rsidR="00B00542" w:rsidRPr="00B00542" w:rsidRDefault="00B00542" w:rsidP="00B00542">
      <w:pPr>
        <w:widowControl/>
        <w:autoSpaceDE w:val="0"/>
        <w:autoSpaceDN w:val="0"/>
        <w:adjustRightInd w:val="0"/>
        <w:contextualSpacing/>
        <w:rPr>
          <w:szCs w:val="24"/>
        </w:rPr>
      </w:pPr>
      <w:r w:rsidRPr="00B00542">
        <w:rPr>
          <w:szCs w:val="24"/>
        </w:rPr>
        <w:t>«____»_____________ 20___</w:t>
      </w:r>
    </w:p>
    <w:p w14:paraId="53032E4C" w14:textId="77777777" w:rsidR="00B00542" w:rsidRPr="00B00542" w:rsidRDefault="00B00542" w:rsidP="00B00542">
      <w:pPr>
        <w:widowControl/>
        <w:autoSpaceDE w:val="0"/>
        <w:autoSpaceDN w:val="0"/>
        <w:adjustRightInd w:val="0"/>
        <w:contextualSpacing/>
        <w:rPr>
          <w:szCs w:val="24"/>
        </w:rPr>
      </w:pPr>
    </w:p>
    <w:p w14:paraId="3C140296" w14:textId="77777777" w:rsidR="00B00542" w:rsidRPr="00B00542" w:rsidRDefault="00B00542" w:rsidP="00B00542">
      <w:pPr>
        <w:widowControl/>
        <w:autoSpaceDE w:val="0"/>
        <w:autoSpaceDN w:val="0"/>
        <w:adjustRightInd w:val="0"/>
        <w:contextualSpacing/>
        <w:rPr>
          <w:szCs w:val="24"/>
        </w:rPr>
      </w:pPr>
    </w:p>
    <w:p w14:paraId="66B3FA53" w14:textId="77777777" w:rsidR="00B00542" w:rsidRPr="00B00542" w:rsidRDefault="00B00542" w:rsidP="00B00542">
      <w:pPr>
        <w:ind w:firstLine="709"/>
        <w:jc w:val="both"/>
        <w:rPr>
          <w:szCs w:val="24"/>
        </w:rPr>
      </w:pPr>
      <w:r w:rsidRPr="00B00542">
        <w:rPr>
          <w:szCs w:val="24"/>
        </w:rPr>
        <w:t>Решение об отказе получил, приложенные к заявлению о предоставлении муниц</w:t>
      </w:r>
      <w:r w:rsidRPr="00B00542">
        <w:rPr>
          <w:szCs w:val="24"/>
        </w:rPr>
        <w:t>и</w:t>
      </w:r>
      <w:r w:rsidRPr="00B00542">
        <w:rPr>
          <w:szCs w:val="24"/>
        </w:rPr>
        <w:t>пальной услуги оригиналы документов возвращены:</w:t>
      </w:r>
    </w:p>
    <w:p w14:paraId="21972715" w14:textId="77777777" w:rsidR="00B00542" w:rsidRPr="00B00542" w:rsidRDefault="00B00542" w:rsidP="00B00542">
      <w:pPr>
        <w:ind w:firstLine="709"/>
        <w:jc w:val="both"/>
        <w:rPr>
          <w:szCs w:val="24"/>
        </w:rPr>
      </w:pPr>
    </w:p>
    <w:p w14:paraId="3EC31DCE" w14:textId="77777777" w:rsidR="00B00542" w:rsidRPr="00B00542" w:rsidRDefault="00B00542" w:rsidP="00B00542">
      <w:pPr>
        <w:rPr>
          <w:szCs w:val="24"/>
        </w:rPr>
      </w:pPr>
      <w:r w:rsidRPr="00B00542">
        <w:rPr>
          <w:szCs w:val="24"/>
        </w:rPr>
        <w:t>«____» _____________ 20___</w:t>
      </w:r>
      <w:r w:rsidR="00AF7DB4">
        <w:rPr>
          <w:szCs w:val="24"/>
        </w:rPr>
        <w:t>__</w:t>
      </w:r>
      <w:r w:rsidRPr="00B00542">
        <w:rPr>
          <w:szCs w:val="24"/>
        </w:rPr>
        <w:t xml:space="preserve">                               </w:t>
      </w:r>
      <w:r w:rsidR="00945B6F">
        <w:rPr>
          <w:szCs w:val="24"/>
        </w:rPr>
        <w:t xml:space="preserve">   _________________________________</w:t>
      </w:r>
    </w:p>
    <w:p w14:paraId="5E5B451F" w14:textId="77777777" w:rsidR="00B00542" w:rsidRPr="00B00542" w:rsidRDefault="00B00542" w:rsidP="00B00542">
      <w:pPr>
        <w:rPr>
          <w:sz w:val="16"/>
          <w:szCs w:val="16"/>
        </w:rPr>
      </w:pPr>
      <w:r w:rsidRPr="00B00542">
        <w:rPr>
          <w:sz w:val="16"/>
          <w:szCs w:val="16"/>
        </w:rPr>
        <w:t xml:space="preserve">                                                                                                             </w:t>
      </w:r>
      <w:r w:rsidR="00AF7DB4">
        <w:rPr>
          <w:sz w:val="16"/>
          <w:szCs w:val="16"/>
        </w:rPr>
        <w:t xml:space="preserve">                                         </w:t>
      </w:r>
      <w:r w:rsidRPr="00B00542">
        <w:rPr>
          <w:sz w:val="16"/>
          <w:szCs w:val="16"/>
        </w:rPr>
        <w:t xml:space="preserve">   (подпись) (расшифровка подписи)</w:t>
      </w:r>
    </w:p>
    <w:p w14:paraId="6E779591" w14:textId="77777777" w:rsidR="00980F38" w:rsidRDefault="00980F38" w:rsidP="005D3EAD">
      <w:pPr>
        <w:autoSpaceDE w:val="0"/>
        <w:autoSpaceDN w:val="0"/>
        <w:adjustRightInd w:val="0"/>
        <w:ind w:left="5040"/>
        <w:rPr>
          <w:szCs w:val="24"/>
        </w:rPr>
      </w:pPr>
    </w:p>
    <w:p w14:paraId="7CB1DDAC" w14:textId="77777777" w:rsidR="00A95274" w:rsidRDefault="00A95274" w:rsidP="005D3EAD">
      <w:pPr>
        <w:autoSpaceDE w:val="0"/>
        <w:autoSpaceDN w:val="0"/>
        <w:adjustRightInd w:val="0"/>
        <w:ind w:left="5040"/>
        <w:rPr>
          <w:szCs w:val="24"/>
        </w:rPr>
      </w:pPr>
    </w:p>
    <w:p w14:paraId="4E921561" w14:textId="77777777" w:rsidR="00A95274" w:rsidRDefault="00A95274" w:rsidP="00AF7DB4">
      <w:pPr>
        <w:autoSpaceDE w:val="0"/>
        <w:autoSpaceDN w:val="0"/>
        <w:adjustRightInd w:val="0"/>
        <w:rPr>
          <w:szCs w:val="24"/>
        </w:rPr>
      </w:pPr>
    </w:p>
    <w:sectPr w:rsidR="00A95274" w:rsidSect="00416FCA">
      <w:headerReference w:type="even" r:id="rId11"/>
      <w:headerReference w:type="default" r:id="rId12"/>
      <w:pgSz w:w="11907" w:h="16840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86EA9A" w14:textId="77777777" w:rsidR="00CA7201" w:rsidRDefault="00CA7201">
      <w:r>
        <w:separator/>
      </w:r>
    </w:p>
  </w:endnote>
  <w:endnote w:type="continuationSeparator" w:id="0">
    <w:p w14:paraId="2299FDBF" w14:textId="77777777" w:rsidR="00CA7201" w:rsidRDefault="00CA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2F1D2" w14:textId="77777777" w:rsidR="00CA7201" w:rsidRDefault="00CA7201">
      <w:r>
        <w:separator/>
      </w:r>
    </w:p>
  </w:footnote>
  <w:footnote w:type="continuationSeparator" w:id="0">
    <w:p w14:paraId="01C4BF6C" w14:textId="77777777" w:rsidR="00CA7201" w:rsidRDefault="00CA7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47072E" w14:textId="77777777" w:rsidR="00E27715" w:rsidRDefault="00E27715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CEB75E8" w14:textId="77777777" w:rsidR="00E27715" w:rsidRDefault="00E2771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1461953"/>
      <w:docPartObj>
        <w:docPartGallery w:val="Page Numbers (Top of Page)"/>
        <w:docPartUnique/>
      </w:docPartObj>
    </w:sdtPr>
    <w:sdtEndPr/>
    <w:sdtContent>
      <w:p w14:paraId="13E924BA" w14:textId="7497780F" w:rsidR="00E27715" w:rsidRDefault="00E277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BC2">
          <w:rPr>
            <w:noProof/>
          </w:rPr>
          <w:t>45</w:t>
        </w:r>
        <w:r>
          <w:fldChar w:fldCharType="end"/>
        </w:r>
      </w:p>
    </w:sdtContent>
  </w:sdt>
  <w:p w14:paraId="7232B548" w14:textId="77777777" w:rsidR="00E27715" w:rsidRDefault="00E2771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2B08"/>
    <w:multiLevelType w:val="multilevel"/>
    <w:tmpl w:val="FBE89A1A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5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">
    <w:nsid w:val="17BC44E5"/>
    <w:multiLevelType w:val="hybridMultilevel"/>
    <w:tmpl w:val="6AEA19AE"/>
    <w:lvl w:ilvl="0" w:tplc="7D98B0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369A4"/>
    <w:multiLevelType w:val="hybridMultilevel"/>
    <w:tmpl w:val="E864FDAC"/>
    <w:lvl w:ilvl="0" w:tplc="3EC45D68">
      <w:start w:val="1"/>
      <w:numFmt w:val="bullet"/>
      <w:lvlText w:val=""/>
      <w:lvlJc w:val="left"/>
      <w:pPr>
        <w:ind w:left="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2606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27E6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9AA11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EA037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A8B6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6E4C5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A7AA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404D6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7FD5D34"/>
    <w:multiLevelType w:val="hybridMultilevel"/>
    <w:tmpl w:val="7E481026"/>
    <w:lvl w:ilvl="0" w:tplc="69DA31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E06FD4"/>
    <w:multiLevelType w:val="singleLevel"/>
    <w:tmpl w:val="BB066F70"/>
    <w:lvl w:ilvl="0">
      <w:start w:val="1"/>
      <w:numFmt w:val="decimal"/>
      <w:lvlText w:val="5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5">
    <w:nsid w:val="37765FCD"/>
    <w:multiLevelType w:val="hybridMultilevel"/>
    <w:tmpl w:val="05D4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E014E"/>
    <w:multiLevelType w:val="hybridMultilevel"/>
    <w:tmpl w:val="9ECC9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9468DB"/>
    <w:multiLevelType w:val="hybridMultilevel"/>
    <w:tmpl w:val="6784C342"/>
    <w:lvl w:ilvl="0" w:tplc="386CDD3E">
      <w:start w:val="1"/>
      <w:numFmt w:val="decimal"/>
      <w:lvlText w:val="%1.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168544">
      <w:start w:val="1"/>
      <w:numFmt w:val="lowerLetter"/>
      <w:lvlText w:val="%2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5D8A0EA">
      <w:start w:val="1"/>
      <w:numFmt w:val="lowerRoman"/>
      <w:lvlText w:val="%3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B4DFDC">
      <w:start w:val="1"/>
      <w:numFmt w:val="decimal"/>
      <w:lvlText w:val="%4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84F18">
      <w:start w:val="1"/>
      <w:numFmt w:val="lowerLetter"/>
      <w:lvlText w:val="%5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06102A">
      <w:start w:val="1"/>
      <w:numFmt w:val="lowerRoman"/>
      <w:lvlText w:val="%6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4EACA">
      <w:start w:val="1"/>
      <w:numFmt w:val="decimal"/>
      <w:lvlText w:val="%7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0479B2">
      <w:start w:val="1"/>
      <w:numFmt w:val="lowerLetter"/>
      <w:lvlText w:val="%8"/>
      <w:lvlJc w:val="left"/>
      <w:pPr>
        <w:ind w:left="5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5327144">
      <w:start w:val="1"/>
      <w:numFmt w:val="lowerRoman"/>
      <w:lvlText w:val="%9"/>
      <w:lvlJc w:val="left"/>
      <w:pPr>
        <w:ind w:left="6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0524DB8"/>
    <w:multiLevelType w:val="multilevel"/>
    <w:tmpl w:val="84BCA01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</w:rPr>
    </w:lvl>
  </w:abstractNum>
  <w:abstractNum w:abstractNumId="9">
    <w:nsid w:val="40B51FCA"/>
    <w:multiLevelType w:val="multilevel"/>
    <w:tmpl w:val="A2120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>
    <w:nsid w:val="46E1691E"/>
    <w:multiLevelType w:val="multilevel"/>
    <w:tmpl w:val="9AC62FE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1">
    <w:nsid w:val="4A7E0751"/>
    <w:multiLevelType w:val="hybridMultilevel"/>
    <w:tmpl w:val="7F7E8418"/>
    <w:lvl w:ilvl="0" w:tplc="C916F19C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6925AE4"/>
    <w:multiLevelType w:val="hybridMultilevel"/>
    <w:tmpl w:val="BF0A7480"/>
    <w:lvl w:ilvl="0" w:tplc="A5400CB4">
      <w:start w:val="6"/>
      <w:numFmt w:val="upperRoman"/>
      <w:lvlText w:val="%1."/>
      <w:lvlJc w:val="left"/>
      <w:pPr>
        <w:ind w:left="23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59DF0393"/>
    <w:multiLevelType w:val="hybridMultilevel"/>
    <w:tmpl w:val="D3423A4A"/>
    <w:lvl w:ilvl="0" w:tplc="C3227F86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E430348"/>
    <w:multiLevelType w:val="hybridMultilevel"/>
    <w:tmpl w:val="137E18C8"/>
    <w:lvl w:ilvl="0" w:tplc="1EC847EC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D80E4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472D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7806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EE8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1E185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0E80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BA0E8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7E71C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2B2182F"/>
    <w:multiLevelType w:val="hybridMultilevel"/>
    <w:tmpl w:val="FCECA66A"/>
    <w:lvl w:ilvl="0" w:tplc="A3B00FB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EF2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CC6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983E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0975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860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9666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5684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DA98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73AE3363"/>
    <w:multiLevelType w:val="hybridMultilevel"/>
    <w:tmpl w:val="0C927BBC"/>
    <w:lvl w:ilvl="0" w:tplc="971E014C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76CD6982"/>
    <w:multiLevelType w:val="hybridMultilevel"/>
    <w:tmpl w:val="9D1A65EC"/>
    <w:lvl w:ilvl="0" w:tplc="D3D05F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D64F43"/>
    <w:multiLevelType w:val="hybridMultilevel"/>
    <w:tmpl w:val="8E3C3F4C"/>
    <w:lvl w:ilvl="0" w:tplc="086C755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8"/>
  </w:num>
  <w:num w:numId="5">
    <w:abstractNumId w:val="11"/>
  </w:num>
  <w:num w:numId="6">
    <w:abstractNumId w:val="17"/>
  </w:num>
  <w:num w:numId="7">
    <w:abstractNumId w:val="9"/>
  </w:num>
  <w:num w:numId="8">
    <w:abstractNumId w:val="13"/>
  </w:num>
  <w:num w:numId="9">
    <w:abstractNumId w:val="12"/>
  </w:num>
  <w:num w:numId="10">
    <w:abstractNumId w:val="14"/>
  </w:num>
  <w:num w:numId="11">
    <w:abstractNumId w:val="2"/>
  </w:num>
  <w:num w:numId="12">
    <w:abstractNumId w:val="7"/>
  </w:num>
  <w:num w:numId="13">
    <w:abstractNumId w:val="15"/>
  </w:num>
  <w:num w:numId="14">
    <w:abstractNumId w:val="3"/>
  </w:num>
  <w:num w:numId="15">
    <w:abstractNumId w:val="1"/>
  </w:num>
  <w:num w:numId="16">
    <w:abstractNumId w:val="5"/>
  </w:num>
  <w:num w:numId="17">
    <w:abstractNumId w:val="6"/>
  </w:num>
  <w:num w:numId="18">
    <w:abstractNumId w:val="16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8"/>
    <w:rsid w:val="000002DD"/>
    <w:rsid w:val="000007FE"/>
    <w:rsid w:val="00001592"/>
    <w:rsid w:val="0000757C"/>
    <w:rsid w:val="00007F28"/>
    <w:rsid w:val="000114E4"/>
    <w:rsid w:val="00013208"/>
    <w:rsid w:val="000170C8"/>
    <w:rsid w:val="00017535"/>
    <w:rsid w:val="0002061C"/>
    <w:rsid w:val="00030187"/>
    <w:rsid w:val="00033F8F"/>
    <w:rsid w:val="000360F4"/>
    <w:rsid w:val="00037CD7"/>
    <w:rsid w:val="00041209"/>
    <w:rsid w:val="00042E1F"/>
    <w:rsid w:val="0005002B"/>
    <w:rsid w:val="00051EE9"/>
    <w:rsid w:val="00051F21"/>
    <w:rsid w:val="00056696"/>
    <w:rsid w:val="00063D0E"/>
    <w:rsid w:val="00063FD2"/>
    <w:rsid w:val="0006502B"/>
    <w:rsid w:val="00071D2E"/>
    <w:rsid w:val="000727F7"/>
    <w:rsid w:val="000729D6"/>
    <w:rsid w:val="0007466D"/>
    <w:rsid w:val="0007615C"/>
    <w:rsid w:val="000776EC"/>
    <w:rsid w:val="00077963"/>
    <w:rsid w:val="000848CB"/>
    <w:rsid w:val="000851E7"/>
    <w:rsid w:val="00086F7C"/>
    <w:rsid w:val="0008735F"/>
    <w:rsid w:val="000A0395"/>
    <w:rsid w:val="000A1925"/>
    <w:rsid w:val="000A28C1"/>
    <w:rsid w:val="000A52E2"/>
    <w:rsid w:val="000B3BA6"/>
    <w:rsid w:val="000B4A5D"/>
    <w:rsid w:val="000B758E"/>
    <w:rsid w:val="000D1D80"/>
    <w:rsid w:val="000E28FC"/>
    <w:rsid w:val="000F1F46"/>
    <w:rsid w:val="000F348B"/>
    <w:rsid w:val="001057E9"/>
    <w:rsid w:val="001068DA"/>
    <w:rsid w:val="00106A79"/>
    <w:rsid w:val="00107BA4"/>
    <w:rsid w:val="00116CD6"/>
    <w:rsid w:val="001220FC"/>
    <w:rsid w:val="00127419"/>
    <w:rsid w:val="001307A4"/>
    <w:rsid w:val="00133043"/>
    <w:rsid w:val="00143B1C"/>
    <w:rsid w:val="00143B35"/>
    <w:rsid w:val="00146CF5"/>
    <w:rsid w:val="00147107"/>
    <w:rsid w:val="00150192"/>
    <w:rsid w:val="00150A3E"/>
    <w:rsid w:val="001516BC"/>
    <w:rsid w:val="001533B2"/>
    <w:rsid w:val="001546F6"/>
    <w:rsid w:val="00154D24"/>
    <w:rsid w:val="0015791C"/>
    <w:rsid w:val="00157F42"/>
    <w:rsid w:val="00160926"/>
    <w:rsid w:val="0016185D"/>
    <w:rsid w:val="00163C3E"/>
    <w:rsid w:val="00164E4B"/>
    <w:rsid w:val="00171B06"/>
    <w:rsid w:val="00173873"/>
    <w:rsid w:val="0017745E"/>
    <w:rsid w:val="001827FB"/>
    <w:rsid w:val="0018446A"/>
    <w:rsid w:val="001858A7"/>
    <w:rsid w:val="001906FE"/>
    <w:rsid w:val="00192337"/>
    <w:rsid w:val="001A1779"/>
    <w:rsid w:val="001A4467"/>
    <w:rsid w:val="001A4B4B"/>
    <w:rsid w:val="001A5730"/>
    <w:rsid w:val="001A6916"/>
    <w:rsid w:val="001A7C48"/>
    <w:rsid w:val="001B0925"/>
    <w:rsid w:val="001B3520"/>
    <w:rsid w:val="001B7B95"/>
    <w:rsid w:val="001B7E09"/>
    <w:rsid w:val="001B7F72"/>
    <w:rsid w:val="001C1B17"/>
    <w:rsid w:val="001C608D"/>
    <w:rsid w:val="001C6192"/>
    <w:rsid w:val="001E0472"/>
    <w:rsid w:val="001E2076"/>
    <w:rsid w:val="001E2DFB"/>
    <w:rsid w:val="001E2F28"/>
    <w:rsid w:val="001E5A99"/>
    <w:rsid w:val="001E6590"/>
    <w:rsid w:val="001E7D8E"/>
    <w:rsid w:val="001F62CF"/>
    <w:rsid w:val="002223B3"/>
    <w:rsid w:val="00222912"/>
    <w:rsid w:val="00231C67"/>
    <w:rsid w:val="00233A91"/>
    <w:rsid w:val="00240831"/>
    <w:rsid w:val="00244CC7"/>
    <w:rsid w:val="00245A21"/>
    <w:rsid w:val="00266C8A"/>
    <w:rsid w:val="002670FD"/>
    <w:rsid w:val="00270914"/>
    <w:rsid w:val="00273340"/>
    <w:rsid w:val="002753F2"/>
    <w:rsid w:val="00281D37"/>
    <w:rsid w:val="002838A3"/>
    <w:rsid w:val="00286C37"/>
    <w:rsid w:val="00290B3D"/>
    <w:rsid w:val="00292FA7"/>
    <w:rsid w:val="002938F9"/>
    <w:rsid w:val="002950DB"/>
    <w:rsid w:val="002A3F9A"/>
    <w:rsid w:val="002A46E2"/>
    <w:rsid w:val="002A4A83"/>
    <w:rsid w:val="002B3307"/>
    <w:rsid w:val="002B4B72"/>
    <w:rsid w:val="002C2201"/>
    <w:rsid w:val="002C34D3"/>
    <w:rsid w:val="002C751D"/>
    <w:rsid w:val="002D1466"/>
    <w:rsid w:val="002D30E4"/>
    <w:rsid w:val="002D4640"/>
    <w:rsid w:val="002D49B4"/>
    <w:rsid w:val="002E54DF"/>
    <w:rsid w:val="00300CFB"/>
    <w:rsid w:val="00307472"/>
    <w:rsid w:val="003117FE"/>
    <w:rsid w:val="00314424"/>
    <w:rsid w:val="00321347"/>
    <w:rsid w:val="00323B94"/>
    <w:rsid w:val="0032489F"/>
    <w:rsid w:val="00325FA6"/>
    <w:rsid w:val="00333762"/>
    <w:rsid w:val="0033613C"/>
    <w:rsid w:val="003371F2"/>
    <w:rsid w:val="0034037E"/>
    <w:rsid w:val="0034221B"/>
    <w:rsid w:val="00343727"/>
    <w:rsid w:val="00344FA6"/>
    <w:rsid w:val="00351C53"/>
    <w:rsid w:val="00352564"/>
    <w:rsid w:val="0035745B"/>
    <w:rsid w:val="00371330"/>
    <w:rsid w:val="00372994"/>
    <w:rsid w:val="0038188E"/>
    <w:rsid w:val="00384581"/>
    <w:rsid w:val="003909E8"/>
    <w:rsid w:val="00395939"/>
    <w:rsid w:val="00395A07"/>
    <w:rsid w:val="0039628F"/>
    <w:rsid w:val="00396632"/>
    <w:rsid w:val="003A3A14"/>
    <w:rsid w:val="003A54EC"/>
    <w:rsid w:val="003A6C21"/>
    <w:rsid w:val="003B4899"/>
    <w:rsid w:val="003B60B0"/>
    <w:rsid w:val="003C5E2A"/>
    <w:rsid w:val="003C77BE"/>
    <w:rsid w:val="003C787E"/>
    <w:rsid w:val="003C7A08"/>
    <w:rsid w:val="003D1B2F"/>
    <w:rsid w:val="003D31CB"/>
    <w:rsid w:val="003D442C"/>
    <w:rsid w:val="003D64E7"/>
    <w:rsid w:val="003D6580"/>
    <w:rsid w:val="003D77D0"/>
    <w:rsid w:val="003E201F"/>
    <w:rsid w:val="003E2525"/>
    <w:rsid w:val="003E280F"/>
    <w:rsid w:val="003E292B"/>
    <w:rsid w:val="003E4AB4"/>
    <w:rsid w:val="003F1FE2"/>
    <w:rsid w:val="003F26DF"/>
    <w:rsid w:val="003F7939"/>
    <w:rsid w:val="004000CB"/>
    <w:rsid w:val="004072A5"/>
    <w:rsid w:val="00407B62"/>
    <w:rsid w:val="004107DA"/>
    <w:rsid w:val="0041580A"/>
    <w:rsid w:val="0041691B"/>
    <w:rsid w:val="00416CD7"/>
    <w:rsid w:val="00416EAC"/>
    <w:rsid w:val="00416FCA"/>
    <w:rsid w:val="0042699E"/>
    <w:rsid w:val="00432935"/>
    <w:rsid w:val="004352ED"/>
    <w:rsid w:val="004450C8"/>
    <w:rsid w:val="004507D4"/>
    <w:rsid w:val="004528B2"/>
    <w:rsid w:val="00454686"/>
    <w:rsid w:val="0045746C"/>
    <w:rsid w:val="004634B0"/>
    <w:rsid w:val="00475576"/>
    <w:rsid w:val="00476B55"/>
    <w:rsid w:val="00480CD7"/>
    <w:rsid w:val="004815E1"/>
    <w:rsid w:val="00481ADD"/>
    <w:rsid w:val="00484B67"/>
    <w:rsid w:val="00485DA2"/>
    <w:rsid w:val="00487F12"/>
    <w:rsid w:val="00490222"/>
    <w:rsid w:val="00491145"/>
    <w:rsid w:val="004930F3"/>
    <w:rsid w:val="00493397"/>
    <w:rsid w:val="004951AE"/>
    <w:rsid w:val="00495BAD"/>
    <w:rsid w:val="0049652E"/>
    <w:rsid w:val="00497C73"/>
    <w:rsid w:val="004A10B4"/>
    <w:rsid w:val="004A50EE"/>
    <w:rsid w:val="004B034B"/>
    <w:rsid w:val="004B3525"/>
    <w:rsid w:val="004C4567"/>
    <w:rsid w:val="004C4771"/>
    <w:rsid w:val="004C4BC2"/>
    <w:rsid w:val="004C6368"/>
    <w:rsid w:val="004D28AF"/>
    <w:rsid w:val="004D46BC"/>
    <w:rsid w:val="004D5898"/>
    <w:rsid w:val="004E1561"/>
    <w:rsid w:val="004E2BF2"/>
    <w:rsid w:val="004E3B98"/>
    <w:rsid w:val="004E4ACF"/>
    <w:rsid w:val="004E6122"/>
    <w:rsid w:val="004E63C4"/>
    <w:rsid w:val="004F1278"/>
    <w:rsid w:val="004F3365"/>
    <w:rsid w:val="004F4B2B"/>
    <w:rsid w:val="0050192B"/>
    <w:rsid w:val="00501FEF"/>
    <w:rsid w:val="005065C1"/>
    <w:rsid w:val="00506710"/>
    <w:rsid w:val="00506ED1"/>
    <w:rsid w:val="00510B71"/>
    <w:rsid w:val="005157A8"/>
    <w:rsid w:val="005165FE"/>
    <w:rsid w:val="00521F84"/>
    <w:rsid w:val="00525C72"/>
    <w:rsid w:val="00531732"/>
    <w:rsid w:val="00537A61"/>
    <w:rsid w:val="00544F10"/>
    <w:rsid w:val="00545406"/>
    <w:rsid w:val="005456B8"/>
    <w:rsid w:val="00546B5F"/>
    <w:rsid w:val="00546F27"/>
    <w:rsid w:val="00547C46"/>
    <w:rsid w:val="005644CD"/>
    <w:rsid w:val="0056465E"/>
    <w:rsid w:val="00566D9F"/>
    <w:rsid w:val="005676A3"/>
    <w:rsid w:val="00567906"/>
    <w:rsid w:val="00573363"/>
    <w:rsid w:val="0058123A"/>
    <w:rsid w:val="005815F8"/>
    <w:rsid w:val="0058609A"/>
    <w:rsid w:val="005913CC"/>
    <w:rsid w:val="00592829"/>
    <w:rsid w:val="005A1855"/>
    <w:rsid w:val="005A5439"/>
    <w:rsid w:val="005A7EE0"/>
    <w:rsid w:val="005B3B40"/>
    <w:rsid w:val="005B50E3"/>
    <w:rsid w:val="005C12FE"/>
    <w:rsid w:val="005C5FC1"/>
    <w:rsid w:val="005C7D57"/>
    <w:rsid w:val="005D3EAD"/>
    <w:rsid w:val="005D41E7"/>
    <w:rsid w:val="005D4835"/>
    <w:rsid w:val="005E13B3"/>
    <w:rsid w:val="005F0E7D"/>
    <w:rsid w:val="005F6218"/>
    <w:rsid w:val="005F6D61"/>
    <w:rsid w:val="005F72EE"/>
    <w:rsid w:val="005F764B"/>
    <w:rsid w:val="00601E89"/>
    <w:rsid w:val="00605170"/>
    <w:rsid w:val="00612975"/>
    <w:rsid w:val="00622724"/>
    <w:rsid w:val="006231FA"/>
    <w:rsid w:val="006271E8"/>
    <w:rsid w:val="00633488"/>
    <w:rsid w:val="0064289D"/>
    <w:rsid w:val="00645BD6"/>
    <w:rsid w:val="00655C97"/>
    <w:rsid w:val="00656CA3"/>
    <w:rsid w:val="006603A7"/>
    <w:rsid w:val="00660998"/>
    <w:rsid w:val="00660FB9"/>
    <w:rsid w:val="006646A3"/>
    <w:rsid w:val="0066524C"/>
    <w:rsid w:val="00666C6D"/>
    <w:rsid w:val="006703BE"/>
    <w:rsid w:val="00673874"/>
    <w:rsid w:val="006752D4"/>
    <w:rsid w:val="00676A9C"/>
    <w:rsid w:val="00677694"/>
    <w:rsid w:val="00677AB2"/>
    <w:rsid w:val="00677B72"/>
    <w:rsid w:val="00682365"/>
    <w:rsid w:val="006857E4"/>
    <w:rsid w:val="0068583D"/>
    <w:rsid w:val="00691020"/>
    <w:rsid w:val="00695438"/>
    <w:rsid w:val="00695671"/>
    <w:rsid w:val="00696A69"/>
    <w:rsid w:val="00697A27"/>
    <w:rsid w:val="006A0B99"/>
    <w:rsid w:val="006A20D9"/>
    <w:rsid w:val="006A580E"/>
    <w:rsid w:val="006A68CE"/>
    <w:rsid w:val="006A7508"/>
    <w:rsid w:val="006B376A"/>
    <w:rsid w:val="006B7FA8"/>
    <w:rsid w:val="006C2E48"/>
    <w:rsid w:val="006C34BC"/>
    <w:rsid w:val="006D202D"/>
    <w:rsid w:val="006D302E"/>
    <w:rsid w:val="006D4E05"/>
    <w:rsid w:val="006D7422"/>
    <w:rsid w:val="006D78B9"/>
    <w:rsid w:val="006E06E7"/>
    <w:rsid w:val="006E0863"/>
    <w:rsid w:val="006F19DD"/>
    <w:rsid w:val="006F46A5"/>
    <w:rsid w:val="006F7CE8"/>
    <w:rsid w:val="007014B7"/>
    <w:rsid w:val="00703A29"/>
    <w:rsid w:val="00705923"/>
    <w:rsid w:val="00706866"/>
    <w:rsid w:val="00710D95"/>
    <w:rsid w:val="00711C0B"/>
    <w:rsid w:val="007136AE"/>
    <w:rsid w:val="00714864"/>
    <w:rsid w:val="00722172"/>
    <w:rsid w:val="00723D0F"/>
    <w:rsid w:val="007241B0"/>
    <w:rsid w:val="007252EB"/>
    <w:rsid w:val="00726085"/>
    <w:rsid w:val="007321E5"/>
    <w:rsid w:val="00741B8C"/>
    <w:rsid w:val="007431B1"/>
    <w:rsid w:val="00743964"/>
    <w:rsid w:val="0074689A"/>
    <w:rsid w:val="00750DEE"/>
    <w:rsid w:val="007555A9"/>
    <w:rsid w:val="00760086"/>
    <w:rsid w:val="0076534E"/>
    <w:rsid w:val="00767713"/>
    <w:rsid w:val="00770D0A"/>
    <w:rsid w:val="00771C0F"/>
    <w:rsid w:val="00775A73"/>
    <w:rsid w:val="0077693B"/>
    <w:rsid w:val="007924C2"/>
    <w:rsid w:val="007A1A7E"/>
    <w:rsid w:val="007A2330"/>
    <w:rsid w:val="007A2DFC"/>
    <w:rsid w:val="007A3092"/>
    <w:rsid w:val="007A7190"/>
    <w:rsid w:val="007A79BE"/>
    <w:rsid w:val="007B4F8C"/>
    <w:rsid w:val="007B6612"/>
    <w:rsid w:val="007C60FA"/>
    <w:rsid w:val="007E0DEF"/>
    <w:rsid w:val="007E243C"/>
    <w:rsid w:val="007E28CC"/>
    <w:rsid w:val="007E3CE4"/>
    <w:rsid w:val="007E3F8B"/>
    <w:rsid w:val="007E4ADC"/>
    <w:rsid w:val="007E4BCD"/>
    <w:rsid w:val="007F17F4"/>
    <w:rsid w:val="007F5938"/>
    <w:rsid w:val="00814EF9"/>
    <w:rsid w:val="00817C27"/>
    <w:rsid w:val="0082177A"/>
    <w:rsid w:val="0083256D"/>
    <w:rsid w:val="008326CA"/>
    <w:rsid w:val="00834578"/>
    <w:rsid w:val="00840B14"/>
    <w:rsid w:val="008422C0"/>
    <w:rsid w:val="00845A3C"/>
    <w:rsid w:val="00846DB8"/>
    <w:rsid w:val="00847DF5"/>
    <w:rsid w:val="00852E98"/>
    <w:rsid w:val="00855650"/>
    <w:rsid w:val="00855BC9"/>
    <w:rsid w:val="00860290"/>
    <w:rsid w:val="00861247"/>
    <w:rsid w:val="008626C3"/>
    <w:rsid w:val="008630EF"/>
    <w:rsid w:val="00866377"/>
    <w:rsid w:val="00866CF2"/>
    <w:rsid w:val="00866E1E"/>
    <w:rsid w:val="0087214E"/>
    <w:rsid w:val="008727EC"/>
    <w:rsid w:val="00874FAE"/>
    <w:rsid w:val="00877899"/>
    <w:rsid w:val="00877B89"/>
    <w:rsid w:val="008809FF"/>
    <w:rsid w:val="00882333"/>
    <w:rsid w:val="00882429"/>
    <w:rsid w:val="008843CB"/>
    <w:rsid w:val="00886123"/>
    <w:rsid w:val="0088627A"/>
    <w:rsid w:val="00887174"/>
    <w:rsid w:val="008877CE"/>
    <w:rsid w:val="00890203"/>
    <w:rsid w:val="00891460"/>
    <w:rsid w:val="00892919"/>
    <w:rsid w:val="0089401E"/>
    <w:rsid w:val="0089572B"/>
    <w:rsid w:val="0089647C"/>
    <w:rsid w:val="00897F8D"/>
    <w:rsid w:val="008A342C"/>
    <w:rsid w:val="008B11ED"/>
    <w:rsid w:val="008B209C"/>
    <w:rsid w:val="008B2A3C"/>
    <w:rsid w:val="008B58BB"/>
    <w:rsid w:val="008B591C"/>
    <w:rsid w:val="008B64A9"/>
    <w:rsid w:val="008B78DC"/>
    <w:rsid w:val="008D1B87"/>
    <w:rsid w:val="008D3F78"/>
    <w:rsid w:val="008D5133"/>
    <w:rsid w:val="008D57DC"/>
    <w:rsid w:val="008D6912"/>
    <w:rsid w:val="008E34D9"/>
    <w:rsid w:val="008F7FA0"/>
    <w:rsid w:val="00902F18"/>
    <w:rsid w:val="00905BE8"/>
    <w:rsid w:val="0091110A"/>
    <w:rsid w:val="009118AE"/>
    <w:rsid w:val="00916D72"/>
    <w:rsid w:val="009173A1"/>
    <w:rsid w:val="00931107"/>
    <w:rsid w:val="009320CA"/>
    <w:rsid w:val="00942F8F"/>
    <w:rsid w:val="00945B6F"/>
    <w:rsid w:val="009661C4"/>
    <w:rsid w:val="00966D4A"/>
    <w:rsid w:val="00976F87"/>
    <w:rsid w:val="00980D10"/>
    <w:rsid w:val="00980F38"/>
    <w:rsid w:val="009815CE"/>
    <w:rsid w:val="0098336B"/>
    <w:rsid w:val="00987B4A"/>
    <w:rsid w:val="00990371"/>
    <w:rsid w:val="009917E1"/>
    <w:rsid w:val="00991D40"/>
    <w:rsid w:val="009926A8"/>
    <w:rsid w:val="0099563E"/>
    <w:rsid w:val="009965C1"/>
    <w:rsid w:val="009971BB"/>
    <w:rsid w:val="00997995"/>
    <w:rsid w:val="009A21CF"/>
    <w:rsid w:val="009A3385"/>
    <w:rsid w:val="009A4E0D"/>
    <w:rsid w:val="009A5C78"/>
    <w:rsid w:val="009A6B2E"/>
    <w:rsid w:val="009B0A4E"/>
    <w:rsid w:val="009B2891"/>
    <w:rsid w:val="009B7103"/>
    <w:rsid w:val="009C1151"/>
    <w:rsid w:val="009C3995"/>
    <w:rsid w:val="009C4C09"/>
    <w:rsid w:val="009C665E"/>
    <w:rsid w:val="009D09A7"/>
    <w:rsid w:val="009D389C"/>
    <w:rsid w:val="009D5C54"/>
    <w:rsid w:val="009D7541"/>
    <w:rsid w:val="009D7A5D"/>
    <w:rsid w:val="009E1D52"/>
    <w:rsid w:val="009E1F35"/>
    <w:rsid w:val="009E2C75"/>
    <w:rsid w:val="009E548D"/>
    <w:rsid w:val="009F0B68"/>
    <w:rsid w:val="009F1CA1"/>
    <w:rsid w:val="009F47E9"/>
    <w:rsid w:val="00A1261B"/>
    <w:rsid w:val="00A217E2"/>
    <w:rsid w:val="00A247BC"/>
    <w:rsid w:val="00A271D4"/>
    <w:rsid w:val="00A32DF7"/>
    <w:rsid w:val="00A42FE2"/>
    <w:rsid w:val="00A4687E"/>
    <w:rsid w:val="00A61A27"/>
    <w:rsid w:val="00A61FB4"/>
    <w:rsid w:val="00A63399"/>
    <w:rsid w:val="00A66DD7"/>
    <w:rsid w:val="00A71923"/>
    <w:rsid w:val="00A75A4C"/>
    <w:rsid w:val="00A80969"/>
    <w:rsid w:val="00A82576"/>
    <w:rsid w:val="00A82D54"/>
    <w:rsid w:val="00A854BF"/>
    <w:rsid w:val="00A8681F"/>
    <w:rsid w:val="00A90CE3"/>
    <w:rsid w:val="00A90F52"/>
    <w:rsid w:val="00A91AE8"/>
    <w:rsid w:val="00A939AA"/>
    <w:rsid w:val="00A95274"/>
    <w:rsid w:val="00AA2C30"/>
    <w:rsid w:val="00AA79C1"/>
    <w:rsid w:val="00AB2119"/>
    <w:rsid w:val="00AB4C92"/>
    <w:rsid w:val="00AB6AE5"/>
    <w:rsid w:val="00AC01FA"/>
    <w:rsid w:val="00AC0502"/>
    <w:rsid w:val="00AC368B"/>
    <w:rsid w:val="00AC3C98"/>
    <w:rsid w:val="00AC542F"/>
    <w:rsid w:val="00AC7976"/>
    <w:rsid w:val="00AD0111"/>
    <w:rsid w:val="00AD3CD1"/>
    <w:rsid w:val="00AE09ED"/>
    <w:rsid w:val="00AE49BA"/>
    <w:rsid w:val="00AF2E94"/>
    <w:rsid w:val="00AF7DB4"/>
    <w:rsid w:val="00B00542"/>
    <w:rsid w:val="00B04FEC"/>
    <w:rsid w:val="00B11DE3"/>
    <w:rsid w:val="00B14B51"/>
    <w:rsid w:val="00B15367"/>
    <w:rsid w:val="00B1701C"/>
    <w:rsid w:val="00B174E8"/>
    <w:rsid w:val="00B22805"/>
    <w:rsid w:val="00B22B05"/>
    <w:rsid w:val="00B23FAB"/>
    <w:rsid w:val="00B252B4"/>
    <w:rsid w:val="00B277D4"/>
    <w:rsid w:val="00B27993"/>
    <w:rsid w:val="00B32504"/>
    <w:rsid w:val="00B33035"/>
    <w:rsid w:val="00B40623"/>
    <w:rsid w:val="00B42D64"/>
    <w:rsid w:val="00B432EF"/>
    <w:rsid w:val="00B538CF"/>
    <w:rsid w:val="00B54C18"/>
    <w:rsid w:val="00B54EEE"/>
    <w:rsid w:val="00B5798B"/>
    <w:rsid w:val="00B61A29"/>
    <w:rsid w:val="00B6365A"/>
    <w:rsid w:val="00B672DA"/>
    <w:rsid w:val="00B71C28"/>
    <w:rsid w:val="00B723B9"/>
    <w:rsid w:val="00B80D9B"/>
    <w:rsid w:val="00B81B02"/>
    <w:rsid w:val="00B933F7"/>
    <w:rsid w:val="00BA1BF2"/>
    <w:rsid w:val="00BA2ED4"/>
    <w:rsid w:val="00BA5A59"/>
    <w:rsid w:val="00BA637B"/>
    <w:rsid w:val="00BC3826"/>
    <w:rsid w:val="00BC5204"/>
    <w:rsid w:val="00BC64B2"/>
    <w:rsid w:val="00BD645C"/>
    <w:rsid w:val="00BE4877"/>
    <w:rsid w:val="00BF3030"/>
    <w:rsid w:val="00BF33BA"/>
    <w:rsid w:val="00BF7282"/>
    <w:rsid w:val="00C05F5C"/>
    <w:rsid w:val="00C06DC9"/>
    <w:rsid w:val="00C23694"/>
    <w:rsid w:val="00C2639B"/>
    <w:rsid w:val="00C35CB0"/>
    <w:rsid w:val="00C410CE"/>
    <w:rsid w:val="00C45B0B"/>
    <w:rsid w:val="00C66F6D"/>
    <w:rsid w:val="00C71F80"/>
    <w:rsid w:val="00C75999"/>
    <w:rsid w:val="00C77060"/>
    <w:rsid w:val="00C91918"/>
    <w:rsid w:val="00C91D64"/>
    <w:rsid w:val="00C96667"/>
    <w:rsid w:val="00CA4970"/>
    <w:rsid w:val="00CA523E"/>
    <w:rsid w:val="00CA5719"/>
    <w:rsid w:val="00CA7201"/>
    <w:rsid w:val="00CB21CD"/>
    <w:rsid w:val="00CB5446"/>
    <w:rsid w:val="00CC12BD"/>
    <w:rsid w:val="00CC497C"/>
    <w:rsid w:val="00CD0642"/>
    <w:rsid w:val="00CD0E6A"/>
    <w:rsid w:val="00CD21FE"/>
    <w:rsid w:val="00CD4029"/>
    <w:rsid w:val="00CF12E8"/>
    <w:rsid w:val="00CF5F19"/>
    <w:rsid w:val="00CF7E37"/>
    <w:rsid w:val="00D02C59"/>
    <w:rsid w:val="00D04BD2"/>
    <w:rsid w:val="00D06DD2"/>
    <w:rsid w:val="00D07837"/>
    <w:rsid w:val="00D10A42"/>
    <w:rsid w:val="00D152A2"/>
    <w:rsid w:val="00D15F46"/>
    <w:rsid w:val="00D30A9B"/>
    <w:rsid w:val="00D428A2"/>
    <w:rsid w:val="00D51025"/>
    <w:rsid w:val="00D67042"/>
    <w:rsid w:val="00D74C0B"/>
    <w:rsid w:val="00D76A29"/>
    <w:rsid w:val="00D86003"/>
    <w:rsid w:val="00D911D9"/>
    <w:rsid w:val="00D951B9"/>
    <w:rsid w:val="00D965D5"/>
    <w:rsid w:val="00DA24D8"/>
    <w:rsid w:val="00DA2A41"/>
    <w:rsid w:val="00DA2FF8"/>
    <w:rsid w:val="00DA3946"/>
    <w:rsid w:val="00DA3DD0"/>
    <w:rsid w:val="00DA61DF"/>
    <w:rsid w:val="00DA75E6"/>
    <w:rsid w:val="00DB00A0"/>
    <w:rsid w:val="00DB066F"/>
    <w:rsid w:val="00DB0755"/>
    <w:rsid w:val="00DB13C5"/>
    <w:rsid w:val="00DB51AF"/>
    <w:rsid w:val="00DB6349"/>
    <w:rsid w:val="00DC774F"/>
    <w:rsid w:val="00DD0CAA"/>
    <w:rsid w:val="00DD7348"/>
    <w:rsid w:val="00DE13A7"/>
    <w:rsid w:val="00DE4180"/>
    <w:rsid w:val="00DE451A"/>
    <w:rsid w:val="00DE4C64"/>
    <w:rsid w:val="00DE4FDB"/>
    <w:rsid w:val="00DE5C7D"/>
    <w:rsid w:val="00DE5FF0"/>
    <w:rsid w:val="00DE61AC"/>
    <w:rsid w:val="00DF6221"/>
    <w:rsid w:val="00E06E10"/>
    <w:rsid w:val="00E10E87"/>
    <w:rsid w:val="00E1488F"/>
    <w:rsid w:val="00E14FB0"/>
    <w:rsid w:val="00E14FF3"/>
    <w:rsid w:val="00E15928"/>
    <w:rsid w:val="00E15B6D"/>
    <w:rsid w:val="00E21DC4"/>
    <w:rsid w:val="00E22441"/>
    <w:rsid w:val="00E265D5"/>
    <w:rsid w:val="00E27715"/>
    <w:rsid w:val="00E33EA6"/>
    <w:rsid w:val="00E37083"/>
    <w:rsid w:val="00E372D6"/>
    <w:rsid w:val="00E40079"/>
    <w:rsid w:val="00E40C1F"/>
    <w:rsid w:val="00E43B0D"/>
    <w:rsid w:val="00E459C6"/>
    <w:rsid w:val="00E473D5"/>
    <w:rsid w:val="00E53CB0"/>
    <w:rsid w:val="00E544AC"/>
    <w:rsid w:val="00E569D0"/>
    <w:rsid w:val="00E577D4"/>
    <w:rsid w:val="00E60CB0"/>
    <w:rsid w:val="00E614E2"/>
    <w:rsid w:val="00E704DA"/>
    <w:rsid w:val="00E773DA"/>
    <w:rsid w:val="00E83197"/>
    <w:rsid w:val="00E943F1"/>
    <w:rsid w:val="00EA1789"/>
    <w:rsid w:val="00EA2675"/>
    <w:rsid w:val="00EA6F5E"/>
    <w:rsid w:val="00EB2EB1"/>
    <w:rsid w:val="00EB561C"/>
    <w:rsid w:val="00EC023B"/>
    <w:rsid w:val="00ED01D0"/>
    <w:rsid w:val="00EE2432"/>
    <w:rsid w:val="00EE257D"/>
    <w:rsid w:val="00EE3658"/>
    <w:rsid w:val="00EE3E76"/>
    <w:rsid w:val="00EE5527"/>
    <w:rsid w:val="00EE5EC6"/>
    <w:rsid w:val="00EE7C1E"/>
    <w:rsid w:val="00EF289E"/>
    <w:rsid w:val="00EF6CBA"/>
    <w:rsid w:val="00F06003"/>
    <w:rsid w:val="00F076DF"/>
    <w:rsid w:val="00F07D87"/>
    <w:rsid w:val="00F169AC"/>
    <w:rsid w:val="00F21479"/>
    <w:rsid w:val="00F21684"/>
    <w:rsid w:val="00F3046F"/>
    <w:rsid w:val="00F314EC"/>
    <w:rsid w:val="00F31EE6"/>
    <w:rsid w:val="00F353AB"/>
    <w:rsid w:val="00F35E46"/>
    <w:rsid w:val="00F41BBD"/>
    <w:rsid w:val="00F43C31"/>
    <w:rsid w:val="00F44851"/>
    <w:rsid w:val="00F456E7"/>
    <w:rsid w:val="00F4622B"/>
    <w:rsid w:val="00F47B86"/>
    <w:rsid w:val="00F609BB"/>
    <w:rsid w:val="00F62807"/>
    <w:rsid w:val="00F6472E"/>
    <w:rsid w:val="00F67A47"/>
    <w:rsid w:val="00F72BBF"/>
    <w:rsid w:val="00F76722"/>
    <w:rsid w:val="00F76BAE"/>
    <w:rsid w:val="00F821B4"/>
    <w:rsid w:val="00F82A58"/>
    <w:rsid w:val="00F86B39"/>
    <w:rsid w:val="00F916FE"/>
    <w:rsid w:val="00F96809"/>
    <w:rsid w:val="00FA2CC3"/>
    <w:rsid w:val="00FA4422"/>
    <w:rsid w:val="00FA4CC1"/>
    <w:rsid w:val="00FA4EC4"/>
    <w:rsid w:val="00FA592D"/>
    <w:rsid w:val="00FA5C7F"/>
    <w:rsid w:val="00FB687E"/>
    <w:rsid w:val="00FB7929"/>
    <w:rsid w:val="00FC5479"/>
    <w:rsid w:val="00FD5B6D"/>
    <w:rsid w:val="00FD75E3"/>
    <w:rsid w:val="00FD79FF"/>
    <w:rsid w:val="00FE6D60"/>
    <w:rsid w:val="00FF2126"/>
    <w:rsid w:val="00FF3295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8D4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link w:val="a6"/>
    <w:pPr>
      <w:spacing w:after="120"/>
    </w:pPr>
  </w:style>
  <w:style w:type="paragraph" w:customStyle="1" w:styleId="a7">
    <w:name w:val="текст примечания"/>
    <w:basedOn w:val="a"/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customStyle="1" w:styleId="a9">
    <w:name w:val="номер страницы"/>
    <w:basedOn w:val="a3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styleId="ac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d">
    <w:name w:val="Body Text Indent"/>
    <w:basedOn w:val="a"/>
    <w:link w:val="ae"/>
    <w:pPr>
      <w:spacing w:line="360" w:lineRule="auto"/>
      <w:ind w:firstLine="709"/>
      <w:jc w:val="both"/>
    </w:pPr>
  </w:style>
  <w:style w:type="table" w:styleId="af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164E4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164E4B"/>
    <w:rPr>
      <w:rFonts w:ascii="Tahoma" w:hAnsi="Tahoma" w:cs="Tahoma"/>
      <w:sz w:val="16"/>
      <w:szCs w:val="16"/>
    </w:rPr>
  </w:style>
  <w:style w:type="character" w:customStyle="1" w:styleId="ae">
    <w:name w:val="Основной текст с отступом Знак"/>
    <w:link w:val="ad"/>
    <w:rsid w:val="001533B2"/>
    <w:rPr>
      <w:sz w:val="24"/>
    </w:rPr>
  </w:style>
  <w:style w:type="character" w:customStyle="1" w:styleId="0pt">
    <w:name w:val="Основной текст + Интервал 0 pt"/>
    <w:rsid w:val="00B93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2">
    <w:name w:val="Основной текст_"/>
    <w:link w:val="10"/>
    <w:rsid w:val="00B933F7"/>
    <w:rPr>
      <w:spacing w:val="-4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2"/>
    <w:rsid w:val="00B933F7"/>
    <w:pPr>
      <w:shd w:val="clear" w:color="auto" w:fill="FFFFFF"/>
      <w:spacing w:after="780" w:line="274" w:lineRule="exact"/>
      <w:jc w:val="center"/>
    </w:pPr>
    <w:rPr>
      <w:spacing w:val="-4"/>
      <w:sz w:val="23"/>
      <w:szCs w:val="23"/>
    </w:rPr>
  </w:style>
  <w:style w:type="character" w:styleId="af3">
    <w:name w:val="Strong"/>
    <w:uiPriority w:val="22"/>
    <w:qFormat/>
    <w:rsid w:val="00B933F7"/>
    <w:rPr>
      <w:b/>
      <w:bCs/>
    </w:rPr>
  </w:style>
  <w:style w:type="paragraph" w:styleId="af4">
    <w:name w:val="Normal (Web)"/>
    <w:basedOn w:val="a"/>
    <w:uiPriority w:val="99"/>
    <w:unhideWhenUsed/>
    <w:rsid w:val="00B933F7"/>
    <w:pPr>
      <w:widowControl/>
      <w:spacing w:before="100" w:beforeAutospacing="1" w:after="100" w:afterAutospacing="1"/>
    </w:pPr>
    <w:rPr>
      <w:szCs w:val="24"/>
    </w:rPr>
  </w:style>
  <w:style w:type="character" w:customStyle="1" w:styleId="12">
    <w:name w:val="Заголовок №1 (2)_"/>
    <w:link w:val="120"/>
    <w:rsid w:val="00B933F7"/>
    <w:rPr>
      <w:b/>
      <w:bCs/>
      <w:spacing w:val="-1"/>
      <w:shd w:val="clear" w:color="auto" w:fill="FFFFFF"/>
    </w:rPr>
  </w:style>
  <w:style w:type="paragraph" w:customStyle="1" w:styleId="120">
    <w:name w:val="Заголовок №1 (2)"/>
    <w:basedOn w:val="a"/>
    <w:link w:val="12"/>
    <w:rsid w:val="00B933F7"/>
    <w:pPr>
      <w:shd w:val="clear" w:color="auto" w:fill="FFFFFF"/>
      <w:spacing w:before="360" w:line="413" w:lineRule="exact"/>
      <w:outlineLvl w:val="0"/>
    </w:pPr>
    <w:rPr>
      <w:b/>
      <w:bCs/>
      <w:spacing w:val="-1"/>
      <w:sz w:val="20"/>
    </w:rPr>
  </w:style>
  <w:style w:type="paragraph" w:styleId="30">
    <w:name w:val="Body Text Indent 3"/>
    <w:basedOn w:val="a"/>
    <w:link w:val="31"/>
    <w:rsid w:val="00B933F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933F7"/>
    <w:rPr>
      <w:sz w:val="16"/>
      <w:szCs w:val="16"/>
    </w:rPr>
  </w:style>
  <w:style w:type="character" w:customStyle="1" w:styleId="ab">
    <w:name w:val="Верхний колонтитул Знак"/>
    <w:link w:val="aa"/>
    <w:uiPriority w:val="99"/>
    <w:rsid w:val="00B933F7"/>
    <w:rPr>
      <w:sz w:val="24"/>
    </w:rPr>
  </w:style>
  <w:style w:type="character" w:styleId="af5">
    <w:name w:val="line number"/>
    <w:basedOn w:val="a0"/>
    <w:rsid w:val="00B933F7"/>
  </w:style>
  <w:style w:type="character" w:customStyle="1" w:styleId="a6">
    <w:name w:val="Основной текст Знак"/>
    <w:link w:val="a5"/>
    <w:rsid w:val="00B933F7"/>
    <w:rPr>
      <w:sz w:val="24"/>
    </w:rPr>
  </w:style>
  <w:style w:type="character" w:customStyle="1" w:styleId="11">
    <w:name w:val="Заголовок №1_"/>
    <w:link w:val="13"/>
    <w:rsid w:val="00B933F7"/>
    <w:rPr>
      <w:b/>
      <w:bCs/>
      <w:spacing w:val="-2"/>
      <w:sz w:val="23"/>
      <w:szCs w:val="23"/>
      <w:shd w:val="clear" w:color="auto" w:fill="FFFFFF"/>
    </w:rPr>
  </w:style>
  <w:style w:type="character" w:customStyle="1" w:styleId="10pt">
    <w:name w:val="Заголовок №1 + Не полужирный;Интервал 0 pt"/>
    <w:rsid w:val="00B933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3">
    <w:name w:val="Заголовок №1"/>
    <w:basedOn w:val="a"/>
    <w:link w:val="11"/>
    <w:rsid w:val="00B933F7"/>
    <w:pPr>
      <w:shd w:val="clear" w:color="auto" w:fill="FFFFFF"/>
      <w:spacing w:before="780" w:after="60" w:line="0" w:lineRule="atLeast"/>
      <w:jc w:val="center"/>
      <w:outlineLvl w:val="0"/>
    </w:pPr>
    <w:rPr>
      <w:b/>
      <w:bCs/>
      <w:spacing w:val="-2"/>
      <w:sz w:val="23"/>
      <w:szCs w:val="23"/>
    </w:rPr>
  </w:style>
  <w:style w:type="paragraph" w:customStyle="1" w:styleId="14">
    <w:name w:val="Знак1"/>
    <w:basedOn w:val="a"/>
    <w:rsid w:val="00B933F7"/>
    <w:pPr>
      <w:adjustRightInd w:val="0"/>
      <w:spacing w:after="160" w:line="240" w:lineRule="exact"/>
      <w:jc w:val="right"/>
    </w:pPr>
    <w:rPr>
      <w:rFonts w:ascii="Arial" w:hAnsi="Arial" w:cs="Arial"/>
      <w:sz w:val="20"/>
      <w:lang w:val="en-GB" w:eastAsia="en-US"/>
    </w:rPr>
  </w:style>
  <w:style w:type="character" w:styleId="af6">
    <w:name w:val="Hyperlink"/>
    <w:rsid w:val="00B933F7"/>
    <w:rPr>
      <w:color w:val="0563C1"/>
      <w:u w:val="single"/>
    </w:rPr>
  </w:style>
  <w:style w:type="character" w:styleId="af7">
    <w:name w:val="annotation reference"/>
    <w:rsid w:val="00B933F7"/>
    <w:rPr>
      <w:sz w:val="16"/>
      <w:szCs w:val="16"/>
    </w:rPr>
  </w:style>
  <w:style w:type="paragraph" w:styleId="af8">
    <w:name w:val="annotation text"/>
    <w:basedOn w:val="a"/>
    <w:link w:val="af9"/>
    <w:rsid w:val="00B933F7"/>
    <w:rPr>
      <w:sz w:val="20"/>
    </w:rPr>
  </w:style>
  <w:style w:type="character" w:customStyle="1" w:styleId="af9">
    <w:name w:val="Текст примечания Знак"/>
    <w:basedOn w:val="a0"/>
    <w:link w:val="af8"/>
    <w:rsid w:val="00B933F7"/>
  </w:style>
  <w:style w:type="paragraph" w:styleId="afa">
    <w:name w:val="annotation subject"/>
    <w:basedOn w:val="af8"/>
    <w:next w:val="af8"/>
    <w:link w:val="afb"/>
    <w:rsid w:val="00B933F7"/>
    <w:rPr>
      <w:b/>
      <w:bCs/>
    </w:rPr>
  </w:style>
  <w:style w:type="character" w:customStyle="1" w:styleId="afb">
    <w:name w:val="Тема примечания Знак"/>
    <w:basedOn w:val="af9"/>
    <w:link w:val="afa"/>
    <w:rsid w:val="00B933F7"/>
    <w:rPr>
      <w:b/>
      <w:bCs/>
    </w:rPr>
  </w:style>
  <w:style w:type="paragraph" w:customStyle="1" w:styleId="ConsPlusNormal">
    <w:name w:val="ConsPlusNormal"/>
    <w:link w:val="ConsPlusNormal0"/>
    <w:rsid w:val="00B933F7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933F7"/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B933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33F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2">
    <w:name w:val="Style2"/>
    <w:basedOn w:val="a"/>
    <w:uiPriority w:val="99"/>
    <w:rsid w:val="00B933F7"/>
    <w:pPr>
      <w:autoSpaceDE w:val="0"/>
      <w:autoSpaceDN w:val="0"/>
      <w:adjustRightInd w:val="0"/>
      <w:spacing w:line="300" w:lineRule="exact"/>
      <w:jc w:val="center"/>
    </w:pPr>
    <w:rPr>
      <w:szCs w:val="24"/>
    </w:rPr>
  </w:style>
  <w:style w:type="character" w:styleId="afc">
    <w:name w:val="Emphasis"/>
    <w:uiPriority w:val="99"/>
    <w:qFormat/>
    <w:rsid w:val="00B933F7"/>
    <w:rPr>
      <w:i/>
      <w:iCs/>
    </w:rPr>
  </w:style>
  <w:style w:type="character" w:styleId="afd">
    <w:name w:val="FollowedHyperlink"/>
    <w:basedOn w:val="a0"/>
    <w:rsid w:val="00B933F7"/>
    <w:rPr>
      <w:color w:val="800080" w:themeColor="followedHyperlink"/>
      <w:u w:val="single"/>
    </w:rPr>
  </w:style>
  <w:style w:type="paragraph" w:customStyle="1" w:styleId="dt-p">
    <w:name w:val="dt-p"/>
    <w:basedOn w:val="a"/>
    <w:rsid w:val="00B933F7"/>
    <w:pPr>
      <w:widowControl/>
      <w:spacing w:before="100" w:beforeAutospacing="1" w:after="100" w:afterAutospacing="1"/>
    </w:pPr>
    <w:rPr>
      <w:szCs w:val="24"/>
    </w:rPr>
  </w:style>
  <w:style w:type="paragraph" w:styleId="afe">
    <w:name w:val="List Paragraph"/>
    <w:basedOn w:val="a"/>
    <w:uiPriority w:val="1"/>
    <w:qFormat/>
    <w:rsid w:val="005B3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99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B95"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styleId="2">
    <w:name w:val="heading 2"/>
    <w:basedOn w:val="a"/>
    <w:next w:val="a"/>
    <w:qFormat/>
    <w:pPr>
      <w:keepNext/>
      <w:tabs>
        <w:tab w:val="left" w:pos="8931"/>
      </w:tabs>
      <w:ind w:right="5075"/>
      <w:jc w:val="both"/>
      <w:outlineLvl w:val="1"/>
    </w:pPr>
  </w:style>
  <w:style w:type="paragraph" w:styleId="3">
    <w:name w:val="heading 3"/>
    <w:basedOn w:val="a"/>
    <w:next w:val="a"/>
    <w:qFormat/>
    <w:pPr>
      <w:keepNext/>
      <w:outlineLvl w:val="2"/>
    </w:pPr>
  </w:style>
  <w:style w:type="paragraph" w:styleId="4">
    <w:name w:val="heading 4"/>
    <w:basedOn w:val="a"/>
    <w:next w:val="a"/>
    <w:qFormat/>
    <w:pPr>
      <w:keepNext/>
      <w:jc w:val="both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знак примечания"/>
    <w:rPr>
      <w:sz w:val="16"/>
    </w:rPr>
  </w:style>
  <w:style w:type="paragraph" w:customStyle="1" w:styleId="40">
    <w:name w:val="Стиль4"/>
    <w:basedOn w:val="a"/>
  </w:style>
  <w:style w:type="paragraph" w:customStyle="1" w:styleId="20">
    <w:name w:val="Стиль2"/>
    <w:basedOn w:val="a"/>
  </w:style>
  <w:style w:type="paragraph" w:styleId="a5">
    <w:name w:val="Body Text"/>
    <w:basedOn w:val="a"/>
    <w:link w:val="a6"/>
    <w:pPr>
      <w:spacing w:after="120"/>
    </w:pPr>
  </w:style>
  <w:style w:type="paragraph" w:customStyle="1" w:styleId="a7">
    <w:name w:val="текст примечания"/>
    <w:basedOn w:val="a"/>
  </w:style>
  <w:style w:type="paragraph" w:styleId="a8">
    <w:name w:val="footer"/>
    <w:basedOn w:val="a"/>
    <w:pPr>
      <w:tabs>
        <w:tab w:val="center" w:pos="4536"/>
        <w:tab w:val="right" w:pos="9072"/>
      </w:tabs>
    </w:pPr>
  </w:style>
  <w:style w:type="character" w:customStyle="1" w:styleId="a9">
    <w:name w:val="номер страницы"/>
    <w:basedOn w:val="a3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character" w:styleId="ac">
    <w:name w:val="page number"/>
    <w:basedOn w:val="a0"/>
  </w:style>
  <w:style w:type="paragraph" w:styleId="21">
    <w:name w:val="Body Text 2"/>
    <w:basedOn w:val="a"/>
    <w:pPr>
      <w:ind w:right="5075"/>
      <w:jc w:val="both"/>
    </w:pPr>
  </w:style>
  <w:style w:type="paragraph" w:styleId="ad">
    <w:name w:val="Body Text Indent"/>
    <w:basedOn w:val="a"/>
    <w:link w:val="ae"/>
    <w:pPr>
      <w:spacing w:line="360" w:lineRule="auto"/>
      <w:ind w:firstLine="709"/>
      <w:jc w:val="both"/>
    </w:pPr>
  </w:style>
  <w:style w:type="table" w:styleId="af">
    <w:name w:val="Table Grid"/>
    <w:basedOn w:val="a1"/>
    <w:rsid w:val="0039628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164E4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164E4B"/>
    <w:rPr>
      <w:rFonts w:ascii="Tahoma" w:hAnsi="Tahoma" w:cs="Tahoma"/>
      <w:sz w:val="16"/>
      <w:szCs w:val="16"/>
    </w:rPr>
  </w:style>
  <w:style w:type="character" w:customStyle="1" w:styleId="ae">
    <w:name w:val="Основной текст с отступом Знак"/>
    <w:link w:val="ad"/>
    <w:rsid w:val="001533B2"/>
    <w:rPr>
      <w:sz w:val="24"/>
    </w:rPr>
  </w:style>
  <w:style w:type="character" w:customStyle="1" w:styleId="0pt">
    <w:name w:val="Основной текст + Интервал 0 pt"/>
    <w:rsid w:val="00B933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2">
    <w:name w:val="Основной текст_"/>
    <w:link w:val="10"/>
    <w:rsid w:val="00B933F7"/>
    <w:rPr>
      <w:spacing w:val="-4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f2"/>
    <w:rsid w:val="00B933F7"/>
    <w:pPr>
      <w:shd w:val="clear" w:color="auto" w:fill="FFFFFF"/>
      <w:spacing w:after="780" w:line="274" w:lineRule="exact"/>
      <w:jc w:val="center"/>
    </w:pPr>
    <w:rPr>
      <w:spacing w:val="-4"/>
      <w:sz w:val="23"/>
      <w:szCs w:val="23"/>
    </w:rPr>
  </w:style>
  <w:style w:type="character" w:styleId="af3">
    <w:name w:val="Strong"/>
    <w:uiPriority w:val="22"/>
    <w:qFormat/>
    <w:rsid w:val="00B933F7"/>
    <w:rPr>
      <w:b/>
      <w:bCs/>
    </w:rPr>
  </w:style>
  <w:style w:type="paragraph" w:styleId="af4">
    <w:name w:val="Normal (Web)"/>
    <w:basedOn w:val="a"/>
    <w:uiPriority w:val="99"/>
    <w:unhideWhenUsed/>
    <w:rsid w:val="00B933F7"/>
    <w:pPr>
      <w:widowControl/>
      <w:spacing w:before="100" w:beforeAutospacing="1" w:after="100" w:afterAutospacing="1"/>
    </w:pPr>
    <w:rPr>
      <w:szCs w:val="24"/>
    </w:rPr>
  </w:style>
  <w:style w:type="character" w:customStyle="1" w:styleId="12">
    <w:name w:val="Заголовок №1 (2)_"/>
    <w:link w:val="120"/>
    <w:rsid w:val="00B933F7"/>
    <w:rPr>
      <w:b/>
      <w:bCs/>
      <w:spacing w:val="-1"/>
      <w:shd w:val="clear" w:color="auto" w:fill="FFFFFF"/>
    </w:rPr>
  </w:style>
  <w:style w:type="paragraph" w:customStyle="1" w:styleId="120">
    <w:name w:val="Заголовок №1 (2)"/>
    <w:basedOn w:val="a"/>
    <w:link w:val="12"/>
    <w:rsid w:val="00B933F7"/>
    <w:pPr>
      <w:shd w:val="clear" w:color="auto" w:fill="FFFFFF"/>
      <w:spacing w:before="360" w:line="413" w:lineRule="exact"/>
      <w:outlineLvl w:val="0"/>
    </w:pPr>
    <w:rPr>
      <w:b/>
      <w:bCs/>
      <w:spacing w:val="-1"/>
      <w:sz w:val="20"/>
    </w:rPr>
  </w:style>
  <w:style w:type="paragraph" w:styleId="30">
    <w:name w:val="Body Text Indent 3"/>
    <w:basedOn w:val="a"/>
    <w:link w:val="31"/>
    <w:rsid w:val="00B933F7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B933F7"/>
    <w:rPr>
      <w:sz w:val="16"/>
      <w:szCs w:val="16"/>
    </w:rPr>
  </w:style>
  <w:style w:type="character" w:customStyle="1" w:styleId="ab">
    <w:name w:val="Верхний колонтитул Знак"/>
    <w:link w:val="aa"/>
    <w:uiPriority w:val="99"/>
    <w:rsid w:val="00B933F7"/>
    <w:rPr>
      <w:sz w:val="24"/>
    </w:rPr>
  </w:style>
  <w:style w:type="character" w:styleId="af5">
    <w:name w:val="line number"/>
    <w:basedOn w:val="a0"/>
    <w:rsid w:val="00B933F7"/>
  </w:style>
  <w:style w:type="character" w:customStyle="1" w:styleId="a6">
    <w:name w:val="Основной текст Знак"/>
    <w:link w:val="a5"/>
    <w:rsid w:val="00B933F7"/>
    <w:rPr>
      <w:sz w:val="24"/>
    </w:rPr>
  </w:style>
  <w:style w:type="character" w:customStyle="1" w:styleId="11">
    <w:name w:val="Заголовок №1_"/>
    <w:link w:val="13"/>
    <w:rsid w:val="00B933F7"/>
    <w:rPr>
      <w:b/>
      <w:bCs/>
      <w:spacing w:val="-2"/>
      <w:sz w:val="23"/>
      <w:szCs w:val="23"/>
      <w:shd w:val="clear" w:color="auto" w:fill="FFFFFF"/>
    </w:rPr>
  </w:style>
  <w:style w:type="character" w:customStyle="1" w:styleId="10pt">
    <w:name w:val="Заголовок №1 + Не полужирный;Интервал 0 pt"/>
    <w:rsid w:val="00B933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13">
    <w:name w:val="Заголовок №1"/>
    <w:basedOn w:val="a"/>
    <w:link w:val="11"/>
    <w:rsid w:val="00B933F7"/>
    <w:pPr>
      <w:shd w:val="clear" w:color="auto" w:fill="FFFFFF"/>
      <w:spacing w:before="780" w:after="60" w:line="0" w:lineRule="atLeast"/>
      <w:jc w:val="center"/>
      <w:outlineLvl w:val="0"/>
    </w:pPr>
    <w:rPr>
      <w:b/>
      <w:bCs/>
      <w:spacing w:val="-2"/>
      <w:sz w:val="23"/>
      <w:szCs w:val="23"/>
    </w:rPr>
  </w:style>
  <w:style w:type="paragraph" w:customStyle="1" w:styleId="14">
    <w:name w:val="Знак1"/>
    <w:basedOn w:val="a"/>
    <w:rsid w:val="00B933F7"/>
    <w:pPr>
      <w:adjustRightInd w:val="0"/>
      <w:spacing w:after="160" w:line="240" w:lineRule="exact"/>
      <w:jc w:val="right"/>
    </w:pPr>
    <w:rPr>
      <w:rFonts w:ascii="Arial" w:hAnsi="Arial" w:cs="Arial"/>
      <w:sz w:val="20"/>
      <w:lang w:val="en-GB" w:eastAsia="en-US"/>
    </w:rPr>
  </w:style>
  <w:style w:type="character" w:styleId="af6">
    <w:name w:val="Hyperlink"/>
    <w:rsid w:val="00B933F7"/>
    <w:rPr>
      <w:color w:val="0563C1"/>
      <w:u w:val="single"/>
    </w:rPr>
  </w:style>
  <w:style w:type="character" w:styleId="af7">
    <w:name w:val="annotation reference"/>
    <w:rsid w:val="00B933F7"/>
    <w:rPr>
      <w:sz w:val="16"/>
      <w:szCs w:val="16"/>
    </w:rPr>
  </w:style>
  <w:style w:type="paragraph" w:styleId="af8">
    <w:name w:val="annotation text"/>
    <w:basedOn w:val="a"/>
    <w:link w:val="af9"/>
    <w:rsid w:val="00B933F7"/>
    <w:rPr>
      <w:sz w:val="20"/>
    </w:rPr>
  </w:style>
  <w:style w:type="character" w:customStyle="1" w:styleId="af9">
    <w:name w:val="Текст примечания Знак"/>
    <w:basedOn w:val="a0"/>
    <w:link w:val="af8"/>
    <w:rsid w:val="00B933F7"/>
  </w:style>
  <w:style w:type="paragraph" w:styleId="afa">
    <w:name w:val="annotation subject"/>
    <w:basedOn w:val="af8"/>
    <w:next w:val="af8"/>
    <w:link w:val="afb"/>
    <w:rsid w:val="00B933F7"/>
    <w:rPr>
      <w:b/>
      <w:bCs/>
    </w:rPr>
  </w:style>
  <w:style w:type="character" w:customStyle="1" w:styleId="afb">
    <w:name w:val="Тема примечания Знак"/>
    <w:basedOn w:val="af9"/>
    <w:link w:val="afa"/>
    <w:rsid w:val="00B933F7"/>
    <w:rPr>
      <w:b/>
      <w:bCs/>
    </w:rPr>
  </w:style>
  <w:style w:type="paragraph" w:customStyle="1" w:styleId="ConsPlusNormal">
    <w:name w:val="ConsPlusNormal"/>
    <w:link w:val="ConsPlusNormal0"/>
    <w:rsid w:val="00B933F7"/>
    <w:pPr>
      <w:widowControl w:val="0"/>
      <w:autoSpaceDE w:val="0"/>
      <w:autoSpaceDN w:val="0"/>
    </w:pPr>
    <w:rPr>
      <w:rFonts w:ascii="Calibri" w:eastAsia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933F7"/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B933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933F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yle2">
    <w:name w:val="Style2"/>
    <w:basedOn w:val="a"/>
    <w:uiPriority w:val="99"/>
    <w:rsid w:val="00B933F7"/>
    <w:pPr>
      <w:autoSpaceDE w:val="0"/>
      <w:autoSpaceDN w:val="0"/>
      <w:adjustRightInd w:val="0"/>
      <w:spacing w:line="300" w:lineRule="exact"/>
      <w:jc w:val="center"/>
    </w:pPr>
    <w:rPr>
      <w:szCs w:val="24"/>
    </w:rPr>
  </w:style>
  <w:style w:type="character" w:styleId="afc">
    <w:name w:val="Emphasis"/>
    <w:uiPriority w:val="99"/>
    <w:qFormat/>
    <w:rsid w:val="00B933F7"/>
    <w:rPr>
      <w:i/>
      <w:iCs/>
    </w:rPr>
  </w:style>
  <w:style w:type="character" w:styleId="afd">
    <w:name w:val="FollowedHyperlink"/>
    <w:basedOn w:val="a0"/>
    <w:rsid w:val="00B933F7"/>
    <w:rPr>
      <w:color w:val="800080" w:themeColor="followedHyperlink"/>
      <w:u w:val="single"/>
    </w:rPr>
  </w:style>
  <w:style w:type="paragraph" w:customStyle="1" w:styleId="dt-p">
    <w:name w:val="dt-p"/>
    <w:basedOn w:val="a"/>
    <w:rsid w:val="00B933F7"/>
    <w:pPr>
      <w:widowControl/>
      <w:spacing w:before="100" w:beforeAutospacing="1" w:after="100" w:afterAutospacing="1"/>
    </w:pPr>
    <w:rPr>
      <w:szCs w:val="24"/>
    </w:rPr>
  </w:style>
  <w:style w:type="paragraph" w:styleId="afe">
    <w:name w:val="List Paragraph"/>
    <w:basedOn w:val="a"/>
    <w:uiPriority w:val="1"/>
    <w:qFormat/>
    <w:rsid w:val="005B3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B1F22-02E2-4A00-A11B-1445B386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15001</Words>
  <Characters>85508</Characters>
  <Application>Microsoft Office Word</Application>
  <DocSecurity>2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Ельченинова</cp:lastModifiedBy>
  <cp:revision>2</cp:revision>
  <cp:lastPrinted>2026-06-26T01:47:00Z</cp:lastPrinted>
  <dcterms:created xsi:type="dcterms:W3CDTF">2026-07-06T02:30:00Z</dcterms:created>
  <dcterms:modified xsi:type="dcterms:W3CDTF">2026-07-06T02:30:00Z</dcterms:modified>
</cp:coreProperties>
</file>